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5ADF7" w14:textId="77777777" w:rsidR="0009188A" w:rsidRDefault="00000000">
      <w:pPr>
        <w:spacing w:before="60"/>
        <w:ind w:right="1037"/>
        <w:jc w:val="center"/>
        <w:rPr>
          <w:sz w:val="32"/>
        </w:rPr>
      </w:pPr>
      <w:r>
        <w:rPr>
          <w:color w:val="0000FF"/>
          <w:sz w:val="32"/>
        </w:rPr>
        <w:t>A</w:t>
      </w:r>
    </w:p>
    <w:p w14:paraId="6CAFC122" w14:textId="77777777" w:rsidR="0009188A" w:rsidRDefault="0009188A">
      <w:pPr>
        <w:pStyle w:val="BodyText"/>
        <w:spacing w:before="6"/>
        <w:rPr>
          <w:sz w:val="41"/>
        </w:rPr>
      </w:pPr>
    </w:p>
    <w:p w14:paraId="2D911E7A" w14:textId="77777777" w:rsidR="0009188A" w:rsidRDefault="00000000">
      <w:pPr>
        <w:spacing w:before="1" w:line="552" w:lineRule="auto"/>
        <w:ind w:left="212" w:right="1303"/>
        <w:jc w:val="center"/>
        <w:rPr>
          <w:sz w:val="32"/>
        </w:rPr>
      </w:pPr>
      <w:r>
        <w:rPr>
          <w:color w:val="0000FF"/>
          <w:spacing w:val="-3"/>
          <w:sz w:val="32"/>
        </w:rPr>
        <w:t>STUDY ON</w:t>
      </w:r>
      <w:r>
        <w:rPr>
          <w:color w:val="0000FF"/>
          <w:spacing w:val="-2"/>
          <w:sz w:val="32"/>
        </w:rPr>
        <w:t xml:space="preserve"> </w:t>
      </w:r>
      <w:r>
        <w:rPr>
          <w:color w:val="0000FF"/>
          <w:spacing w:val="-3"/>
          <w:sz w:val="32"/>
        </w:rPr>
        <w:t>FINANCIAL ANALYSIS</w:t>
      </w:r>
      <w:r>
        <w:rPr>
          <w:color w:val="0000FF"/>
          <w:spacing w:val="-2"/>
          <w:sz w:val="32"/>
        </w:rPr>
        <w:t xml:space="preserve"> THROUGH RATIOS WITH</w:t>
      </w:r>
      <w:r>
        <w:rPr>
          <w:color w:val="0000FF"/>
          <w:spacing w:val="-77"/>
          <w:sz w:val="32"/>
        </w:rPr>
        <w:t xml:space="preserve"> </w:t>
      </w:r>
      <w:r>
        <w:rPr>
          <w:color w:val="0000FF"/>
          <w:sz w:val="32"/>
        </w:rPr>
        <w:t>REFERENCE</w:t>
      </w:r>
      <w:r>
        <w:rPr>
          <w:color w:val="0000FF"/>
          <w:spacing w:val="-7"/>
          <w:sz w:val="32"/>
        </w:rPr>
        <w:t xml:space="preserve"> </w:t>
      </w:r>
      <w:r>
        <w:rPr>
          <w:color w:val="0000FF"/>
          <w:sz w:val="32"/>
        </w:rPr>
        <w:t>TO</w:t>
      </w:r>
      <w:r>
        <w:rPr>
          <w:color w:val="0000FF"/>
          <w:spacing w:val="-1"/>
          <w:sz w:val="32"/>
        </w:rPr>
        <w:t xml:space="preserve"> </w:t>
      </w:r>
      <w:r>
        <w:rPr>
          <w:color w:val="0000FF"/>
          <w:sz w:val="32"/>
        </w:rPr>
        <w:t>BDL</w:t>
      </w:r>
    </w:p>
    <w:p w14:paraId="334B022B" w14:textId="77777777" w:rsidR="0009188A" w:rsidRDefault="00000000">
      <w:pPr>
        <w:ind w:left="212" w:right="1329"/>
        <w:jc w:val="center"/>
        <w:rPr>
          <w:sz w:val="32"/>
        </w:rPr>
      </w:pPr>
      <w:r>
        <w:rPr>
          <w:sz w:val="32"/>
        </w:rPr>
        <w:t>AT</w:t>
      </w:r>
    </w:p>
    <w:p w14:paraId="5F9EE8E9" w14:textId="77777777" w:rsidR="0009188A" w:rsidRDefault="0009188A">
      <w:pPr>
        <w:pStyle w:val="BodyText"/>
        <w:rPr>
          <w:sz w:val="34"/>
        </w:rPr>
      </w:pPr>
    </w:p>
    <w:p w14:paraId="6E5A22CF" w14:textId="77777777" w:rsidR="0009188A" w:rsidRDefault="0009188A">
      <w:pPr>
        <w:pStyle w:val="BodyText"/>
        <w:spacing w:before="4"/>
        <w:rPr>
          <w:sz w:val="44"/>
        </w:rPr>
      </w:pPr>
    </w:p>
    <w:p w14:paraId="12F65C2F" w14:textId="77777777" w:rsidR="0009188A" w:rsidRDefault="00000000">
      <w:pPr>
        <w:spacing w:line="552" w:lineRule="auto"/>
        <w:ind w:left="212" w:right="1335"/>
        <w:jc w:val="center"/>
        <w:rPr>
          <w:sz w:val="32"/>
        </w:rPr>
      </w:pPr>
      <w:r>
        <w:rPr>
          <w:spacing w:val="-1"/>
          <w:sz w:val="32"/>
        </w:rPr>
        <w:t xml:space="preserve">BHARAT DYNAMICS </w:t>
      </w:r>
      <w:proofErr w:type="gramStart"/>
      <w:r>
        <w:rPr>
          <w:spacing w:val="-1"/>
          <w:sz w:val="32"/>
        </w:rPr>
        <w:t>LIMITED,KANCHANBAGH</w:t>
      </w:r>
      <w:proofErr w:type="gramEnd"/>
      <w:r>
        <w:rPr>
          <w:spacing w:val="-1"/>
          <w:sz w:val="32"/>
        </w:rPr>
        <w:t>,HYDERABAD</w:t>
      </w:r>
      <w:r>
        <w:rPr>
          <w:spacing w:val="-77"/>
          <w:sz w:val="32"/>
        </w:rPr>
        <w:t xml:space="preserve"> </w:t>
      </w:r>
      <w:r>
        <w:rPr>
          <w:sz w:val="32"/>
        </w:rPr>
        <w:t>BY</w:t>
      </w:r>
    </w:p>
    <w:p w14:paraId="103B29A7" w14:textId="77777777" w:rsidR="0009188A" w:rsidRDefault="00000000">
      <w:pPr>
        <w:spacing w:line="276" w:lineRule="auto"/>
        <w:ind w:left="2980" w:right="4098"/>
        <w:jc w:val="center"/>
        <w:rPr>
          <w:sz w:val="32"/>
        </w:rPr>
      </w:pPr>
      <w:proofErr w:type="gramStart"/>
      <w:r>
        <w:rPr>
          <w:color w:val="0000FF"/>
          <w:spacing w:val="-1"/>
          <w:sz w:val="32"/>
        </w:rPr>
        <w:t>N.GOWTHAMI</w:t>
      </w:r>
      <w:proofErr w:type="gramEnd"/>
      <w:r>
        <w:rPr>
          <w:color w:val="0000FF"/>
          <w:spacing w:val="-77"/>
          <w:sz w:val="32"/>
        </w:rPr>
        <w:t xml:space="preserve"> </w:t>
      </w:r>
      <w:r>
        <w:rPr>
          <w:color w:val="0000FF"/>
          <w:sz w:val="32"/>
        </w:rPr>
        <w:t>2021BM010011</w:t>
      </w:r>
    </w:p>
    <w:p w14:paraId="48B9B672" w14:textId="77777777" w:rsidR="0009188A" w:rsidRDefault="00000000">
      <w:pPr>
        <w:ind w:left="212" w:right="1329"/>
        <w:jc w:val="center"/>
        <w:rPr>
          <w:sz w:val="32"/>
        </w:rPr>
      </w:pPr>
      <w:r>
        <w:rPr>
          <w:color w:val="0000FF"/>
          <w:sz w:val="32"/>
        </w:rPr>
        <w:t>Semester</w:t>
      </w:r>
      <w:r>
        <w:rPr>
          <w:color w:val="0000FF"/>
          <w:spacing w:val="-4"/>
          <w:sz w:val="32"/>
        </w:rPr>
        <w:t xml:space="preserve"> </w:t>
      </w:r>
      <w:r>
        <w:rPr>
          <w:color w:val="0000FF"/>
          <w:sz w:val="32"/>
        </w:rPr>
        <w:t>-</w:t>
      </w:r>
      <w:r>
        <w:rPr>
          <w:color w:val="0000FF"/>
          <w:spacing w:val="-3"/>
          <w:sz w:val="32"/>
        </w:rPr>
        <w:t xml:space="preserve"> </w:t>
      </w:r>
      <w:r>
        <w:rPr>
          <w:color w:val="0000FF"/>
          <w:sz w:val="32"/>
        </w:rPr>
        <w:t>4</w:t>
      </w:r>
    </w:p>
    <w:p w14:paraId="179917E5" w14:textId="77777777" w:rsidR="0009188A" w:rsidRDefault="00000000">
      <w:pPr>
        <w:spacing w:before="55" w:line="276" w:lineRule="auto"/>
        <w:ind w:left="2980" w:right="4098"/>
        <w:jc w:val="center"/>
        <w:rPr>
          <w:sz w:val="32"/>
        </w:rPr>
      </w:pPr>
      <w:r>
        <w:rPr>
          <w:color w:val="0000FF"/>
          <w:sz w:val="32"/>
        </w:rPr>
        <w:t>Name of the Program-MBA</w:t>
      </w:r>
      <w:r>
        <w:rPr>
          <w:color w:val="0000FF"/>
          <w:spacing w:val="-78"/>
          <w:sz w:val="32"/>
        </w:rPr>
        <w:t xml:space="preserve"> </w:t>
      </w:r>
      <w:proofErr w:type="spellStart"/>
      <w:r>
        <w:rPr>
          <w:color w:val="0000FF"/>
          <w:sz w:val="32"/>
        </w:rPr>
        <w:t>Nme</w:t>
      </w:r>
      <w:proofErr w:type="spellEnd"/>
      <w:r>
        <w:rPr>
          <w:color w:val="0000FF"/>
          <w:sz w:val="32"/>
        </w:rPr>
        <w:t xml:space="preserve"> of the Faculty Guide:</w:t>
      </w:r>
      <w:r>
        <w:rPr>
          <w:color w:val="0000FF"/>
          <w:spacing w:val="1"/>
          <w:sz w:val="32"/>
        </w:rPr>
        <w:t xml:space="preserve"> </w:t>
      </w:r>
      <w:r>
        <w:rPr>
          <w:color w:val="0000FF"/>
          <w:sz w:val="32"/>
        </w:rPr>
        <w:t>Dr.</w:t>
      </w:r>
      <w:r>
        <w:rPr>
          <w:color w:val="0000FF"/>
          <w:spacing w:val="-8"/>
          <w:sz w:val="32"/>
        </w:rPr>
        <w:t xml:space="preserve"> </w:t>
      </w:r>
      <w:r>
        <w:rPr>
          <w:color w:val="0000FF"/>
          <w:sz w:val="32"/>
        </w:rPr>
        <w:t>Vidya</w:t>
      </w:r>
      <w:r>
        <w:rPr>
          <w:color w:val="0000FF"/>
          <w:spacing w:val="-4"/>
          <w:sz w:val="32"/>
        </w:rPr>
        <w:t xml:space="preserve"> </w:t>
      </w:r>
      <w:r>
        <w:rPr>
          <w:color w:val="0000FF"/>
          <w:sz w:val="32"/>
        </w:rPr>
        <w:t>Sagar</w:t>
      </w:r>
    </w:p>
    <w:p w14:paraId="673675EB" w14:textId="77777777" w:rsidR="0009188A" w:rsidRDefault="00000000">
      <w:pPr>
        <w:spacing w:line="276" w:lineRule="auto"/>
        <w:ind w:left="3450" w:right="4568"/>
        <w:jc w:val="center"/>
        <w:rPr>
          <w:sz w:val="32"/>
        </w:rPr>
      </w:pPr>
      <w:r>
        <w:rPr>
          <w:color w:val="0000FF"/>
          <w:sz w:val="32"/>
        </w:rPr>
        <w:t>Associate professor</w:t>
      </w:r>
      <w:r>
        <w:rPr>
          <w:color w:val="0000FF"/>
          <w:spacing w:val="1"/>
          <w:sz w:val="32"/>
        </w:rPr>
        <w:t xml:space="preserve"> </w:t>
      </w:r>
      <w:r>
        <w:rPr>
          <w:color w:val="0000FF"/>
          <w:sz w:val="32"/>
        </w:rPr>
        <w:t>Date</w:t>
      </w:r>
      <w:r>
        <w:rPr>
          <w:color w:val="0000FF"/>
          <w:spacing w:val="-8"/>
          <w:sz w:val="32"/>
        </w:rPr>
        <w:t xml:space="preserve"> </w:t>
      </w:r>
      <w:r>
        <w:rPr>
          <w:color w:val="0000FF"/>
          <w:sz w:val="32"/>
        </w:rPr>
        <w:t>of</w:t>
      </w:r>
      <w:r>
        <w:rPr>
          <w:color w:val="0000FF"/>
          <w:spacing w:val="-7"/>
          <w:sz w:val="32"/>
        </w:rPr>
        <w:t xml:space="preserve"> </w:t>
      </w:r>
      <w:r>
        <w:rPr>
          <w:color w:val="0000FF"/>
          <w:sz w:val="32"/>
        </w:rPr>
        <w:t>Submission:</w:t>
      </w:r>
    </w:p>
    <w:p w14:paraId="2F56AE62" w14:textId="77777777" w:rsidR="0009188A" w:rsidRDefault="0009188A">
      <w:pPr>
        <w:pStyle w:val="BodyText"/>
        <w:rPr>
          <w:sz w:val="20"/>
        </w:rPr>
      </w:pPr>
    </w:p>
    <w:p w14:paraId="2B6CC2AA" w14:textId="77777777" w:rsidR="0009188A" w:rsidRDefault="0009188A">
      <w:pPr>
        <w:pStyle w:val="BodyText"/>
        <w:rPr>
          <w:sz w:val="20"/>
        </w:rPr>
      </w:pPr>
    </w:p>
    <w:p w14:paraId="0674BE2A" w14:textId="77777777" w:rsidR="0009188A" w:rsidRDefault="00000000">
      <w:pPr>
        <w:pStyle w:val="BodyText"/>
        <w:spacing w:before="3"/>
        <w:rPr>
          <w:sz w:val="11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78FD2BD0" wp14:editId="2386CCA4">
            <wp:simplePos x="0" y="0"/>
            <wp:positionH relativeFrom="page">
              <wp:posOffset>3076575</wp:posOffset>
            </wp:positionH>
            <wp:positionV relativeFrom="paragraph">
              <wp:posOffset>107063</wp:posOffset>
            </wp:positionV>
            <wp:extent cx="1540495" cy="108470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0495" cy="1084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B012E5" w14:textId="77777777" w:rsidR="0009188A" w:rsidRDefault="0009188A">
      <w:pPr>
        <w:pStyle w:val="BodyText"/>
        <w:rPr>
          <w:sz w:val="34"/>
        </w:rPr>
      </w:pPr>
    </w:p>
    <w:p w14:paraId="48D1B987" w14:textId="77777777" w:rsidR="0009188A" w:rsidRDefault="00000000">
      <w:pPr>
        <w:spacing w:before="224"/>
        <w:ind w:left="188" w:right="1335"/>
        <w:jc w:val="center"/>
        <w:rPr>
          <w:sz w:val="32"/>
        </w:rPr>
      </w:pPr>
      <w:r>
        <w:rPr>
          <w:color w:val="0000FF"/>
          <w:spacing w:val="-1"/>
          <w:sz w:val="32"/>
        </w:rPr>
        <w:t>MALLA</w:t>
      </w:r>
      <w:r>
        <w:rPr>
          <w:color w:val="0000FF"/>
          <w:spacing w:val="-18"/>
          <w:sz w:val="32"/>
        </w:rPr>
        <w:t xml:space="preserve"> </w:t>
      </w:r>
      <w:r>
        <w:rPr>
          <w:color w:val="0000FF"/>
          <w:spacing w:val="-1"/>
          <w:sz w:val="32"/>
        </w:rPr>
        <w:t>REDDY</w:t>
      </w:r>
      <w:r>
        <w:rPr>
          <w:color w:val="0000FF"/>
          <w:spacing w:val="-11"/>
          <w:sz w:val="32"/>
        </w:rPr>
        <w:t xml:space="preserve"> </w:t>
      </w:r>
      <w:r>
        <w:rPr>
          <w:color w:val="0000FF"/>
          <w:spacing w:val="-1"/>
          <w:sz w:val="32"/>
        </w:rPr>
        <w:t>UNIVERSITY</w:t>
      </w:r>
    </w:p>
    <w:p w14:paraId="30C73DD2" w14:textId="77777777" w:rsidR="0009188A" w:rsidRDefault="00000000">
      <w:pPr>
        <w:spacing w:before="56"/>
        <w:ind w:left="212" w:right="1329"/>
        <w:jc w:val="center"/>
        <w:rPr>
          <w:sz w:val="32"/>
        </w:rPr>
      </w:pPr>
      <w:proofErr w:type="spellStart"/>
      <w:proofErr w:type="gramStart"/>
      <w:r>
        <w:rPr>
          <w:color w:val="0000FF"/>
          <w:sz w:val="32"/>
        </w:rPr>
        <w:t>Maisammaguda,Dullapally</w:t>
      </w:r>
      <w:proofErr w:type="gramEnd"/>
      <w:r>
        <w:rPr>
          <w:color w:val="0000FF"/>
          <w:sz w:val="32"/>
        </w:rPr>
        <w:t>,Hyderabad</w:t>
      </w:r>
      <w:proofErr w:type="spellEnd"/>
    </w:p>
    <w:p w14:paraId="669B6998" w14:textId="77777777" w:rsidR="0009188A" w:rsidRDefault="0009188A">
      <w:pPr>
        <w:jc w:val="center"/>
        <w:rPr>
          <w:sz w:val="32"/>
        </w:rPr>
        <w:sectPr w:rsidR="0009188A">
          <w:type w:val="continuous"/>
          <w:pgSz w:w="12240" w:h="15840"/>
          <w:pgMar w:top="1380" w:right="220" w:bottom="280" w:left="1340" w:header="720" w:footer="720" w:gutter="0"/>
          <w:cols w:space="720"/>
        </w:sectPr>
      </w:pPr>
    </w:p>
    <w:p w14:paraId="732ED0EB" w14:textId="77777777" w:rsidR="0009188A" w:rsidRDefault="00000000">
      <w:pPr>
        <w:spacing w:before="60"/>
        <w:ind w:left="212" w:right="1329"/>
        <w:jc w:val="center"/>
        <w:rPr>
          <w:sz w:val="32"/>
        </w:rPr>
      </w:pPr>
      <w:r>
        <w:rPr>
          <w:sz w:val="32"/>
        </w:rPr>
        <w:lastRenderedPageBreak/>
        <w:t>2021-2022</w:t>
      </w:r>
    </w:p>
    <w:p w14:paraId="6611CC5E" w14:textId="77777777" w:rsidR="0009188A" w:rsidRDefault="0009188A">
      <w:pPr>
        <w:pStyle w:val="BodyText"/>
        <w:rPr>
          <w:sz w:val="20"/>
        </w:rPr>
      </w:pPr>
    </w:p>
    <w:p w14:paraId="53DA1BDF" w14:textId="77777777" w:rsidR="0009188A" w:rsidRDefault="0009188A">
      <w:pPr>
        <w:pStyle w:val="BodyText"/>
        <w:rPr>
          <w:sz w:val="20"/>
        </w:rPr>
      </w:pPr>
    </w:p>
    <w:p w14:paraId="716C1F2A" w14:textId="77777777" w:rsidR="0009188A" w:rsidRDefault="0009188A">
      <w:pPr>
        <w:pStyle w:val="BodyText"/>
        <w:rPr>
          <w:sz w:val="20"/>
        </w:rPr>
      </w:pPr>
    </w:p>
    <w:p w14:paraId="5BF47056" w14:textId="77777777" w:rsidR="0009188A" w:rsidRDefault="0009188A">
      <w:pPr>
        <w:pStyle w:val="BodyText"/>
        <w:rPr>
          <w:sz w:val="20"/>
        </w:rPr>
      </w:pPr>
    </w:p>
    <w:p w14:paraId="4B868A9A" w14:textId="77777777" w:rsidR="0009188A" w:rsidRDefault="0009188A">
      <w:pPr>
        <w:pStyle w:val="BodyText"/>
        <w:rPr>
          <w:sz w:val="20"/>
        </w:rPr>
      </w:pPr>
    </w:p>
    <w:p w14:paraId="03801D5A" w14:textId="77777777" w:rsidR="0009188A" w:rsidRDefault="00000000">
      <w:pPr>
        <w:pStyle w:val="BodyText"/>
        <w:spacing w:before="4"/>
        <w:rPr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05656FA5" wp14:editId="1F78CC09">
            <wp:simplePos x="0" y="0"/>
            <wp:positionH relativeFrom="page">
              <wp:posOffset>3033712</wp:posOffset>
            </wp:positionH>
            <wp:positionV relativeFrom="paragraph">
              <wp:posOffset>130038</wp:posOffset>
            </wp:positionV>
            <wp:extent cx="1686753" cy="123444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6753" cy="1234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F2AC48" w14:textId="77777777" w:rsidR="0009188A" w:rsidRDefault="00000000">
      <w:pPr>
        <w:spacing w:before="116"/>
        <w:ind w:left="212" w:right="1329"/>
        <w:jc w:val="center"/>
        <w:rPr>
          <w:b/>
          <w:sz w:val="32"/>
        </w:rPr>
      </w:pPr>
      <w:r>
        <w:rPr>
          <w:b/>
          <w:sz w:val="32"/>
          <w:u w:val="thick"/>
        </w:rPr>
        <w:t>DECLARATION</w:t>
      </w:r>
    </w:p>
    <w:p w14:paraId="4CC834E6" w14:textId="77777777" w:rsidR="0009188A" w:rsidRDefault="0009188A">
      <w:pPr>
        <w:pStyle w:val="BodyText"/>
        <w:spacing w:before="7"/>
        <w:rPr>
          <w:b/>
          <w:sz w:val="41"/>
        </w:rPr>
      </w:pPr>
    </w:p>
    <w:p w14:paraId="37A2473A" w14:textId="77777777" w:rsidR="0009188A" w:rsidRDefault="00000000">
      <w:pPr>
        <w:spacing w:line="276" w:lineRule="auto"/>
        <w:ind w:left="100" w:right="1263"/>
        <w:rPr>
          <w:sz w:val="24"/>
        </w:rPr>
      </w:pPr>
      <w:r>
        <w:rPr>
          <w:sz w:val="24"/>
        </w:rPr>
        <w:t xml:space="preserve">The Research Report entitled </w:t>
      </w:r>
      <w:r>
        <w:rPr>
          <w:b/>
          <w:sz w:val="24"/>
        </w:rPr>
        <w:t>“A STUDY ON FINANCIAL ANALYSIS THROUGH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RATIOS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REFERENCE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BHARAT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DYNAMICS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LIMITED”</w:t>
      </w:r>
      <w:r>
        <w:rPr>
          <w:sz w:val="24"/>
        </w:rPr>
        <w:t>is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record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Bonafide</w:t>
      </w:r>
      <w:proofErr w:type="spellEnd"/>
    </w:p>
    <w:p w14:paraId="67935695" w14:textId="77777777" w:rsidR="0009188A" w:rsidRDefault="00000000">
      <w:pPr>
        <w:pStyle w:val="BodyText"/>
        <w:spacing w:line="276" w:lineRule="auto"/>
        <w:ind w:left="100" w:right="1839"/>
      </w:pPr>
      <w:r>
        <w:t>Work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Ms.</w:t>
      </w:r>
      <w:proofErr w:type="gramStart"/>
      <w:r>
        <w:t>N.Gowthami</w:t>
      </w:r>
      <w:proofErr w:type="spellEnd"/>
      <w:proofErr w:type="gramEnd"/>
      <w:r>
        <w:t>(2021BM010011)submitted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partial</w:t>
      </w:r>
      <w:r>
        <w:rPr>
          <w:spacing w:val="-5"/>
        </w:rPr>
        <w:t xml:space="preserve"> </w:t>
      </w:r>
      <w:r>
        <w:t>fulfillment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award</w:t>
      </w:r>
      <w:r>
        <w:rPr>
          <w:spacing w:val="-5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Master of Business</w:t>
      </w:r>
      <w:r>
        <w:rPr>
          <w:spacing w:val="-14"/>
        </w:rPr>
        <w:t xml:space="preserve"> </w:t>
      </w:r>
      <w:r>
        <w:t>Administration during the academic year 2021-22.</w:t>
      </w:r>
    </w:p>
    <w:p w14:paraId="1A6D7C28" w14:textId="77777777" w:rsidR="0009188A" w:rsidRDefault="0009188A">
      <w:pPr>
        <w:pStyle w:val="BodyText"/>
        <w:rPr>
          <w:sz w:val="26"/>
        </w:rPr>
      </w:pPr>
    </w:p>
    <w:p w14:paraId="7540BED4" w14:textId="77777777" w:rsidR="0009188A" w:rsidRDefault="0009188A">
      <w:pPr>
        <w:pStyle w:val="BodyText"/>
        <w:spacing w:before="2"/>
        <w:rPr>
          <w:sz w:val="29"/>
        </w:rPr>
      </w:pPr>
    </w:p>
    <w:p w14:paraId="4FE5C2FA" w14:textId="77777777" w:rsidR="0009188A" w:rsidRDefault="00000000">
      <w:pPr>
        <w:pStyle w:val="BodyText"/>
        <w:spacing w:line="276" w:lineRule="auto"/>
        <w:ind w:left="100" w:right="1263"/>
      </w:pPr>
      <w:r>
        <w:t>We</w:t>
      </w:r>
      <w:r>
        <w:rPr>
          <w:spacing w:val="-2"/>
        </w:rPr>
        <w:t xml:space="preserve"> </w:t>
      </w:r>
      <w:r>
        <w:t>also</w:t>
      </w:r>
      <w:r>
        <w:rPr>
          <w:spacing w:val="56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report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own</w:t>
      </w:r>
      <w:r>
        <w:rPr>
          <w:spacing w:val="-1"/>
        </w:rPr>
        <w:t xml:space="preserve"> </w:t>
      </w:r>
      <w:r>
        <w:t>effort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has</w:t>
      </w:r>
      <w:r>
        <w:rPr>
          <w:spacing w:val="56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other</w:t>
      </w:r>
      <w:r>
        <w:rPr>
          <w:spacing w:val="-57"/>
        </w:rPr>
        <w:t xml:space="preserve"> </w:t>
      </w:r>
      <w:r>
        <w:t>university for the award of any degree.</w:t>
      </w:r>
    </w:p>
    <w:p w14:paraId="3C75C351" w14:textId="77777777" w:rsidR="0009188A" w:rsidRDefault="0009188A">
      <w:pPr>
        <w:pStyle w:val="BodyText"/>
        <w:rPr>
          <w:sz w:val="26"/>
        </w:rPr>
      </w:pPr>
    </w:p>
    <w:p w14:paraId="0CD2D3BE" w14:textId="77777777" w:rsidR="0009188A" w:rsidRDefault="0009188A">
      <w:pPr>
        <w:pStyle w:val="BodyText"/>
        <w:rPr>
          <w:sz w:val="26"/>
        </w:rPr>
      </w:pPr>
    </w:p>
    <w:p w14:paraId="0F11E749" w14:textId="77777777" w:rsidR="0009188A" w:rsidRDefault="0009188A">
      <w:pPr>
        <w:pStyle w:val="BodyText"/>
        <w:spacing w:before="9"/>
        <w:rPr>
          <w:sz w:val="30"/>
        </w:rPr>
      </w:pPr>
    </w:p>
    <w:p w14:paraId="3CE28508" w14:textId="77777777" w:rsidR="0009188A" w:rsidRDefault="00000000">
      <w:pPr>
        <w:pStyle w:val="BodyText"/>
        <w:spacing w:before="1" w:line="276" w:lineRule="auto"/>
        <w:ind w:left="7895" w:right="1219" w:firstLine="318"/>
        <w:jc w:val="right"/>
      </w:pPr>
      <w:proofErr w:type="spellStart"/>
      <w:proofErr w:type="gramStart"/>
      <w:r>
        <w:t>N.Gowthami</w:t>
      </w:r>
      <w:proofErr w:type="spellEnd"/>
      <w:proofErr w:type="gramEnd"/>
      <w:r>
        <w:t xml:space="preserve"> </w:t>
      </w:r>
      <w:r>
        <w:rPr>
          <w:spacing w:val="-1"/>
        </w:rPr>
        <w:t>2021BM010011</w:t>
      </w:r>
    </w:p>
    <w:p w14:paraId="59164F82" w14:textId="77777777" w:rsidR="0009188A" w:rsidRDefault="0009188A">
      <w:pPr>
        <w:spacing w:line="276" w:lineRule="auto"/>
        <w:jc w:val="right"/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47F512A1" w14:textId="77777777" w:rsidR="0009188A" w:rsidRDefault="00000000">
      <w:pPr>
        <w:pStyle w:val="BodyText"/>
        <w:ind w:left="2807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7838267F" wp14:editId="1D29BCF1">
            <wp:extent cx="2521237" cy="1783079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1237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8939D" w14:textId="77777777" w:rsidR="0009188A" w:rsidRDefault="0009188A">
      <w:pPr>
        <w:pStyle w:val="BodyText"/>
        <w:spacing w:before="5"/>
        <w:rPr>
          <w:sz w:val="27"/>
        </w:rPr>
      </w:pPr>
    </w:p>
    <w:p w14:paraId="52A3C1CE" w14:textId="77777777" w:rsidR="0009188A" w:rsidRDefault="00000000">
      <w:pPr>
        <w:spacing w:before="87"/>
        <w:ind w:left="212" w:right="1329"/>
        <w:jc w:val="center"/>
        <w:rPr>
          <w:b/>
          <w:sz w:val="32"/>
        </w:rPr>
      </w:pPr>
      <w:r>
        <w:rPr>
          <w:b/>
          <w:sz w:val="32"/>
          <w:u w:val="thick"/>
        </w:rPr>
        <w:t>CERTIFICATE</w:t>
      </w:r>
    </w:p>
    <w:p w14:paraId="6F4ED885" w14:textId="77777777" w:rsidR="0009188A" w:rsidRDefault="0009188A">
      <w:pPr>
        <w:pStyle w:val="BodyText"/>
        <w:spacing w:before="7"/>
        <w:rPr>
          <w:b/>
          <w:sz w:val="41"/>
        </w:rPr>
      </w:pPr>
    </w:p>
    <w:p w14:paraId="3ED55A9B" w14:textId="77777777" w:rsidR="0009188A" w:rsidRDefault="00000000">
      <w:pPr>
        <w:spacing w:line="276" w:lineRule="auto"/>
        <w:ind w:left="100" w:right="1263"/>
        <w:rPr>
          <w:sz w:val="32"/>
        </w:rPr>
      </w:pPr>
      <w:r>
        <w:rPr>
          <w:spacing w:val="-1"/>
          <w:sz w:val="32"/>
        </w:rPr>
        <w:t xml:space="preserve">This is to certify </w:t>
      </w:r>
      <w:r>
        <w:rPr>
          <w:sz w:val="32"/>
        </w:rPr>
        <w:t xml:space="preserve">that the Research Report entitled </w:t>
      </w:r>
      <w:r>
        <w:rPr>
          <w:b/>
          <w:sz w:val="32"/>
        </w:rPr>
        <w:t>“A STUDY ON</w:t>
      </w:r>
      <w:r>
        <w:rPr>
          <w:b/>
          <w:spacing w:val="-77"/>
          <w:sz w:val="32"/>
        </w:rPr>
        <w:t xml:space="preserve"> </w:t>
      </w:r>
      <w:r>
        <w:rPr>
          <w:b/>
          <w:spacing w:val="-3"/>
          <w:sz w:val="32"/>
        </w:rPr>
        <w:t xml:space="preserve">FINANCIAL ANALYSIS </w:t>
      </w:r>
      <w:r>
        <w:rPr>
          <w:b/>
          <w:spacing w:val="-2"/>
          <w:sz w:val="32"/>
        </w:rPr>
        <w:t>THROUGH RATIOS WITH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REFERENCE</w:t>
      </w:r>
      <w:r>
        <w:rPr>
          <w:b/>
          <w:spacing w:val="58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BHARAT</w:t>
      </w:r>
      <w:r>
        <w:rPr>
          <w:b/>
          <w:spacing w:val="-14"/>
          <w:sz w:val="32"/>
        </w:rPr>
        <w:t xml:space="preserve"> </w:t>
      </w:r>
      <w:r>
        <w:rPr>
          <w:b/>
          <w:sz w:val="32"/>
        </w:rPr>
        <w:t>DYNAMICS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LIMITED”</w:t>
      </w:r>
      <w:r>
        <w:rPr>
          <w:b/>
          <w:spacing w:val="1"/>
          <w:sz w:val="32"/>
        </w:rPr>
        <w:t xml:space="preserve"> </w:t>
      </w:r>
      <w:r>
        <w:rPr>
          <w:sz w:val="32"/>
        </w:rPr>
        <w:t>is</w:t>
      </w:r>
      <w:r>
        <w:rPr>
          <w:spacing w:val="-9"/>
          <w:sz w:val="32"/>
        </w:rPr>
        <w:t xml:space="preserve"> </w:t>
      </w:r>
      <w:r>
        <w:rPr>
          <w:sz w:val="32"/>
        </w:rPr>
        <w:t>being</w:t>
      </w:r>
    </w:p>
    <w:p w14:paraId="1A01C28E" w14:textId="77777777" w:rsidR="0009188A" w:rsidRDefault="00000000">
      <w:pPr>
        <w:spacing w:line="276" w:lineRule="auto"/>
        <w:ind w:left="100" w:right="1209"/>
        <w:rPr>
          <w:sz w:val="32"/>
        </w:rPr>
      </w:pPr>
      <w:r>
        <w:rPr>
          <w:sz w:val="32"/>
        </w:rPr>
        <w:t xml:space="preserve">submitted by </w:t>
      </w:r>
      <w:proofErr w:type="spellStart"/>
      <w:r>
        <w:rPr>
          <w:b/>
          <w:sz w:val="32"/>
        </w:rPr>
        <w:t>Ms.</w:t>
      </w:r>
      <w:proofErr w:type="gramStart"/>
      <w:r>
        <w:rPr>
          <w:b/>
          <w:sz w:val="32"/>
        </w:rPr>
        <w:t>N.Gowthami</w:t>
      </w:r>
      <w:proofErr w:type="spellEnd"/>
      <w:proofErr w:type="gramEnd"/>
      <w:r>
        <w:rPr>
          <w:b/>
          <w:sz w:val="32"/>
        </w:rPr>
        <w:t>(2021BM010011)</w:t>
      </w:r>
      <w:r>
        <w:rPr>
          <w:sz w:val="32"/>
        </w:rPr>
        <w:t>,in Partial Fulfillment</w:t>
      </w:r>
      <w:r>
        <w:rPr>
          <w:spacing w:val="1"/>
          <w:sz w:val="32"/>
        </w:rPr>
        <w:t xml:space="preserve"> </w:t>
      </w:r>
      <w:r>
        <w:rPr>
          <w:spacing w:val="-1"/>
          <w:sz w:val="32"/>
        </w:rPr>
        <w:t xml:space="preserve">For the award of Master of Business Administration </w:t>
      </w:r>
      <w:r>
        <w:rPr>
          <w:sz w:val="32"/>
        </w:rPr>
        <w:t>during the academic</w:t>
      </w:r>
      <w:r>
        <w:rPr>
          <w:spacing w:val="-77"/>
          <w:sz w:val="32"/>
        </w:rPr>
        <w:t xml:space="preserve"> </w:t>
      </w:r>
      <w:r>
        <w:rPr>
          <w:sz w:val="32"/>
        </w:rPr>
        <w:t>year</w:t>
      </w:r>
      <w:r>
        <w:rPr>
          <w:spacing w:val="-2"/>
          <w:sz w:val="32"/>
        </w:rPr>
        <w:t xml:space="preserve"> </w:t>
      </w:r>
      <w:r>
        <w:rPr>
          <w:sz w:val="32"/>
        </w:rPr>
        <w:t>2021-22</w:t>
      </w:r>
    </w:p>
    <w:p w14:paraId="509177AF" w14:textId="77777777" w:rsidR="0009188A" w:rsidRDefault="0009188A">
      <w:pPr>
        <w:pStyle w:val="BodyText"/>
        <w:rPr>
          <w:sz w:val="34"/>
        </w:rPr>
      </w:pPr>
    </w:p>
    <w:p w14:paraId="77A953F4" w14:textId="77777777" w:rsidR="0009188A" w:rsidRDefault="0009188A">
      <w:pPr>
        <w:pStyle w:val="BodyText"/>
        <w:rPr>
          <w:sz w:val="34"/>
        </w:rPr>
      </w:pPr>
    </w:p>
    <w:p w14:paraId="3606C09C" w14:textId="77777777" w:rsidR="0009188A" w:rsidRDefault="0009188A">
      <w:pPr>
        <w:pStyle w:val="BodyText"/>
        <w:rPr>
          <w:sz w:val="34"/>
        </w:rPr>
      </w:pPr>
    </w:p>
    <w:p w14:paraId="3C17FC03" w14:textId="77777777" w:rsidR="0009188A" w:rsidRDefault="0009188A">
      <w:pPr>
        <w:pStyle w:val="BodyText"/>
        <w:rPr>
          <w:sz w:val="34"/>
        </w:rPr>
      </w:pPr>
    </w:p>
    <w:p w14:paraId="7F2BC2AC" w14:textId="77777777" w:rsidR="0009188A" w:rsidRDefault="0009188A">
      <w:pPr>
        <w:pStyle w:val="BodyText"/>
        <w:rPr>
          <w:sz w:val="34"/>
        </w:rPr>
      </w:pPr>
    </w:p>
    <w:p w14:paraId="4CD83A8B" w14:textId="77777777" w:rsidR="0009188A" w:rsidRDefault="0009188A">
      <w:pPr>
        <w:pStyle w:val="BodyText"/>
        <w:spacing w:before="9"/>
        <w:rPr>
          <w:sz w:val="50"/>
        </w:rPr>
      </w:pPr>
    </w:p>
    <w:p w14:paraId="1E4ABC4B" w14:textId="77777777" w:rsidR="0009188A" w:rsidRDefault="00000000">
      <w:pPr>
        <w:pStyle w:val="Heading2"/>
      </w:pPr>
      <w:r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Project</w:t>
      </w:r>
      <w:r>
        <w:rPr>
          <w:spacing w:val="-7"/>
        </w:rPr>
        <w:t xml:space="preserve"> </w:t>
      </w:r>
      <w:r>
        <w:t>Guide</w:t>
      </w:r>
    </w:p>
    <w:p w14:paraId="34263BE6" w14:textId="77777777" w:rsidR="0009188A" w:rsidRDefault="0009188A">
      <w:pPr>
        <w:sectPr w:rsidR="0009188A">
          <w:pgSz w:w="12240" w:h="15840"/>
          <w:pgMar w:top="1460" w:right="220" w:bottom="280" w:left="1340" w:header="720" w:footer="720" w:gutter="0"/>
          <w:cols w:space="720"/>
        </w:sectPr>
      </w:pPr>
    </w:p>
    <w:p w14:paraId="39D4B84D" w14:textId="77777777" w:rsidR="0009188A" w:rsidRDefault="0009188A">
      <w:pPr>
        <w:pStyle w:val="BodyText"/>
        <w:rPr>
          <w:b/>
          <w:sz w:val="20"/>
        </w:rPr>
      </w:pPr>
    </w:p>
    <w:p w14:paraId="30AF4255" w14:textId="77777777" w:rsidR="0009188A" w:rsidRDefault="0009188A">
      <w:pPr>
        <w:pStyle w:val="BodyText"/>
        <w:spacing w:before="5"/>
        <w:rPr>
          <w:b/>
          <w:sz w:val="22"/>
        </w:rPr>
      </w:pPr>
    </w:p>
    <w:p w14:paraId="4E9080FC" w14:textId="77777777" w:rsidR="0009188A" w:rsidRDefault="00000000">
      <w:pPr>
        <w:spacing w:before="86"/>
        <w:ind w:left="2984"/>
        <w:rPr>
          <w:b/>
          <w:sz w:val="32"/>
        </w:rPr>
      </w:pPr>
      <w:r>
        <w:rPr>
          <w:b/>
          <w:sz w:val="32"/>
          <w:u w:val="thick"/>
        </w:rPr>
        <w:t>ACKNOWLEDGEMENT</w:t>
      </w:r>
    </w:p>
    <w:p w14:paraId="18B10FAD" w14:textId="77777777" w:rsidR="0009188A" w:rsidRDefault="0009188A">
      <w:pPr>
        <w:pStyle w:val="BodyText"/>
        <w:rPr>
          <w:b/>
          <w:sz w:val="34"/>
        </w:rPr>
      </w:pPr>
    </w:p>
    <w:p w14:paraId="5BB3284D" w14:textId="77777777" w:rsidR="0009188A" w:rsidRDefault="0009188A">
      <w:pPr>
        <w:pStyle w:val="BodyText"/>
        <w:spacing w:before="6"/>
        <w:rPr>
          <w:b/>
          <w:sz w:val="28"/>
        </w:rPr>
      </w:pPr>
    </w:p>
    <w:p w14:paraId="031E049E" w14:textId="77777777" w:rsidR="0009188A" w:rsidRDefault="00000000">
      <w:pPr>
        <w:pStyle w:val="BodyText"/>
        <w:spacing w:line="360" w:lineRule="auto"/>
        <w:ind w:left="100" w:right="1504"/>
        <w:jc w:val="both"/>
      </w:pPr>
      <w:r>
        <w:t>I would like to place on record the deep sense of gratitude to the honorable Vice Chancellor</w:t>
      </w:r>
      <w:r>
        <w:rPr>
          <w:spacing w:val="1"/>
        </w:rPr>
        <w:t xml:space="preserve"> </w:t>
      </w:r>
      <w:proofErr w:type="spellStart"/>
      <w:r>
        <w:rPr>
          <w:b/>
        </w:rPr>
        <w:t>Prof.V.S.</w:t>
      </w:r>
      <w:proofErr w:type="gramStart"/>
      <w:r>
        <w:rPr>
          <w:b/>
        </w:rPr>
        <w:t>K.Reddy</w:t>
      </w:r>
      <w:proofErr w:type="spellEnd"/>
      <w:proofErr w:type="gramEnd"/>
      <w:r>
        <w:rPr>
          <w:b/>
        </w:rPr>
        <w:t xml:space="preserve"> </w:t>
      </w:r>
      <w:r>
        <w:t xml:space="preserve">Sir, </w:t>
      </w:r>
      <w:proofErr w:type="spellStart"/>
      <w:r>
        <w:t>Malla</w:t>
      </w:r>
      <w:proofErr w:type="spellEnd"/>
      <w:r>
        <w:t xml:space="preserve"> Reddy University for providing the necessary facilities to carry</w:t>
      </w:r>
      <w:r>
        <w:rPr>
          <w:spacing w:val="1"/>
        </w:rPr>
        <w:t xml:space="preserve"> </w:t>
      </w:r>
      <w:r>
        <w:t>the concluded research work.</w:t>
      </w:r>
    </w:p>
    <w:p w14:paraId="31A3D16E" w14:textId="77777777" w:rsidR="0009188A" w:rsidRDefault="0009188A">
      <w:pPr>
        <w:pStyle w:val="BodyText"/>
        <w:spacing w:before="10"/>
        <w:rPr>
          <w:sz w:val="20"/>
        </w:rPr>
      </w:pPr>
    </w:p>
    <w:p w14:paraId="74A62CFF" w14:textId="77777777" w:rsidR="0009188A" w:rsidRDefault="00000000">
      <w:pPr>
        <w:spacing w:line="360" w:lineRule="auto"/>
        <w:ind w:left="100" w:right="1506"/>
        <w:jc w:val="both"/>
        <w:rPr>
          <w:sz w:val="24"/>
        </w:rPr>
      </w:pPr>
      <w:r>
        <w:rPr>
          <w:sz w:val="24"/>
        </w:rPr>
        <w:t>I</w:t>
      </w:r>
      <w:r>
        <w:rPr>
          <w:spacing w:val="5"/>
          <w:sz w:val="24"/>
        </w:rPr>
        <w:t xml:space="preserve"> </w:t>
      </w:r>
      <w:r>
        <w:rPr>
          <w:sz w:val="24"/>
        </w:rPr>
        <w:t>express</w:t>
      </w:r>
      <w:r>
        <w:rPr>
          <w:spacing w:val="6"/>
          <w:sz w:val="24"/>
        </w:rPr>
        <w:t xml:space="preserve"> </w:t>
      </w:r>
      <w:r>
        <w:rPr>
          <w:sz w:val="24"/>
        </w:rPr>
        <w:t>my</w:t>
      </w:r>
      <w:r>
        <w:rPr>
          <w:spacing w:val="5"/>
          <w:sz w:val="24"/>
        </w:rPr>
        <w:t xml:space="preserve"> </w:t>
      </w:r>
      <w:r>
        <w:rPr>
          <w:sz w:val="24"/>
        </w:rPr>
        <w:t>gratitude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Dr.Anjaneyulu</w:t>
      </w:r>
      <w:proofErr w:type="spellEnd"/>
      <w:proofErr w:type="gramEnd"/>
      <w:r>
        <w:rPr>
          <w:b/>
          <w:sz w:val="24"/>
        </w:rPr>
        <w:t>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Registrar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&amp;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Dean,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MBA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proofErr w:type="spellStart"/>
      <w:r>
        <w:rPr>
          <w:b/>
          <w:sz w:val="24"/>
        </w:rPr>
        <w:t>Dr.P.Venkateswara</w:t>
      </w:r>
      <w:proofErr w:type="spellEnd"/>
      <w:r>
        <w:rPr>
          <w:b/>
          <w:spacing w:val="-57"/>
          <w:sz w:val="24"/>
        </w:rPr>
        <w:t xml:space="preserve"> </w:t>
      </w:r>
      <w:proofErr w:type="spellStart"/>
      <w:r>
        <w:rPr>
          <w:b/>
          <w:sz w:val="24"/>
        </w:rPr>
        <w:t>rao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SOMC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providing</w:t>
      </w:r>
      <w:r>
        <w:rPr>
          <w:spacing w:val="1"/>
          <w:sz w:val="24"/>
        </w:rPr>
        <w:t xml:space="preserve"> </w:t>
      </w:r>
      <w:r>
        <w:rPr>
          <w:sz w:val="24"/>
        </w:rPr>
        <w:t>me the ways and means by which I am able to complete this</w:t>
      </w:r>
      <w:r>
        <w:rPr>
          <w:spacing w:val="1"/>
          <w:sz w:val="24"/>
        </w:rPr>
        <w:t xml:space="preserve"> </w:t>
      </w:r>
      <w:r>
        <w:rPr>
          <w:sz w:val="24"/>
        </w:rPr>
        <w:t>research work.</w:t>
      </w:r>
    </w:p>
    <w:p w14:paraId="261920C9" w14:textId="77777777" w:rsidR="0009188A" w:rsidRDefault="0009188A">
      <w:pPr>
        <w:pStyle w:val="BodyText"/>
        <w:spacing w:before="10"/>
        <w:rPr>
          <w:sz w:val="20"/>
        </w:rPr>
      </w:pPr>
    </w:p>
    <w:p w14:paraId="2D0B7319" w14:textId="77777777" w:rsidR="0009188A" w:rsidRDefault="00000000">
      <w:pPr>
        <w:pStyle w:val="BodyText"/>
        <w:spacing w:line="360" w:lineRule="auto"/>
        <w:ind w:left="100" w:right="1517"/>
        <w:jc w:val="both"/>
      </w:pPr>
      <w:r>
        <w:t xml:space="preserve">My sincere thanks to </w:t>
      </w:r>
      <w:r>
        <w:rPr>
          <w:b/>
        </w:rPr>
        <w:t xml:space="preserve">Prof Dr. Vidya Sagar, </w:t>
      </w:r>
      <w:r>
        <w:t>for outstanding support throughout the research</w:t>
      </w:r>
      <w:r>
        <w:rPr>
          <w:spacing w:val="1"/>
        </w:rPr>
        <w:t xml:space="preserve"> </w:t>
      </w:r>
      <w:r>
        <w:t>for the successful completion of the work.</w:t>
      </w:r>
    </w:p>
    <w:p w14:paraId="2B4B42C7" w14:textId="77777777" w:rsidR="0009188A" w:rsidRDefault="0009188A">
      <w:pPr>
        <w:pStyle w:val="BodyText"/>
        <w:spacing w:before="10"/>
        <w:rPr>
          <w:sz w:val="20"/>
        </w:rPr>
      </w:pPr>
    </w:p>
    <w:p w14:paraId="014D84B8" w14:textId="77777777" w:rsidR="0009188A" w:rsidRDefault="00000000">
      <w:pPr>
        <w:pStyle w:val="BodyText"/>
        <w:spacing w:line="360" w:lineRule="auto"/>
        <w:ind w:left="100" w:right="1505"/>
        <w:jc w:val="both"/>
      </w:pPr>
      <w:r>
        <w:t>Last but not the least, I thank all Teaching and Non-Teaching Staff of our department and</w:t>
      </w:r>
      <w:r>
        <w:rPr>
          <w:spacing w:val="1"/>
        </w:rPr>
        <w:t xml:space="preserve"> </w:t>
      </w:r>
      <w:r>
        <w:t>especially my classmates and my friends for their support in the completion of my research</w:t>
      </w:r>
      <w:r>
        <w:rPr>
          <w:spacing w:val="1"/>
        </w:rPr>
        <w:t xml:space="preserve"> </w:t>
      </w:r>
      <w:r>
        <w:t>work.</w:t>
      </w:r>
    </w:p>
    <w:p w14:paraId="15E931B5" w14:textId="77777777" w:rsidR="0009188A" w:rsidRDefault="0009188A">
      <w:pPr>
        <w:pStyle w:val="BodyText"/>
        <w:rPr>
          <w:sz w:val="26"/>
        </w:rPr>
      </w:pPr>
    </w:p>
    <w:p w14:paraId="2E249C56" w14:textId="77777777" w:rsidR="0009188A" w:rsidRDefault="0009188A">
      <w:pPr>
        <w:pStyle w:val="BodyText"/>
        <w:rPr>
          <w:sz w:val="26"/>
        </w:rPr>
      </w:pPr>
    </w:p>
    <w:p w14:paraId="4D8E5B55" w14:textId="77777777" w:rsidR="0009188A" w:rsidRDefault="0009188A">
      <w:pPr>
        <w:pStyle w:val="BodyText"/>
        <w:rPr>
          <w:sz w:val="26"/>
        </w:rPr>
      </w:pPr>
    </w:p>
    <w:p w14:paraId="6952A408" w14:textId="77777777" w:rsidR="0009188A" w:rsidRDefault="0009188A">
      <w:pPr>
        <w:pStyle w:val="BodyText"/>
        <w:rPr>
          <w:sz w:val="26"/>
        </w:rPr>
      </w:pPr>
    </w:p>
    <w:p w14:paraId="226BA877" w14:textId="77777777" w:rsidR="0009188A" w:rsidRDefault="0009188A">
      <w:pPr>
        <w:pStyle w:val="BodyText"/>
        <w:rPr>
          <w:sz w:val="26"/>
        </w:rPr>
      </w:pPr>
    </w:p>
    <w:p w14:paraId="172AA3BE" w14:textId="77777777" w:rsidR="0009188A" w:rsidRDefault="0009188A">
      <w:pPr>
        <w:pStyle w:val="BodyText"/>
        <w:rPr>
          <w:sz w:val="26"/>
        </w:rPr>
      </w:pPr>
    </w:p>
    <w:p w14:paraId="59D86093" w14:textId="77777777" w:rsidR="0009188A" w:rsidRDefault="0009188A">
      <w:pPr>
        <w:pStyle w:val="BodyText"/>
        <w:rPr>
          <w:sz w:val="26"/>
        </w:rPr>
      </w:pPr>
    </w:p>
    <w:p w14:paraId="5CFDDC37" w14:textId="77777777" w:rsidR="0009188A" w:rsidRDefault="0009188A">
      <w:pPr>
        <w:pStyle w:val="BodyText"/>
        <w:rPr>
          <w:sz w:val="26"/>
        </w:rPr>
      </w:pPr>
    </w:p>
    <w:p w14:paraId="11F60AA4" w14:textId="77777777" w:rsidR="0009188A" w:rsidRDefault="0009188A">
      <w:pPr>
        <w:pStyle w:val="BodyText"/>
        <w:rPr>
          <w:sz w:val="26"/>
        </w:rPr>
      </w:pPr>
    </w:p>
    <w:p w14:paraId="2702F532" w14:textId="77777777" w:rsidR="0009188A" w:rsidRDefault="0009188A">
      <w:pPr>
        <w:pStyle w:val="BodyText"/>
        <w:rPr>
          <w:sz w:val="26"/>
        </w:rPr>
      </w:pPr>
    </w:p>
    <w:p w14:paraId="37853ACF" w14:textId="77777777" w:rsidR="0009188A" w:rsidRDefault="0009188A">
      <w:pPr>
        <w:pStyle w:val="BodyText"/>
        <w:rPr>
          <w:sz w:val="26"/>
        </w:rPr>
      </w:pPr>
    </w:p>
    <w:p w14:paraId="0D2DE128" w14:textId="77777777" w:rsidR="0009188A" w:rsidRDefault="0009188A">
      <w:pPr>
        <w:pStyle w:val="BodyText"/>
        <w:rPr>
          <w:sz w:val="26"/>
        </w:rPr>
      </w:pPr>
    </w:p>
    <w:p w14:paraId="342379B9" w14:textId="77777777" w:rsidR="0009188A" w:rsidRDefault="0009188A">
      <w:pPr>
        <w:pStyle w:val="BodyText"/>
        <w:rPr>
          <w:sz w:val="26"/>
        </w:rPr>
      </w:pPr>
    </w:p>
    <w:p w14:paraId="50017EE7" w14:textId="77777777" w:rsidR="0009188A" w:rsidRDefault="0009188A">
      <w:pPr>
        <w:pStyle w:val="BodyText"/>
        <w:rPr>
          <w:sz w:val="26"/>
        </w:rPr>
      </w:pPr>
    </w:p>
    <w:p w14:paraId="646E55CF" w14:textId="77777777" w:rsidR="0009188A" w:rsidRDefault="0009188A">
      <w:pPr>
        <w:pStyle w:val="BodyText"/>
        <w:rPr>
          <w:sz w:val="26"/>
        </w:rPr>
      </w:pPr>
    </w:p>
    <w:p w14:paraId="77DEC3A2" w14:textId="77777777" w:rsidR="0009188A" w:rsidRDefault="0009188A">
      <w:pPr>
        <w:pStyle w:val="BodyText"/>
        <w:rPr>
          <w:sz w:val="26"/>
        </w:rPr>
      </w:pPr>
    </w:p>
    <w:p w14:paraId="38040B19" w14:textId="77777777" w:rsidR="0009188A" w:rsidRDefault="0009188A">
      <w:pPr>
        <w:pStyle w:val="BodyText"/>
        <w:rPr>
          <w:sz w:val="26"/>
        </w:rPr>
      </w:pPr>
    </w:p>
    <w:p w14:paraId="0E2A91A1" w14:textId="77777777" w:rsidR="0009188A" w:rsidRDefault="00000000">
      <w:pPr>
        <w:pStyle w:val="BodyText"/>
        <w:spacing w:before="175" w:line="276" w:lineRule="auto"/>
        <w:ind w:left="7895" w:right="1219" w:firstLine="318"/>
        <w:jc w:val="right"/>
      </w:pPr>
      <w:proofErr w:type="spellStart"/>
      <w:proofErr w:type="gramStart"/>
      <w:r>
        <w:t>N.Gowthami</w:t>
      </w:r>
      <w:proofErr w:type="spellEnd"/>
      <w:proofErr w:type="gramEnd"/>
      <w:r>
        <w:t xml:space="preserve"> </w:t>
      </w:r>
      <w:r>
        <w:rPr>
          <w:spacing w:val="-1"/>
        </w:rPr>
        <w:t>2021BM010011</w:t>
      </w:r>
    </w:p>
    <w:p w14:paraId="12219546" w14:textId="77777777" w:rsidR="0009188A" w:rsidRDefault="0009188A">
      <w:pPr>
        <w:spacing w:line="276" w:lineRule="auto"/>
        <w:jc w:val="right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2D68525B" w14:textId="77777777" w:rsidR="0009188A" w:rsidRDefault="00000000">
      <w:pPr>
        <w:pStyle w:val="Heading2"/>
        <w:spacing w:before="60"/>
      </w:pPr>
      <w:r>
        <w:rPr>
          <w:spacing w:val="-1"/>
        </w:rPr>
        <w:lastRenderedPageBreak/>
        <w:t>TABLE</w:t>
      </w:r>
      <w:r>
        <w:rPr>
          <w:spacing w:val="-8"/>
        </w:rPr>
        <w:t xml:space="preserve"> </w:t>
      </w:r>
      <w:r>
        <w:rPr>
          <w:spacing w:val="-1"/>
        </w:rPr>
        <w:t>OF</w:t>
      </w:r>
      <w:r>
        <w:rPr>
          <w:spacing w:val="-17"/>
        </w:rPr>
        <w:t xml:space="preserve"> </w:t>
      </w:r>
      <w:r>
        <w:rPr>
          <w:spacing w:val="-1"/>
        </w:rPr>
        <w:t>CONTENTS</w:t>
      </w:r>
    </w:p>
    <w:p w14:paraId="162C422E" w14:textId="77777777" w:rsidR="0009188A" w:rsidRDefault="0009188A">
      <w:pPr>
        <w:pStyle w:val="BodyText"/>
        <w:rPr>
          <w:b/>
          <w:sz w:val="34"/>
        </w:rPr>
      </w:pPr>
    </w:p>
    <w:p w14:paraId="3AF39F60" w14:textId="77777777" w:rsidR="0009188A" w:rsidRDefault="0009188A">
      <w:pPr>
        <w:pStyle w:val="BodyText"/>
        <w:rPr>
          <w:b/>
          <w:sz w:val="34"/>
        </w:rPr>
      </w:pPr>
    </w:p>
    <w:p w14:paraId="2F35F659" w14:textId="77777777" w:rsidR="0009188A" w:rsidRDefault="00000000">
      <w:pPr>
        <w:pStyle w:val="BodyText"/>
        <w:spacing w:before="225"/>
        <w:ind w:left="100"/>
      </w:pPr>
      <w:r>
        <w:rPr>
          <w:color w:val="111111"/>
        </w:rPr>
        <w:t>CHAPTER 1:</w:t>
      </w:r>
    </w:p>
    <w:p w14:paraId="44389151" w14:textId="77777777" w:rsidR="0009188A" w:rsidRDefault="0009188A">
      <w:pPr>
        <w:pStyle w:val="BodyText"/>
        <w:spacing w:before="2"/>
        <w:rPr>
          <w:sz w:val="31"/>
        </w:rPr>
      </w:pPr>
    </w:p>
    <w:p w14:paraId="492BBA39" w14:textId="77777777" w:rsidR="0009188A" w:rsidRDefault="00000000">
      <w:pPr>
        <w:pStyle w:val="BodyText"/>
        <w:spacing w:line="360" w:lineRule="auto"/>
        <w:ind w:left="820" w:right="7473"/>
      </w:pPr>
      <w:r>
        <w:rPr>
          <w:color w:val="111111"/>
        </w:rPr>
        <w:t>Introduction to the study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Need to the study</w:t>
      </w:r>
    </w:p>
    <w:p w14:paraId="2D9408D4" w14:textId="77777777" w:rsidR="0009188A" w:rsidRDefault="00000000">
      <w:pPr>
        <w:pStyle w:val="BodyText"/>
        <w:spacing w:line="360" w:lineRule="auto"/>
        <w:ind w:left="820" w:right="7353"/>
      </w:pPr>
      <w:r>
        <w:rPr>
          <w:color w:val="111111"/>
        </w:rPr>
        <w:t>Scope of the study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Objective to the study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Period of the study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Methodology of the study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Limitations of the study</w:t>
      </w:r>
    </w:p>
    <w:p w14:paraId="23238AFA" w14:textId="77777777" w:rsidR="0009188A" w:rsidRDefault="0009188A">
      <w:pPr>
        <w:pStyle w:val="BodyText"/>
        <w:spacing w:before="7"/>
        <w:rPr>
          <w:sz w:val="27"/>
        </w:rPr>
      </w:pPr>
    </w:p>
    <w:p w14:paraId="25976A1F" w14:textId="77777777" w:rsidR="0009188A" w:rsidRDefault="00000000">
      <w:pPr>
        <w:pStyle w:val="BodyText"/>
        <w:ind w:left="100"/>
      </w:pPr>
      <w:r>
        <w:rPr>
          <w:color w:val="111111"/>
        </w:rPr>
        <w:t>CHAPTER 2:</w:t>
      </w:r>
    </w:p>
    <w:p w14:paraId="3CCEDDCF" w14:textId="77777777" w:rsidR="0009188A" w:rsidRDefault="0009188A">
      <w:pPr>
        <w:pStyle w:val="BodyText"/>
        <w:spacing w:before="2"/>
        <w:rPr>
          <w:sz w:val="31"/>
        </w:rPr>
      </w:pPr>
    </w:p>
    <w:p w14:paraId="67203107" w14:textId="77777777" w:rsidR="0009188A" w:rsidRDefault="00000000">
      <w:pPr>
        <w:pStyle w:val="BodyText"/>
        <w:spacing w:before="1"/>
        <w:ind w:left="820"/>
      </w:pPr>
      <w:r>
        <w:rPr>
          <w:color w:val="111111"/>
        </w:rPr>
        <w:t>Review of literature</w:t>
      </w:r>
    </w:p>
    <w:p w14:paraId="5905C9C9" w14:textId="77777777" w:rsidR="0009188A" w:rsidRDefault="00000000">
      <w:pPr>
        <w:pStyle w:val="BodyText"/>
        <w:spacing w:before="138"/>
        <w:ind w:left="820"/>
      </w:pPr>
      <w:r>
        <w:rPr>
          <w:color w:val="111111"/>
        </w:rPr>
        <w:t>Theoretical framework of financial ratio analysis</w:t>
      </w:r>
    </w:p>
    <w:p w14:paraId="4E1B019B" w14:textId="77777777" w:rsidR="0009188A" w:rsidRDefault="0009188A">
      <w:pPr>
        <w:pStyle w:val="BodyText"/>
        <w:rPr>
          <w:sz w:val="26"/>
        </w:rPr>
      </w:pPr>
    </w:p>
    <w:p w14:paraId="7D196C20" w14:textId="77777777" w:rsidR="0009188A" w:rsidRDefault="00000000">
      <w:pPr>
        <w:pStyle w:val="BodyText"/>
        <w:spacing w:before="156"/>
        <w:ind w:left="100"/>
      </w:pPr>
      <w:r>
        <w:rPr>
          <w:color w:val="111111"/>
        </w:rPr>
        <w:t>CHAPTER 3:</w:t>
      </w:r>
    </w:p>
    <w:p w14:paraId="5355F924" w14:textId="77777777" w:rsidR="0009188A" w:rsidRDefault="0009188A">
      <w:pPr>
        <w:pStyle w:val="BodyText"/>
        <w:spacing w:before="2"/>
        <w:rPr>
          <w:sz w:val="31"/>
        </w:rPr>
      </w:pPr>
    </w:p>
    <w:p w14:paraId="2443BB1D" w14:textId="77777777" w:rsidR="0009188A" w:rsidRDefault="00000000">
      <w:pPr>
        <w:pStyle w:val="BodyText"/>
        <w:spacing w:line="552" w:lineRule="auto"/>
        <w:ind w:left="100" w:right="6647" w:firstLine="720"/>
      </w:pPr>
      <w:r>
        <w:rPr>
          <w:color w:val="111111"/>
        </w:rPr>
        <w:t>Bharat Dynamics Limited profile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CHAPTER 4:</w:t>
      </w:r>
    </w:p>
    <w:p w14:paraId="556E03A0" w14:textId="77777777" w:rsidR="0009188A" w:rsidRDefault="00000000">
      <w:pPr>
        <w:pStyle w:val="BodyText"/>
        <w:spacing w:line="552" w:lineRule="auto"/>
        <w:ind w:left="100" w:right="6781" w:firstLine="720"/>
      </w:pPr>
      <w:r>
        <w:rPr>
          <w:color w:val="111111"/>
        </w:rPr>
        <w:t>Data analysis and Interpretation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CHAPTER 5:</w:t>
      </w:r>
    </w:p>
    <w:p w14:paraId="788E04E3" w14:textId="77777777" w:rsidR="0009188A" w:rsidRDefault="00000000">
      <w:pPr>
        <w:pStyle w:val="BodyText"/>
        <w:spacing w:line="360" w:lineRule="auto"/>
        <w:ind w:left="820" w:right="8573"/>
      </w:pPr>
      <w:r>
        <w:rPr>
          <w:color w:val="111111"/>
        </w:rPr>
        <w:t>Findings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Suggestions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Conclusions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Bibliography</w:t>
      </w:r>
    </w:p>
    <w:p w14:paraId="7B5E6AA7" w14:textId="77777777" w:rsidR="0009188A" w:rsidRDefault="0009188A">
      <w:pPr>
        <w:spacing w:line="360" w:lineRule="auto"/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702E81F9" w14:textId="77777777" w:rsidR="0009188A" w:rsidRDefault="0009188A">
      <w:pPr>
        <w:pStyle w:val="BodyText"/>
        <w:rPr>
          <w:sz w:val="20"/>
        </w:rPr>
      </w:pPr>
    </w:p>
    <w:p w14:paraId="433D30A8" w14:textId="77777777" w:rsidR="0009188A" w:rsidRDefault="0009188A">
      <w:pPr>
        <w:pStyle w:val="BodyText"/>
        <w:rPr>
          <w:sz w:val="20"/>
        </w:rPr>
      </w:pPr>
    </w:p>
    <w:p w14:paraId="1D8078F8" w14:textId="77777777" w:rsidR="0009188A" w:rsidRDefault="0009188A">
      <w:pPr>
        <w:pStyle w:val="BodyText"/>
        <w:rPr>
          <w:sz w:val="20"/>
        </w:rPr>
      </w:pPr>
    </w:p>
    <w:p w14:paraId="64AD970F" w14:textId="77777777" w:rsidR="0009188A" w:rsidRDefault="0009188A">
      <w:pPr>
        <w:pStyle w:val="BodyText"/>
        <w:rPr>
          <w:sz w:val="20"/>
        </w:rPr>
      </w:pPr>
    </w:p>
    <w:p w14:paraId="728919E6" w14:textId="77777777" w:rsidR="0009188A" w:rsidRDefault="0009188A">
      <w:pPr>
        <w:pStyle w:val="BodyText"/>
        <w:rPr>
          <w:sz w:val="20"/>
        </w:rPr>
      </w:pPr>
    </w:p>
    <w:p w14:paraId="10B38BA3" w14:textId="77777777" w:rsidR="0009188A" w:rsidRDefault="0009188A">
      <w:pPr>
        <w:pStyle w:val="BodyText"/>
        <w:rPr>
          <w:sz w:val="20"/>
        </w:rPr>
      </w:pPr>
    </w:p>
    <w:p w14:paraId="5300A216" w14:textId="77777777" w:rsidR="0009188A" w:rsidRDefault="0009188A">
      <w:pPr>
        <w:pStyle w:val="BodyText"/>
        <w:rPr>
          <w:sz w:val="20"/>
        </w:rPr>
      </w:pPr>
    </w:p>
    <w:p w14:paraId="5A5716D5" w14:textId="77777777" w:rsidR="0009188A" w:rsidRDefault="0009188A">
      <w:pPr>
        <w:pStyle w:val="BodyText"/>
        <w:rPr>
          <w:sz w:val="20"/>
        </w:rPr>
      </w:pPr>
    </w:p>
    <w:p w14:paraId="5A13D859" w14:textId="77777777" w:rsidR="0009188A" w:rsidRDefault="0009188A">
      <w:pPr>
        <w:pStyle w:val="BodyText"/>
        <w:rPr>
          <w:sz w:val="20"/>
        </w:rPr>
      </w:pPr>
    </w:p>
    <w:p w14:paraId="465FA88C" w14:textId="77777777" w:rsidR="0009188A" w:rsidRDefault="0009188A">
      <w:pPr>
        <w:pStyle w:val="BodyText"/>
        <w:rPr>
          <w:sz w:val="20"/>
        </w:rPr>
      </w:pPr>
    </w:p>
    <w:p w14:paraId="5ED1D102" w14:textId="77777777" w:rsidR="0009188A" w:rsidRDefault="0009188A">
      <w:pPr>
        <w:pStyle w:val="BodyText"/>
        <w:rPr>
          <w:sz w:val="20"/>
        </w:rPr>
      </w:pPr>
    </w:p>
    <w:p w14:paraId="324C24E0" w14:textId="77777777" w:rsidR="0009188A" w:rsidRDefault="0009188A">
      <w:pPr>
        <w:pStyle w:val="BodyText"/>
        <w:rPr>
          <w:sz w:val="20"/>
        </w:rPr>
      </w:pPr>
    </w:p>
    <w:p w14:paraId="2E2F757A" w14:textId="77777777" w:rsidR="0009188A" w:rsidRDefault="0009188A">
      <w:pPr>
        <w:pStyle w:val="BodyText"/>
        <w:rPr>
          <w:sz w:val="20"/>
        </w:rPr>
      </w:pPr>
    </w:p>
    <w:p w14:paraId="6DBA8376" w14:textId="77777777" w:rsidR="0009188A" w:rsidRDefault="0009188A">
      <w:pPr>
        <w:pStyle w:val="BodyText"/>
        <w:rPr>
          <w:sz w:val="20"/>
        </w:rPr>
      </w:pPr>
    </w:p>
    <w:p w14:paraId="27524446" w14:textId="77777777" w:rsidR="0009188A" w:rsidRDefault="0009188A">
      <w:pPr>
        <w:pStyle w:val="BodyText"/>
        <w:rPr>
          <w:sz w:val="20"/>
        </w:rPr>
      </w:pPr>
    </w:p>
    <w:p w14:paraId="1A11F564" w14:textId="77777777" w:rsidR="0009188A" w:rsidRDefault="0009188A">
      <w:pPr>
        <w:pStyle w:val="BodyText"/>
        <w:rPr>
          <w:sz w:val="20"/>
        </w:rPr>
      </w:pPr>
    </w:p>
    <w:p w14:paraId="3DFFCD80" w14:textId="77777777" w:rsidR="0009188A" w:rsidRDefault="0009188A">
      <w:pPr>
        <w:pStyle w:val="BodyText"/>
        <w:rPr>
          <w:sz w:val="20"/>
        </w:rPr>
      </w:pPr>
    </w:p>
    <w:p w14:paraId="197B8EFB" w14:textId="77777777" w:rsidR="0009188A" w:rsidRDefault="0009188A">
      <w:pPr>
        <w:pStyle w:val="BodyText"/>
        <w:rPr>
          <w:sz w:val="20"/>
        </w:rPr>
      </w:pPr>
    </w:p>
    <w:p w14:paraId="3428E0BE" w14:textId="77777777" w:rsidR="0009188A" w:rsidRDefault="0009188A">
      <w:pPr>
        <w:pStyle w:val="BodyText"/>
        <w:rPr>
          <w:sz w:val="20"/>
        </w:rPr>
      </w:pPr>
    </w:p>
    <w:p w14:paraId="1F429D49" w14:textId="77777777" w:rsidR="0009188A" w:rsidRDefault="0009188A">
      <w:pPr>
        <w:pStyle w:val="BodyText"/>
        <w:rPr>
          <w:sz w:val="20"/>
        </w:rPr>
      </w:pPr>
    </w:p>
    <w:p w14:paraId="5998BF34" w14:textId="77777777" w:rsidR="0009188A" w:rsidRDefault="0009188A">
      <w:pPr>
        <w:pStyle w:val="BodyText"/>
        <w:rPr>
          <w:sz w:val="20"/>
        </w:rPr>
      </w:pPr>
    </w:p>
    <w:p w14:paraId="53EC04E2" w14:textId="77777777" w:rsidR="0009188A" w:rsidRDefault="0009188A">
      <w:pPr>
        <w:pStyle w:val="BodyText"/>
        <w:rPr>
          <w:sz w:val="20"/>
        </w:rPr>
      </w:pPr>
    </w:p>
    <w:p w14:paraId="20842786" w14:textId="77777777" w:rsidR="0009188A" w:rsidRDefault="0009188A">
      <w:pPr>
        <w:pStyle w:val="BodyText"/>
        <w:rPr>
          <w:sz w:val="20"/>
        </w:rPr>
      </w:pPr>
    </w:p>
    <w:p w14:paraId="08ECF5DB" w14:textId="77777777" w:rsidR="0009188A" w:rsidRDefault="0009188A">
      <w:pPr>
        <w:pStyle w:val="BodyText"/>
        <w:rPr>
          <w:sz w:val="20"/>
        </w:rPr>
      </w:pPr>
    </w:p>
    <w:p w14:paraId="05A0928D" w14:textId="77777777" w:rsidR="0009188A" w:rsidRDefault="0009188A">
      <w:pPr>
        <w:pStyle w:val="BodyText"/>
        <w:rPr>
          <w:sz w:val="20"/>
        </w:rPr>
      </w:pPr>
    </w:p>
    <w:p w14:paraId="7C22E357" w14:textId="77777777" w:rsidR="0009188A" w:rsidRDefault="0009188A">
      <w:pPr>
        <w:pStyle w:val="BodyText"/>
        <w:rPr>
          <w:sz w:val="20"/>
        </w:rPr>
      </w:pPr>
    </w:p>
    <w:p w14:paraId="617882AE" w14:textId="77777777" w:rsidR="0009188A" w:rsidRDefault="0009188A">
      <w:pPr>
        <w:pStyle w:val="BodyText"/>
        <w:rPr>
          <w:sz w:val="20"/>
        </w:rPr>
      </w:pPr>
    </w:p>
    <w:p w14:paraId="673A33A3" w14:textId="77777777" w:rsidR="0009188A" w:rsidRDefault="0009188A">
      <w:pPr>
        <w:pStyle w:val="BodyText"/>
        <w:rPr>
          <w:sz w:val="20"/>
        </w:rPr>
      </w:pPr>
    </w:p>
    <w:p w14:paraId="3EDBD9AB" w14:textId="77777777" w:rsidR="0009188A" w:rsidRDefault="0009188A">
      <w:pPr>
        <w:pStyle w:val="BodyText"/>
        <w:rPr>
          <w:sz w:val="20"/>
        </w:rPr>
      </w:pPr>
    </w:p>
    <w:p w14:paraId="133A4CB7" w14:textId="77777777" w:rsidR="0009188A" w:rsidRDefault="0009188A">
      <w:pPr>
        <w:pStyle w:val="BodyText"/>
        <w:rPr>
          <w:sz w:val="20"/>
        </w:rPr>
      </w:pPr>
    </w:p>
    <w:p w14:paraId="3E9DC8EB" w14:textId="77777777" w:rsidR="0009188A" w:rsidRDefault="0009188A">
      <w:pPr>
        <w:pStyle w:val="BodyText"/>
        <w:rPr>
          <w:sz w:val="20"/>
        </w:rPr>
      </w:pPr>
    </w:p>
    <w:p w14:paraId="4631C14D" w14:textId="77777777" w:rsidR="0009188A" w:rsidRDefault="0009188A">
      <w:pPr>
        <w:pStyle w:val="BodyText"/>
        <w:rPr>
          <w:sz w:val="20"/>
        </w:rPr>
      </w:pPr>
    </w:p>
    <w:p w14:paraId="7DD19052" w14:textId="77777777" w:rsidR="0009188A" w:rsidRDefault="0009188A">
      <w:pPr>
        <w:pStyle w:val="BodyText"/>
        <w:rPr>
          <w:sz w:val="20"/>
        </w:rPr>
      </w:pPr>
    </w:p>
    <w:p w14:paraId="6B9A8276" w14:textId="77777777" w:rsidR="0009188A" w:rsidRDefault="0009188A">
      <w:pPr>
        <w:pStyle w:val="BodyText"/>
        <w:spacing w:before="3"/>
        <w:rPr>
          <w:sz w:val="17"/>
        </w:rPr>
      </w:pPr>
    </w:p>
    <w:p w14:paraId="218BDFA1" w14:textId="77777777" w:rsidR="0009188A" w:rsidRDefault="00000000">
      <w:pPr>
        <w:pStyle w:val="Heading2"/>
        <w:spacing w:before="86" w:line="276" w:lineRule="auto"/>
        <w:ind w:left="3500" w:right="4611" w:firstLine="377"/>
      </w:pPr>
      <w:r>
        <w:t>CHAPTER 1</w:t>
      </w:r>
      <w:r>
        <w:rPr>
          <w:spacing w:val="1"/>
        </w:rPr>
        <w:t xml:space="preserve"> </w:t>
      </w:r>
      <w:r>
        <w:rPr>
          <w:spacing w:val="-1"/>
        </w:rPr>
        <w:t>INTRODUCTION</w:t>
      </w:r>
    </w:p>
    <w:p w14:paraId="0E0EF996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69B6242D" w14:textId="77777777" w:rsidR="0009188A" w:rsidRDefault="00000000">
      <w:pPr>
        <w:spacing w:before="86"/>
        <w:ind w:left="100"/>
        <w:rPr>
          <w:b/>
          <w:sz w:val="32"/>
        </w:rPr>
      </w:pPr>
      <w:r>
        <w:rPr>
          <w:b/>
          <w:sz w:val="32"/>
        </w:rPr>
        <w:lastRenderedPageBreak/>
        <w:t>INTRODUCTION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TO</w:t>
      </w:r>
      <w:r>
        <w:rPr>
          <w:b/>
          <w:spacing w:val="-11"/>
          <w:sz w:val="32"/>
        </w:rPr>
        <w:t xml:space="preserve"> </w:t>
      </w:r>
      <w:r>
        <w:rPr>
          <w:b/>
          <w:sz w:val="32"/>
        </w:rPr>
        <w:t>THE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STUDY</w:t>
      </w:r>
    </w:p>
    <w:p w14:paraId="0B96BBB3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30AB8457" w14:textId="77777777" w:rsidR="0009188A" w:rsidRDefault="00000000">
      <w:pPr>
        <w:pStyle w:val="BodyText"/>
        <w:spacing w:line="276" w:lineRule="auto"/>
        <w:ind w:left="100" w:right="1516"/>
      </w:pPr>
      <w:r>
        <w:t>RATIO:</w:t>
      </w:r>
      <w:r>
        <w:rPr>
          <w:spacing w:val="-11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RATIO</w:t>
      </w:r>
      <w:r>
        <w:rPr>
          <w:spacing w:val="-6"/>
        </w:rPr>
        <w:t xml:space="preserve"> </w:t>
      </w:r>
      <w:r>
        <w:t>refers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mathematical</w:t>
      </w:r>
      <w:r>
        <w:rPr>
          <w:spacing w:val="-5"/>
        </w:rPr>
        <w:t xml:space="preserve"> </w:t>
      </w:r>
      <w:r>
        <w:t>relationship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two</w:t>
      </w:r>
      <w:r>
        <w:rPr>
          <w:spacing w:val="-5"/>
        </w:rPr>
        <w:t xml:space="preserve"> </w:t>
      </w:r>
      <w:r>
        <w:t>interrelated</w:t>
      </w:r>
      <w:r>
        <w:rPr>
          <w:spacing w:val="-57"/>
        </w:rPr>
        <w:t xml:space="preserve"> </w:t>
      </w:r>
      <w:r>
        <w:t>variables. In other words, it establishes a relationship between two items expressed in</w:t>
      </w:r>
      <w:r>
        <w:rPr>
          <w:spacing w:val="1"/>
        </w:rPr>
        <w:t xml:space="preserve"> </w:t>
      </w:r>
      <w:r>
        <w:t>quantitative terms.</w:t>
      </w:r>
    </w:p>
    <w:p w14:paraId="3F00CDEE" w14:textId="77777777" w:rsidR="0009188A" w:rsidRDefault="0009188A">
      <w:pPr>
        <w:pStyle w:val="BodyText"/>
        <w:spacing w:before="7"/>
        <w:rPr>
          <w:sz w:val="27"/>
        </w:rPr>
      </w:pPr>
    </w:p>
    <w:p w14:paraId="1CE8F283" w14:textId="77777777" w:rsidR="0009188A" w:rsidRDefault="00000000">
      <w:pPr>
        <w:pStyle w:val="BodyText"/>
        <w:spacing w:line="276" w:lineRule="auto"/>
        <w:ind w:left="100" w:right="1209"/>
      </w:pPr>
      <w:r>
        <w:t xml:space="preserve">Ratio analysis is a widely used tool of financial analysis, </w:t>
      </w:r>
      <w:proofErr w:type="gramStart"/>
      <w:r>
        <w:t>It</w:t>
      </w:r>
      <w:proofErr w:type="gramEnd"/>
      <w:r>
        <w:t xml:space="preserve"> is defined as the Systematic use of</w:t>
      </w:r>
      <w:r>
        <w:rPr>
          <w:spacing w:val="1"/>
        </w:rPr>
        <w:t xml:space="preserve"> </w:t>
      </w:r>
      <w:r>
        <w:t>ratios to interrupt the financial statement so that the strengths and weaknesses of a firm as well as</w:t>
      </w:r>
      <w:r>
        <w:rPr>
          <w:spacing w:val="-58"/>
        </w:rPr>
        <w:t xml:space="preserve"> </w:t>
      </w:r>
      <w:r>
        <w:t>its historical and current financial conditions/ states can be determined.</w:t>
      </w:r>
    </w:p>
    <w:p w14:paraId="2FAC5745" w14:textId="77777777" w:rsidR="0009188A" w:rsidRDefault="0009188A">
      <w:pPr>
        <w:pStyle w:val="BodyText"/>
        <w:spacing w:before="7"/>
        <w:rPr>
          <w:sz w:val="27"/>
        </w:rPr>
      </w:pPr>
    </w:p>
    <w:p w14:paraId="019CB714" w14:textId="77777777" w:rsidR="0009188A" w:rsidRDefault="00000000">
      <w:pPr>
        <w:pStyle w:val="BodyText"/>
        <w:spacing w:line="276" w:lineRule="auto"/>
        <w:ind w:left="100" w:right="1411"/>
      </w:pPr>
      <w:r>
        <w:t>The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media</w:t>
      </w:r>
      <w:r>
        <w:rPr>
          <w:spacing w:val="-1"/>
        </w:rPr>
        <w:t xml:space="preserve"> </w:t>
      </w:r>
      <w:r>
        <w:t>documenting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managerial</w:t>
      </w:r>
      <w:r>
        <w:rPr>
          <w:spacing w:val="-2"/>
        </w:rPr>
        <w:t xml:space="preserve"> </w:t>
      </w:r>
      <w:r>
        <w:t>efforts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 xml:space="preserve">owners of the business, its employees, its </w:t>
      </w:r>
      <w:proofErr w:type="gramStart"/>
      <w:r>
        <w:t>Customers</w:t>
      </w:r>
      <w:proofErr w:type="gramEnd"/>
      <w:r>
        <w:t xml:space="preserve"> and the public at large and thus become</w:t>
      </w:r>
      <w:r>
        <w:rPr>
          <w:spacing w:val="1"/>
        </w:rPr>
        <w:t xml:space="preserve"> </w:t>
      </w:r>
      <w:r>
        <w:t>excellent tools of the public relation.</w:t>
      </w:r>
    </w:p>
    <w:p w14:paraId="742838E7" w14:textId="77777777" w:rsidR="0009188A" w:rsidRDefault="0009188A">
      <w:pPr>
        <w:pStyle w:val="BodyText"/>
        <w:spacing w:before="7"/>
        <w:rPr>
          <w:sz w:val="27"/>
        </w:rPr>
      </w:pPr>
    </w:p>
    <w:p w14:paraId="461BF06D" w14:textId="77777777" w:rsidR="0009188A" w:rsidRDefault="00000000">
      <w:pPr>
        <w:pStyle w:val="BodyText"/>
        <w:ind w:left="100"/>
      </w:pPr>
      <w:r>
        <w:t>The financial analysis is helpful in obtaining the following objectives:</w:t>
      </w:r>
    </w:p>
    <w:p w14:paraId="38E36A61" w14:textId="77777777" w:rsidR="0009188A" w:rsidRDefault="00000000">
      <w:pPr>
        <w:pStyle w:val="ListParagraph"/>
        <w:numPr>
          <w:ilvl w:val="0"/>
          <w:numId w:val="43"/>
        </w:numPr>
        <w:tabs>
          <w:tab w:val="left" w:pos="1047"/>
        </w:tabs>
        <w:spacing w:before="41"/>
        <w:rPr>
          <w:sz w:val="24"/>
        </w:rPr>
      </w:pPr>
      <w:r>
        <w:rPr>
          <w:sz w:val="24"/>
        </w:rPr>
        <w:t>Assessing corporate excellence.</w:t>
      </w:r>
    </w:p>
    <w:p w14:paraId="0774CA7B" w14:textId="77777777" w:rsidR="0009188A" w:rsidRDefault="00000000">
      <w:pPr>
        <w:pStyle w:val="ListParagraph"/>
        <w:numPr>
          <w:ilvl w:val="0"/>
          <w:numId w:val="43"/>
        </w:numPr>
        <w:tabs>
          <w:tab w:val="left" w:pos="1060"/>
        </w:tabs>
        <w:spacing w:before="42"/>
        <w:ind w:left="1060" w:hanging="240"/>
        <w:rPr>
          <w:sz w:val="24"/>
        </w:rPr>
      </w:pPr>
      <w:r>
        <w:rPr>
          <w:sz w:val="24"/>
        </w:rPr>
        <w:t>Judging credit worthiness.</w:t>
      </w:r>
    </w:p>
    <w:p w14:paraId="26888FDA" w14:textId="77777777" w:rsidR="0009188A" w:rsidRDefault="00000000">
      <w:pPr>
        <w:pStyle w:val="ListParagraph"/>
        <w:numPr>
          <w:ilvl w:val="0"/>
          <w:numId w:val="43"/>
        </w:numPr>
        <w:tabs>
          <w:tab w:val="left" w:pos="1060"/>
        </w:tabs>
        <w:spacing w:before="41"/>
        <w:ind w:left="1060" w:hanging="240"/>
        <w:rPr>
          <w:sz w:val="24"/>
        </w:rPr>
      </w:pPr>
      <w:r>
        <w:rPr>
          <w:sz w:val="24"/>
        </w:rPr>
        <w:t>Forecasting bond ratings.</w:t>
      </w:r>
    </w:p>
    <w:p w14:paraId="60035664" w14:textId="77777777" w:rsidR="0009188A" w:rsidRDefault="00000000">
      <w:pPr>
        <w:pStyle w:val="ListParagraph"/>
        <w:numPr>
          <w:ilvl w:val="0"/>
          <w:numId w:val="43"/>
        </w:numPr>
        <w:tabs>
          <w:tab w:val="left" w:pos="1060"/>
        </w:tabs>
        <w:spacing w:before="41"/>
        <w:ind w:left="1060" w:hanging="240"/>
        <w:rPr>
          <w:sz w:val="24"/>
        </w:rPr>
      </w:pPr>
      <w:r>
        <w:rPr>
          <w:sz w:val="24"/>
        </w:rPr>
        <w:t>Predicating bankrupting.</w:t>
      </w:r>
    </w:p>
    <w:p w14:paraId="7B161D01" w14:textId="77777777" w:rsidR="0009188A" w:rsidRDefault="0009188A">
      <w:pPr>
        <w:pStyle w:val="BodyText"/>
        <w:spacing w:before="2"/>
        <w:rPr>
          <w:sz w:val="31"/>
        </w:rPr>
      </w:pPr>
    </w:p>
    <w:p w14:paraId="1A63B809" w14:textId="77777777" w:rsidR="0009188A" w:rsidRDefault="00000000">
      <w:pPr>
        <w:pStyle w:val="BodyText"/>
        <w:spacing w:before="1" w:line="276" w:lineRule="auto"/>
        <w:ind w:left="100" w:right="2263"/>
      </w:pPr>
      <w:r>
        <w:t>To</w:t>
      </w:r>
      <w:r>
        <w:rPr>
          <w:spacing w:val="-3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strengths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weaknesses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company-</w:t>
      </w:r>
      <w:r>
        <w:rPr>
          <w:spacing w:val="-2"/>
        </w:rPr>
        <w:t xml:space="preserve"> </w:t>
      </w:r>
      <w:r>
        <w:t>5</w:t>
      </w:r>
      <w:r>
        <w:rPr>
          <w:spacing w:val="-3"/>
        </w:rPr>
        <w:t xml:space="preserve"> </w:t>
      </w:r>
      <w:r>
        <w:t>years</w:t>
      </w:r>
      <w:r>
        <w:rPr>
          <w:spacing w:val="-3"/>
        </w:rPr>
        <w:t xml:space="preserve"> </w:t>
      </w:r>
      <w:r>
        <w:t>financial</w:t>
      </w:r>
      <w:r>
        <w:rPr>
          <w:spacing w:val="-57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being</w:t>
      </w:r>
      <w:r>
        <w:rPr>
          <w:spacing w:val="-1"/>
        </w:rPr>
        <w:t xml:space="preserve"> </w:t>
      </w:r>
      <w:r>
        <w:t>analyzed for</w:t>
      </w:r>
      <w:r>
        <w:rPr>
          <w:spacing w:val="-1"/>
        </w:rPr>
        <w:t xml:space="preserve"> </w:t>
      </w:r>
      <w:r>
        <w:t>liquidity,</w:t>
      </w:r>
      <w:r>
        <w:rPr>
          <w:spacing w:val="-1"/>
        </w:rPr>
        <w:t xml:space="preserve"> </w:t>
      </w:r>
      <w:r>
        <w:t>profitability and</w:t>
      </w:r>
      <w:r>
        <w:rPr>
          <w:spacing w:val="-1"/>
        </w:rPr>
        <w:t xml:space="preserve"> </w:t>
      </w:r>
      <w:r>
        <w:t>turnover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assets.</w:t>
      </w:r>
    </w:p>
    <w:p w14:paraId="7E97F0BB" w14:textId="77777777" w:rsidR="0009188A" w:rsidRDefault="0009188A">
      <w:pPr>
        <w:pStyle w:val="BodyText"/>
        <w:spacing w:before="6"/>
        <w:rPr>
          <w:sz w:val="27"/>
        </w:rPr>
      </w:pPr>
    </w:p>
    <w:p w14:paraId="25FB305E" w14:textId="77777777" w:rsidR="0009188A" w:rsidRDefault="00000000">
      <w:pPr>
        <w:pStyle w:val="Heading2"/>
        <w:spacing w:before="1"/>
        <w:rPr>
          <w:b w:val="0"/>
        </w:rPr>
      </w:pPr>
      <w:r>
        <w:t>NEED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  <w:r>
        <w:rPr>
          <w:b w:val="0"/>
        </w:rPr>
        <w:t>:</w:t>
      </w:r>
    </w:p>
    <w:p w14:paraId="307B587F" w14:textId="77777777" w:rsidR="0009188A" w:rsidRDefault="0009188A">
      <w:pPr>
        <w:pStyle w:val="BodyText"/>
        <w:spacing w:before="4"/>
        <w:rPr>
          <w:sz w:val="32"/>
        </w:rPr>
      </w:pPr>
    </w:p>
    <w:p w14:paraId="06FECB85" w14:textId="77777777" w:rsidR="0009188A" w:rsidRDefault="00000000">
      <w:pPr>
        <w:pStyle w:val="BodyText"/>
        <w:spacing w:line="276" w:lineRule="auto"/>
        <w:ind w:left="100" w:right="1263"/>
      </w:pPr>
      <w:r>
        <w:t>In the modern oriented economy "FINANCE" is the basic foundation of all kinds of economic</w:t>
      </w:r>
      <w:r>
        <w:rPr>
          <w:spacing w:val="1"/>
        </w:rPr>
        <w:t xml:space="preserve"> </w:t>
      </w:r>
      <w:r>
        <w:t>activities.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success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grand</w:t>
      </w:r>
      <w:r>
        <w:rPr>
          <w:spacing w:val="-1"/>
        </w:rPr>
        <w:t xml:space="preserve"> </w:t>
      </w:r>
      <w:r>
        <w:t>extent</w:t>
      </w:r>
      <w:r>
        <w:rPr>
          <w:spacing w:val="-1"/>
        </w:rPr>
        <w:t xml:space="preserve"> </w:t>
      </w:r>
      <w:r>
        <w:t>depends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performance.</w:t>
      </w:r>
      <w:r>
        <w:rPr>
          <w:spacing w:val="-15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 xml:space="preserve">careful and </w:t>
      </w:r>
      <w:proofErr w:type="gramStart"/>
      <w:r>
        <w:t>well planned</w:t>
      </w:r>
      <w:proofErr w:type="gramEnd"/>
      <w:r>
        <w:t xml:space="preserve"> financial management is needed for raising funds and utilizing them</w:t>
      </w:r>
      <w:r>
        <w:rPr>
          <w:spacing w:val="1"/>
        </w:rPr>
        <w:t xml:space="preserve"> </w:t>
      </w:r>
      <w:r>
        <w:t>effectively.</w:t>
      </w:r>
    </w:p>
    <w:p w14:paraId="77D25673" w14:textId="77777777" w:rsidR="0009188A" w:rsidRDefault="0009188A">
      <w:pPr>
        <w:pStyle w:val="BodyText"/>
        <w:spacing w:before="7"/>
        <w:rPr>
          <w:sz w:val="27"/>
        </w:rPr>
      </w:pPr>
    </w:p>
    <w:p w14:paraId="5B4B6F43" w14:textId="77777777" w:rsidR="0009188A" w:rsidRDefault="00000000">
      <w:pPr>
        <w:pStyle w:val="Heading2"/>
      </w:pPr>
      <w:r>
        <w:rPr>
          <w:spacing w:val="-3"/>
        </w:rPr>
        <w:t>OBJECTIVES</w:t>
      </w:r>
      <w: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STUDY:</w:t>
      </w:r>
    </w:p>
    <w:p w14:paraId="77F85659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0D157B96" w14:textId="77777777" w:rsidR="0009188A" w:rsidRDefault="00000000">
      <w:pPr>
        <w:pStyle w:val="ListParagraph"/>
        <w:numPr>
          <w:ilvl w:val="0"/>
          <w:numId w:val="42"/>
        </w:numPr>
        <w:tabs>
          <w:tab w:val="left" w:pos="336"/>
        </w:tabs>
        <w:spacing w:before="1" w:line="276" w:lineRule="auto"/>
        <w:ind w:right="1295" w:firstLine="0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evaluate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ratios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yardstick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measure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efficiency</w:t>
      </w:r>
      <w:r>
        <w:rPr>
          <w:spacing w:val="-1"/>
          <w:sz w:val="24"/>
        </w:rPr>
        <w:t xml:space="preserve"> </w:t>
      </w:r>
      <w:r>
        <w:rPr>
          <w:sz w:val="24"/>
        </w:rPr>
        <w:t>of the company.</w:t>
      </w:r>
    </w:p>
    <w:p w14:paraId="0C32E8A9" w14:textId="77777777" w:rsidR="0009188A" w:rsidRDefault="00000000">
      <w:pPr>
        <w:pStyle w:val="ListParagraph"/>
        <w:numPr>
          <w:ilvl w:val="0"/>
          <w:numId w:val="42"/>
        </w:numPr>
        <w:tabs>
          <w:tab w:val="left" w:pos="396"/>
        </w:tabs>
        <w:ind w:left="395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analyze</w:t>
      </w:r>
      <w:r>
        <w:rPr>
          <w:spacing w:val="-1"/>
          <w:sz w:val="24"/>
        </w:rPr>
        <w:t xml:space="preserve"> </w:t>
      </w:r>
      <w:r>
        <w:rPr>
          <w:sz w:val="24"/>
        </w:rPr>
        <w:t>profitability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ratio</w:t>
      </w:r>
      <w:r>
        <w:rPr>
          <w:spacing w:val="-1"/>
          <w:sz w:val="24"/>
        </w:rPr>
        <w:t xml:space="preserve"> </w:t>
      </w:r>
      <w:r>
        <w:rPr>
          <w:sz w:val="24"/>
        </w:rPr>
        <w:t>analysis</w:t>
      </w:r>
    </w:p>
    <w:p w14:paraId="18145398" w14:textId="77777777" w:rsidR="0009188A" w:rsidRDefault="00000000">
      <w:pPr>
        <w:pStyle w:val="ListParagraph"/>
        <w:numPr>
          <w:ilvl w:val="0"/>
          <w:numId w:val="42"/>
        </w:numPr>
        <w:tabs>
          <w:tab w:val="left" w:pos="396"/>
        </w:tabs>
        <w:spacing w:before="41"/>
        <w:ind w:left="395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liquidity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company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period</w:t>
      </w:r>
    </w:p>
    <w:p w14:paraId="5ED7AA89" w14:textId="77777777" w:rsidR="0009188A" w:rsidRDefault="00000000">
      <w:pPr>
        <w:pStyle w:val="ListParagraph"/>
        <w:numPr>
          <w:ilvl w:val="0"/>
          <w:numId w:val="42"/>
        </w:numPr>
        <w:tabs>
          <w:tab w:val="left" w:pos="396"/>
        </w:tabs>
        <w:spacing w:before="41"/>
        <w:ind w:left="395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offer</w:t>
      </w:r>
      <w:r>
        <w:rPr>
          <w:spacing w:val="-2"/>
          <w:sz w:val="24"/>
        </w:rPr>
        <w:t xml:space="preserve"> </w:t>
      </w:r>
      <w:r>
        <w:rPr>
          <w:sz w:val="24"/>
        </w:rPr>
        <w:t>suitable</w:t>
      </w:r>
      <w:r>
        <w:rPr>
          <w:spacing w:val="-2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improving</w:t>
      </w:r>
      <w:r>
        <w:rPr>
          <w:spacing w:val="-2"/>
          <w:sz w:val="24"/>
        </w:rPr>
        <w:t xml:space="preserve"> </w:t>
      </w: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position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</w:p>
    <w:p w14:paraId="12B62C14" w14:textId="77777777" w:rsidR="0009188A" w:rsidRDefault="0009188A">
      <w:pPr>
        <w:rPr>
          <w:sz w:val="24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1DD134B6" w14:textId="77777777" w:rsidR="0009188A" w:rsidRDefault="00000000">
      <w:pPr>
        <w:pStyle w:val="Heading2"/>
        <w:spacing w:before="86"/>
        <w:ind w:left="160"/>
      </w:pPr>
      <w:r>
        <w:rPr>
          <w:spacing w:val="-3"/>
        </w:rPr>
        <w:lastRenderedPageBreak/>
        <w:t>SCOPE</w:t>
      </w:r>
      <w:r>
        <w:rPr>
          <w:spacing w:val="-1"/>
        </w:rPr>
        <w:t xml:space="preserve"> </w:t>
      </w:r>
      <w:r>
        <w:rPr>
          <w:spacing w:val="-3"/>
        </w:rPr>
        <w:t>OF</w:t>
      </w:r>
      <w:r>
        <w:rPr>
          <w:spacing w:val="-18"/>
        </w:rPr>
        <w:t xml:space="preserve"> </w:t>
      </w:r>
      <w:r>
        <w:rPr>
          <w:spacing w:val="-3"/>
        </w:rPr>
        <w:t>THE</w:t>
      </w:r>
      <w:r>
        <w:rPr>
          <w:spacing w:val="-1"/>
        </w:rPr>
        <w:t xml:space="preserve"> </w:t>
      </w:r>
      <w:r>
        <w:rPr>
          <w:spacing w:val="-2"/>
        </w:rPr>
        <w:t>STUDY:</w:t>
      </w:r>
    </w:p>
    <w:p w14:paraId="7DDFF57E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13D9D8A3" w14:textId="77777777" w:rsidR="0009188A" w:rsidRDefault="00000000">
      <w:pPr>
        <w:pStyle w:val="BodyText"/>
        <w:spacing w:line="276" w:lineRule="auto"/>
        <w:ind w:left="100" w:right="1330"/>
      </w:pPr>
      <w:r>
        <w:t>The</w:t>
      </w:r>
      <w:r>
        <w:rPr>
          <w:spacing w:val="-4"/>
        </w:rPr>
        <w:t xml:space="preserve"> </w:t>
      </w:r>
      <w:r>
        <w:t>study</w:t>
      </w:r>
      <w:r>
        <w:rPr>
          <w:spacing w:val="-4"/>
        </w:rPr>
        <w:t xml:space="preserve"> </w:t>
      </w:r>
      <w:r>
        <w:t>intends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financial</w:t>
      </w:r>
      <w:r>
        <w:rPr>
          <w:spacing w:val="-3"/>
        </w:rPr>
        <w:t xml:space="preserve"> </w:t>
      </w:r>
      <w:r>
        <w:t>position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"BHARAT</w:t>
      </w:r>
      <w:r>
        <w:rPr>
          <w:spacing w:val="-9"/>
        </w:rPr>
        <w:t xml:space="preserve"> </w:t>
      </w:r>
      <w:r>
        <w:t>DYNAMICS</w:t>
      </w:r>
      <w:r>
        <w:rPr>
          <w:spacing w:val="-3"/>
        </w:rPr>
        <w:t xml:space="preserve"> </w:t>
      </w:r>
      <w:r>
        <w:t>LIMITED,"</w:t>
      </w:r>
      <w:r>
        <w:rPr>
          <w:spacing w:val="-8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areas where the study stressed mainly in the firm's liquidity, financial leverage, operating</w:t>
      </w:r>
      <w:r>
        <w:rPr>
          <w:spacing w:val="1"/>
        </w:rPr>
        <w:t xml:space="preserve"> </w:t>
      </w:r>
      <w:r>
        <w:t>efficiency</w:t>
      </w:r>
      <w:r>
        <w:rPr>
          <w:spacing w:val="-1"/>
        </w:rPr>
        <w:t xml:space="preserve"> </w:t>
      </w:r>
      <w:r>
        <w:t>and profitability.</w:t>
      </w:r>
    </w:p>
    <w:p w14:paraId="2758B46A" w14:textId="77777777" w:rsidR="0009188A" w:rsidRDefault="0009188A">
      <w:pPr>
        <w:pStyle w:val="BodyText"/>
        <w:spacing w:before="7"/>
        <w:rPr>
          <w:sz w:val="27"/>
        </w:rPr>
      </w:pPr>
    </w:p>
    <w:p w14:paraId="110E2020" w14:textId="77777777" w:rsidR="0009188A" w:rsidRDefault="00000000">
      <w:pPr>
        <w:pStyle w:val="BodyText"/>
        <w:spacing w:line="276" w:lineRule="auto"/>
        <w:ind w:left="100" w:right="1275"/>
      </w:pPr>
      <w:r>
        <w:t>The scope of the study is limited to collecting financial data published in the annual report of the</w:t>
      </w:r>
      <w:r>
        <w:rPr>
          <w:spacing w:val="-58"/>
        </w:rPr>
        <w:t xml:space="preserve"> </w:t>
      </w:r>
      <w:r>
        <w:t>company every year. The analysis is done to suggest the possible solutions. The study is carried</w:t>
      </w:r>
      <w:r>
        <w:rPr>
          <w:spacing w:val="1"/>
        </w:rPr>
        <w:t xml:space="preserve"> </w:t>
      </w:r>
      <w:r>
        <w:t>out for 5years.</w:t>
      </w:r>
    </w:p>
    <w:p w14:paraId="65F32864" w14:textId="77777777" w:rsidR="0009188A" w:rsidRDefault="0009188A">
      <w:pPr>
        <w:pStyle w:val="BodyText"/>
        <w:spacing w:before="7"/>
        <w:rPr>
          <w:sz w:val="27"/>
        </w:rPr>
      </w:pPr>
    </w:p>
    <w:p w14:paraId="3C616A15" w14:textId="77777777" w:rsidR="0009188A" w:rsidRDefault="00000000">
      <w:pPr>
        <w:pStyle w:val="BodyText"/>
        <w:spacing w:line="276" w:lineRule="auto"/>
        <w:ind w:left="100" w:right="1709"/>
      </w:pPr>
      <w:proofErr w:type="gramStart"/>
      <w:r>
        <w:t>However</w:t>
      </w:r>
      <w:proofErr w:type="gramEnd"/>
      <w:r>
        <w:t xml:space="preserve"> the complete financial analysis can be done through many tools like ratio analysis,</w:t>
      </w:r>
      <w:r>
        <w:rPr>
          <w:spacing w:val="-58"/>
        </w:rPr>
        <w:t xml:space="preserve"> </w:t>
      </w:r>
      <w:r>
        <w:t>funds flow analysis, cash flow analysis, trend analysis horizontal or vertical comparing</w:t>
      </w:r>
      <w:r>
        <w:rPr>
          <w:spacing w:val="1"/>
        </w:rPr>
        <w:t xml:space="preserve"> </w:t>
      </w:r>
      <w:r>
        <w:t>statements.</w:t>
      </w:r>
    </w:p>
    <w:p w14:paraId="002F74BC" w14:textId="77777777" w:rsidR="0009188A" w:rsidRDefault="0009188A">
      <w:pPr>
        <w:pStyle w:val="BodyText"/>
        <w:spacing w:before="7"/>
        <w:rPr>
          <w:sz w:val="27"/>
        </w:rPr>
      </w:pPr>
    </w:p>
    <w:p w14:paraId="379E0040" w14:textId="77777777" w:rsidR="0009188A" w:rsidRDefault="00000000">
      <w:pPr>
        <w:pStyle w:val="BodyText"/>
        <w:spacing w:line="276" w:lineRule="auto"/>
        <w:ind w:left="100" w:right="1209"/>
      </w:pPr>
      <w:r>
        <w:t>The tool i.e., ratio analysis used and which can have limitations and some fields may not be</w:t>
      </w:r>
      <w:r>
        <w:rPr>
          <w:spacing w:val="1"/>
        </w:rPr>
        <w:t xml:space="preserve"> </w:t>
      </w:r>
      <w:r>
        <w:t>analyzed by this technique. Another aspect is that the data collected is from a secondary source.</w:t>
      </w:r>
      <w:r>
        <w:rPr>
          <w:spacing w:val="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used.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1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basis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year's</w:t>
      </w:r>
      <w:r>
        <w:rPr>
          <w:spacing w:val="-1"/>
        </w:rPr>
        <w:t xml:space="preserve"> </w:t>
      </w:r>
      <w:r>
        <w:t>data,</w:t>
      </w:r>
      <w:r>
        <w:rPr>
          <w:spacing w:val="-1"/>
        </w:rPr>
        <w:t xml:space="preserve"> </w:t>
      </w:r>
      <w:r>
        <w:t>which</w:t>
      </w:r>
      <w:r>
        <w:rPr>
          <w:spacing w:val="-57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not hold forever.</w:t>
      </w:r>
    </w:p>
    <w:p w14:paraId="437C7AAE" w14:textId="77777777" w:rsidR="0009188A" w:rsidRDefault="0009188A">
      <w:pPr>
        <w:pStyle w:val="BodyText"/>
        <w:spacing w:before="6"/>
        <w:rPr>
          <w:sz w:val="27"/>
        </w:rPr>
      </w:pPr>
    </w:p>
    <w:p w14:paraId="197B4EDD" w14:textId="77777777" w:rsidR="0009188A" w:rsidRDefault="00000000">
      <w:pPr>
        <w:pStyle w:val="BodyText"/>
        <w:spacing w:before="1" w:line="276" w:lineRule="auto"/>
        <w:ind w:left="100" w:right="1362"/>
      </w:pPr>
      <w:r>
        <w:t>The firm should generate enough profits not only to meet the expectations of the owner but also</w:t>
      </w:r>
      <w:r>
        <w:rPr>
          <w:spacing w:val="-58"/>
        </w:rPr>
        <w:t xml:space="preserve"> </w:t>
      </w:r>
      <w:r>
        <w:t>expansion activities.</w:t>
      </w:r>
    </w:p>
    <w:p w14:paraId="2A8D2C1C" w14:textId="77777777" w:rsidR="0009188A" w:rsidRDefault="0009188A">
      <w:pPr>
        <w:pStyle w:val="BodyText"/>
        <w:spacing w:before="6"/>
        <w:rPr>
          <w:sz w:val="27"/>
        </w:rPr>
      </w:pPr>
    </w:p>
    <w:p w14:paraId="04E1EE04" w14:textId="77777777" w:rsidR="0009188A" w:rsidRDefault="00000000">
      <w:pPr>
        <w:pStyle w:val="Heading4"/>
        <w:spacing w:before="1"/>
      </w:pPr>
      <w:r>
        <w:t>RESEARCH</w:t>
      </w:r>
      <w:r>
        <w:rPr>
          <w:spacing w:val="-9"/>
        </w:rPr>
        <w:t xml:space="preserve"> </w:t>
      </w:r>
      <w:r>
        <w:t>METHODOLOGY</w:t>
      </w:r>
    </w:p>
    <w:p w14:paraId="6A74B9A3" w14:textId="77777777" w:rsidR="0009188A" w:rsidRDefault="0009188A">
      <w:pPr>
        <w:pStyle w:val="BodyText"/>
        <w:spacing w:before="4"/>
        <w:rPr>
          <w:b/>
          <w:sz w:val="36"/>
        </w:rPr>
      </w:pPr>
    </w:p>
    <w:p w14:paraId="1B02862C" w14:textId="77777777" w:rsidR="0009188A" w:rsidRDefault="00000000">
      <w:pPr>
        <w:ind w:left="100"/>
        <w:rPr>
          <w:b/>
          <w:sz w:val="28"/>
        </w:rPr>
      </w:pPr>
      <w:r>
        <w:rPr>
          <w:b/>
          <w:spacing w:val="-4"/>
          <w:sz w:val="28"/>
        </w:rPr>
        <w:t>DATA</w:t>
      </w:r>
      <w:r>
        <w:rPr>
          <w:b/>
          <w:spacing w:val="-15"/>
          <w:sz w:val="28"/>
        </w:rPr>
        <w:t xml:space="preserve"> </w:t>
      </w:r>
      <w:r>
        <w:rPr>
          <w:b/>
          <w:spacing w:val="-4"/>
          <w:sz w:val="28"/>
        </w:rPr>
        <w:t>COLLECTION</w:t>
      </w:r>
    </w:p>
    <w:p w14:paraId="4AE2054C" w14:textId="77777777" w:rsidR="0009188A" w:rsidRDefault="00000000">
      <w:pPr>
        <w:pStyle w:val="BodyText"/>
        <w:spacing w:before="48" w:line="276" w:lineRule="auto"/>
        <w:ind w:left="100" w:right="1816" w:firstLine="720"/>
      </w:pPr>
      <w:r>
        <w:t>The information was gathered from secondary sources like financial statements and</w:t>
      </w:r>
      <w:r>
        <w:rPr>
          <w:spacing w:val="-58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reports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original</w:t>
      </w:r>
      <w:r>
        <w:rPr>
          <w:spacing w:val="-1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BHARAT</w:t>
      </w:r>
      <w:r>
        <w:rPr>
          <w:spacing w:val="-6"/>
        </w:rPr>
        <w:t xml:space="preserve"> </w:t>
      </w:r>
      <w:r>
        <w:t>DYNAMICS</w:t>
      </w:r>
      <w:r>
        <w:rPr>
          <w:spacing w:val="-1"/>
        </w:rPr>
        <w:t xml:space="preserve"> </w:t>
      </w:r>
      <w:r>
        <w:t>LIMITED.</w:t>
      </w:r>
    </w:p>
    <w:p w14:paraId="5BF2211B" w14:textId="77777777" w:rsidR="0009188A" w:rsidRDefault="0009188A">
      <w:pPr>
        <w:pStyle w:val="BodyText"/>
        <w:spacing w:before="7"/>
        <w:rPr>
          <w:sz w:val="27"/>
        </w:rPr>
      </w:pPr>
    </w:p>
    <w:p w14:paraId="72ECE33F" w14:textId="77777777" w:rsidR="0009188A" w:rsidRDefault="00000000">
      <w:pPr>
        <w:pStyle w:val="Heading4"/>
      </w:pPr>
      <w:r>
        <w:t>TOOLS</w:t>
      </w:r>
      <w:r>
        <w:rPr>
          <w:spacing w:val="-7"/>
        </w:rPr>
        <w:t xml:space="preserve"> </w:t>
      </w:r>
      <w:r>
        <w:t>USED:</w:t>
      </w:r>
    </w:p>
    <w:p w14:paraId="04D6CAF2" w14:textId="77777777" w:rsidR="0009188A" w:rsidRDefault="00000000">
      <w:pPr>
        <w:pStyle w:val="ListParagraph"/>
        <w:numPr>
          <w:ilvl w:val="0"/>
          <w:numId w:val="41"/>
        </w:numPr>
        <w:tabs>
          <w:tab w:val="left" w:pos="820"/>
        </w:tabs>
        <w:spacing w:before="50"/>
        <w:rPr>
          <w:rFonts w:ascii="Microsoft Sans Serif" w:hAnsi="Microsoft Sans Serif"/>
          <w:sz w:val="28"/>
        </w:rPr>
      </w:pPr>
      <w:r>
        <w:rPr>
          <w:sz w:val="28"/>
        </w:rPr>
        <w:t>Profitability</w:t>
      </w:r>
      <w:r>
        <w:rPr>
          <w:spacing w:val="-9"/>
          <w:sz w:val="28"/>
        </w:rPr>
        <w:t xml:space="preserve"> </w:t>
      </w:r>
      <w:r>
        <w:rPr>
          <w:sz w:val="28"/>
        </w:rPr>
        <w:t>ratios</w:t>
      </w:r>
    </w:p>
    <w:p w14:paraId="3F345E7C" w14:textId="77777777" w:rsidR="0009188A" w:rsidRDefault="00000000">
      <w:pPr>
        <w:pStyle w:val="ListParagraph"/>
        <w:numPr>
          <w:ilvl w:val="0"/>
          <w:numId w:val="41"/>
        </w:numPr>
        <w:tabs>
          <w:tab w:val="left" w:pos="820"/>
        </w:tabs>
        <w:spacing w:before="50"/>
        <w:rPr>
          <w:rFonts w:ascii="Microsoft Sans Serif" w:hAnsi="Microsoft Sans Serif"/>
          <w:sz w:val="28"/>
        </w:rPr>
      </w:pPr>
      <w:r>
        <w:rPr>
          <w:sz w:val="28"/>
        </w:rPr>
        <w:t>Long</w:t>
      </w:r>
      <w:r>
        <w:rPr>
          <w:spacing w:val="-5"/>
          <w:sz w:val="28"/>
        </w:rPr>
        <w:t xml:space="preserve"> </w:t>
      </w:r>
      <w:r>
        <w:rPr>
          <w:sz w:val="28"/>
        </w:rPr>
        <w:t>term</w:t>
      </w:r>
      <w:r>
        <w:rPr>
          <w:spacing w:val="-5"/>
          <w:sz w:val="28"/>
        </w:rPr>
        <w:t xml:space="preserve"> </w:t>
      </w:r>
      <w:r>
        <w:rPr>
          <w:sz w:val="28"/>
        </w:rPr>
        <w:t>solvency</w:t>
      </w:r>
    </w:p>
    <w:p w14:paraId="57199A34" w14:textId="77777777" w:rsidR="0009188A" w:rsidRDefault="00000000">
      <w:pPr>
        <w:pStyle w:val="ListParagraph"/>
        <w:numPr>
          <w:ilvl w:val="0"/>
          <w:numId w:val="41"/>
        </w:numPr>
        <w:tabs>
          <w:tab w:val="left" w:pos="820"/>
        </w:tabs>
        <w:spacing w:before="49"/>
        <w:rPr>
          <w:rFonts w:ascii="Microsoft Sans Serif" w:hAnsi="Microsoft Sans Serif"/>
          <w:sz w:val="28"/>
        </w:rPr>
      </w:pPr>
      <w:r>
        <w:rPr>
          <w:sz w:val="28"/>
        </w:rPr>
        <w:t>Activity</w:t>
      </w:r>
      <w:r>
        <w:rPr>
          <w:spacing w:val="-7"/>
          <w:sz w:val="28"/>
        </w:rPr>
        <w:t xml:space="preserve"> </w:t>
      </w:r>
      <w:r>
        <w:rPr>
          <w:sz w:val="28"/>
        </w:rPr>
        <w:t>ratios</w:t>
      </w:r>
    </w:p>
    <w:p w14:paraId="0C3DB0F5" w14:textId="77777777" w:rsidR="0009188A" w:rsidRDefault="00000000">
      <w:pPr>
        <w:pStyle w:val="ListParagraph"/>
        <w:numPr>
          <w:ilvl w:val="0"/>
          <w:numId w:val="41"/>
        </w:numPr>
        <w:tabs>
          <w:tab w:val="left" w:pos="820"/>
        </w:tabs>
        <w:spacing w:before="50"/>
        <w:rPr>
          <w:rFonts w:ascii="Microsoft Sans Serif" w:hAnsi="Microsoft Sans Serif"/>
          <w:sz w:val="28"/>
        </w:rPr>
      </w:pPr>
      <w:r>
        <w:rPr>
          <w:sz w:val="28"/>
        </w:rPr>
        <w:t>Short</w:t>
      </w:r>
      <w:r>
        <w:rPr>
          <w:spacing w:val="-6"/>
          <w:sz w:val="28"/>
        </w:rPr>
        <w:t xml:space="preserve"> </w:t>
      </w:r>
      <w:r>
        <w:rPr>
          <w:sz w:val="28"/>
        </w:rPr>
        <w:t>term</w:t>
      </w:r>
      <w:r>
        <w:rPr>
          <w:spacing w:val="-5"/>
          <w:sz w:val="28"/>
        </w:rPr>
        <w:t xml:space="preserve"> </w:t>
      </w:r>
      <w:r>
        <w:rPr>
          <w:sz w:val="28"/>
        </w:rPr>
        <w:t>solvency</w:t>
      </w:r>
    </w:p>
    <w:p w14:paraId="35BA6858" w14:textId="77777777" w:rsidR="0009188A" w:rsidRDefault="0009188A">
      <w:pPr>
        <w:pStyle w:val="BodyText"/>
        <w:spacing w:before="5"/>
        <w:rPr>
          <w:sz w:val="36"/>
        </w:rPr>
      </w:pPr>
    </w:p>
    <w:p w14:paraId="4B41BA6E" w14:textId="77777777" w:rsidR="0009188A" w:rsidRDefault="00000000">
      <w:pPr>
        <w:pStyle w:val="Heading4"/>
      </w:pPr>
      <w:r>
        <w:rPr>
          <w:spacing w:val="-4"/>
        </w:rPr>
        <w:t>LIMITATIONS</w:t>
      </w:r>
      <w:r>
        <w:t xml:space="preserve"> </w:t>
      </w:r>
      <w:r>
        <w:rPr>
          <w:spacing w:val="-4"/>
        </w:rPr>
        <w:t>OF</w:t>
      </w:r>
      <w:r>
        <w:rPr>
          <w:spacing w:val="-15"/>
        </w:rPr>
        <w:t xml:space="preserve"> </w:t>
      </w:r>
      <w:r>
        <w:rPr>
          <w:spacing w:val="-4"/>
        </w:rPr>
        <w:t>THE</w:t>
      </w:r>
      <w:r>
        <w:t xml:space="preserve"> </w:t>
      </w:r>
      <w:r>
        <w:rPr>
          <w:spacing w:val="-4"/>
        </w:rPr>
        <w:t>STUDY:</w:t>
      </w:r>
    </w:p>
    <w:p w14:paraId="3399EC39" w14:textId="77777777" w:rsidR="0009188A" w:rsidRDefault="00000000">
      <w:pPr>
        <w:pStyle w:val="ListParagraph"/>
        <w:numPr>
          <w:ilvl w:val="0"/>
          <w:numId w:val="41"/>
        </w:numPr>
        <w:tabs>
          <w:tab w:val="left" w:pos="819"/>
          <w:tab w:val="left" w:pos="820"/>
        </w:tabs>
        <w:spacing w:before="49"/>
        <w:rPr>
          <w:rFonts w:ascii="Microsoft Sans Serif" w:hAnsi="Microsoft Sans Serif"/>
          <w:sz w:val="24"/>
        </w:rPr>
      </w:pPr>
      <w:r>
        <w:rPr>
          <w:sz w:val="24"/>
        </w:rPr>
        <w:t>The study was conducted for 50 days</w:t>
      </w:r>
    </w:p>
    <w:p w14:paraId="33080D84" w14:textId="77777777" w:rsidR="0009188A" w:rsidRDefault="0009188A">
      <w:pPr>
        <w:rPr>
          <w:rFonts w:ascii="Microsoft Sans Serif" w:hAnsi="Microsoft Sans Serif"/>
          <w:sz w:val="24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56FB4D61" w14:textId="77777777" w:rsidR="0009188A" w:rsidRDefault="00000000">
      <w:pPr>
        <w:pStyle w:val="ListParagraph"/>
        <w:numPr>
          <w:ilvl w:val="0"/>
          <w:numId w:val="41"/>
        </w:numPr>
        <w:tabs>
          <w:tab w:val="left" w:pos="819"/>
          <w:tab w:val="left" w:pos="820"/>
        </w:tabs>
        <w:spacing w:before="81"/>
        <w:rPr>
          <w:rFonts w:ascii="Microsoft Sans Serif" w:hAnsi="Microsoft Sans Serif"/>
          <w:sz w:val="24"/>
        </w:rPr>
      </w:pPr>
      <w:r>
        <w:rPr>
          <w:sz w:val="24"/>
        </w:rPr>
        <w:lastRenderedPageBreak/>
        <w:t>It was limited to BDL</w:t>
      </w:r>
    </w:p>
    <w:p w14:paraId="01D46692" w14:textId="77777777" w:rsidR="0009188A" w:rsidRDefault="00000000">
      <w:pPr>
        <w:pStyle w:val="ListParagraph"/>
        <w:numPr>
          <w:ilvl w:val="0"/>
          <w:numId w:val="41"/>
        </w:numPr>
        <w:tabs>
          <w:tab w:val="left" w:pos="819"/>
          <w:tab w:val="left" w:pos="820"/>
        </w:tabs>
        <w:spacing w:before="42"/>
        <w:rPr>
          <w:rFonts w:ascii="Microsoft Sans Serif" w:hAnsi="Microsoft Sans Serif"/>
          <w:sz w:val="24"/>
        </w:rPr>
      </w:pPr>
      <w:r>
        <w:rPr>
          <w:sz w:val="24"/>
        </w:rPr>
        <w:t>The ratios may not always give accurate results</w:t>
      </w:r>
    </w:p>
    <w:p w14:paraId="4C6FAAD5" w14:textId="77777777" w:rsidR="0009188A" w:rsidRDefault="0009188A">
      <w:pPr>
        <w:pStyle w:val="BodyText"/>
        <w:rPr>
          <w:sz w:val="26"/>
        </w:rPr>
      </w:pPr>
    </w:p>
    <w:p w14:paraId="72F98545" w14:textId="77777777" w:rsidR="0009188A" w:rsidRDefault="0009188A">
      <w:pPr>
        <w:pStyle w:val="BodyText"/>
        <w:rPr>
          <w:sz w:val="26"/>
        </w:rPr>
      </w:pPr>
    </w:p>
    <w:p w14:paraId="697A9B61" w14:textId="77777777" w:rsidR="0009188A" w:rsidRDefault="0009188A">
      <w:pPr>
        <w:pStyle w:val="BodyText"/>
        <w:rPr>
          <w:sz w:val="26"/>
        </w:rPr>
      </w:pPr>
    </w:p>
    <w:p w14:paraId="1FA7C70F" w14:textId="77777777" w:rsidR="0009188A" w:rsidRDefault="0009188A">
      <w:pPr>
        <w:pStyle w:val="BodyText"/>
        <w:rPr>
          <w:sz w:val="26"/>
        </w:rPr>
      </w:pPr>
    </w:p>
    <w:p w14:paraId="028C56BB" w14:textId="77777777" w:rsidR="0009188A" w:rsidRDefault="0009188A">
      <w:pPr>
        <w:pStyle w:val="BodyText"/>
        <w:rPr>
          <w:sz w:val="26"/>
        </w:rPr>
      </w:pPr>
    </w:p>
    <w:p w14:paraId="5CE7F3F6" w14:textId="77777777" w:rsidR="0009188A" w:rsidRDefault="0009188A">
      <w:pPr>
        <w:pStyle w:val="BodyText"/>
        <w:rPr>
          <w:sz w:val="26"/>
        </w:rPr>
      </w:pPr>
    </w:p>
    <w:p w14:paraId="49870EC4" w14:textId="77777777" w:rsidR="0009188A" w:rsidRDefault="0009188A">
      <w:pPr>
        <w:pStyle w:val="BodyText"/>
        <w:rPr>
          <w:sz w:val="26"/>
        </w:rPr>
      </w:pPr>
    </w:p>
    <w:p w14:paraId="5D4E6359" w14:textId="77777777" w:rsidR="0009188A" w:rsidRDefault="0009188A">
      <w:pPr>
        <w:pStyle w:val="BodyText"/>
        <w:rPr>
          <w:sz w:val="26"/>
        </w:rPr>
      </w:pPr>
    </w:p>
    <w:p w14:paraId="2346279F" w14:textId="77777777" w:rsidR="0009188A" w:rsidRDefault="0009188A">
      <w:pPr>
        <w:pStyle w:val="BodyText"/>
        <w:rPr>
          <w:sz w:val="26"/>
        </w:rPr>
      </w:pPr>
    </w:p>
    <w:p w14:paraId="556AD3E1" w14:textId="77777777" w:rsidR="0009188A" w:rsidRDefault="0009188A">
      <w:pPr>
        <w:pStyle w:val="BodyText"/>
        <w:rPr>
          <w:sz w:val="26"/>
        </w:rPr>
      </w:pPr>
    </w:p>
    <w:p w14:paraId="7E4F45C3" w14:textId="77777777" w:rsidR="0009188A" w:rsidRDefault="0009188A">
      <w:pPr>
        <w:pStyle w:val="BodyText"/>
        <w:rPr>
          <w:sz w:val="26"/>
        </w:rPr>
      </w:pPr>
    </w:p>
    <w:p w14:paraId="423440AD" w14:textId="77777777" w:rsidR="0009188A" w:rsidRDefault="0009188A">
      <w:pPr>
        <w:pStyle w:val="BodyText"/>
        <w:rPr>
          <w:sz w:val="26"/>
        </w:rPr>
      </w:pPr>
    </w:p>
    <w:p w14:paraId="69A209FB" w14:textId="77777777" w:rsidR="0009188A" w:rsidRDefault="0009188A">
      <w:pPr>
        <w:pStyle w:val="BodyText"/>
        <w:rPr>
          <w:sz w:val="26"/>
        </w:rPr>
      </w:pPr>
    </w:p>
    <w:p w14:paraId="0865D9EC" w14:textId="77777777" w:rsidR="0009188A" w:rsidRDefault="0009188A">
      <w:pPr>
        <w:pStyle w:val="BodyText"/>
        <w:rPr>
          <w:sz w:val="26"/>
        </w:rPr>
      </w:pPr>
    </w:p>
    <w:p w14:paraId="4665F040" w14:textId="77777777" w:rsidR="0009188A" w:rsidRDefault="0009188A">
      <w:pPr>
        <w:pStyle w:val="BodyText"/>
        <w:rPr>
          <w:sz w:val="26"/>
        </w:rPr>
      </w:pPr>
    </w:p>
    <w:p w14:paraId="4FBEA5F5" w14:textId="77777777" w:rsidR="0009188A" w:rsidRDefault="0009188A">
      <w:pPr>
        <w:pStyle w:val="BodyText"/>
        <w:rPr>
          <w:sz w:val="26"/>
        </w:rPr>
      </w:pPr>
    </w:p>
    <w:p w14:paraId="5FF1989F" w14:textId="77777777" w:rsidR="0009188A" w:rsidRDefault="0009188A">
      <w:pPr>
        <w:pStyle w:val="BodyText"/>
        <w:rPr>
          <w:sz w:val="26"/>
        </w:rPr>
      </w:pPr>
    </w:p>
    <w:p w14:paraId="5278E5D3" w14:textId="77777777" w:rsidR="0009188A" w:rsidRDefault="0009188A">
      <w:pPr>
        <w:pStyle w:val="BodyText"/>
        <w:rPr>
          <w:sz w:val="26"/>
        </w:rPr>
      </w:pPr>
    </w:p>
    <w:p w14:paraId="0315B63C" w14:textId="77777777" w:rsidR="0009188A" w:rsidRDefault="0009188A">
      <w:pPr>
        <w:pStyle w:val="BodyText"/>
        <w:rPr>
          <w:sz w:val="26"/>
        </w:rPr>
      </w:pPr>
    </w:p>
    <w:p w14:paraId="72FCC275" w14:textId="77777777" w:rsidR="0009188A" w:rsidRDefault="0009188A">
      <w:pPr>
        <w:pStyle w:val="BodyText"/>
        <w:rPr>
          <w:sz w:val="26"/>
        </w:rPr>
      </w:pPr>
    </w:p>
    <w:p w14:paraId="65BCF837" w14:textId="77777777" w:rsidR="0009188A" w:rsidRDefault="0009188A">
      <w:pPr>
        <w:pStyle w:val="BodyText"/>
        <w:rPr>
          <w:sz w:val="26"/>
        </w:rPr>
      </w:pPr>
    </w:p>
    <w:p w14:paraId="1D8B5489" w14:textId="77777777" w:rsidR="0009188A" w:rsidRDefault="0009188A">
      <w:pPr>
        <w:pStyle w:val="BodyText"/>
        <w:rPr>
          <w:sz w:val="26"/>
        </w:rPr>
      </w:pPr>
    </w:p>
    <w:p w14:paraId="0536DD98" w14:textId="77777777" w:rsidR="0009188A" w:rsidRDefault="0009188A">
      <w:pPr>
        <w:pStyle w:val="BodyText"/>
        <w:spacing w:before="3"/>
        <w:rPr>
          <w:sz w:val="34"/>
        </w:rPr>
      </w:pPr>
    </w:p>
    <w:p w14:paraId="24DFD12F" w14:textId="77777777" w:rsidR="0009188A" w:rsidRDefault="00000000">
      <w:pPr>
        <w:pStyle w:val="Heading2"/>
        <w:ind w:left="212" w:right="1329"/>
        <w:jc w:val="center"/>
      </w:pPr>
      <w:r>
        <w:t>CHAPTER</w:t>
      </w:r>
      <w:r>
        <w:rPr>
          <w:spacing w:val="-4"/>
        </w:rPr>
        <w:t xml:space="preserve"> </w:t>
      </w:r>
      <w:r>
        <w:t>2</w:t>
      </w:r>
    </w:p>
    <w:p w14:paraId="3968BE0F" w14:textId="77777777" w:rsidR="0009188A" w:rsidRDefault="0009188A">
      <w:pPr>
        <w:pStyle w:val="BodyText"/>
        <w:spacing w:before="7"/>
        <w:rPr>
          <w:b/>
          <w:sz w:val="41"/>
        </w:rPr>
      </w:pPr>
    </w:p>
    <w:p w14:paraId="025011F5" w14:textId="77777777" w:rsidR="0009188A" w:rsidRDefault="00000000">
      <w:pPr>
        <w:ind w:left="194" w:right="1335"/>
        <w:jc w:val="center"/>
        <w:rPr>
          <w:sz w:val="32"/>
        </w:rPr>
      </w:pPr>
      <w:r>
        <w:rPr>
          <w:spacing w:val="-2"/>
          <w:sz w:val="32"/>
        </w:rPr>
        <w:t>REVIEW</w:t>
      </w:r>
      <w:r>
        <w:rPr>
          <w:spacing w:val="-6"/>
          <w:sz w:val="32"/>
        </w:rPr>
        <w:t xml:space="preserve"> </w:t>
      </w:r>
      <w:r>
        <w:rPr>
          <w:spacing w:val="-2"/>
          <w:sz w:val="32"/>
        </w:rPr>
        <w:t>OF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LITERATURE</w:t>
      </w:r>
      <w:r>
        <w:rPr>
          <w:spacing w:val="-18"/>
          <w:sz w:val="32"/>
        </w:rPr>
        <w:t xml:space="preserve"> </w:t>
      </w:r>
      <w:r>
        <w:rPr>
          <w:spacing w:val="-2"/>
          <w:sz w:val="32"/>
        </w:rPr>
        <w:t>AND</w:t>
      </w:r>
      <w:r>
        <w:rPr>
          <w:spacing w:val="-1"/>
          <w:sz w:val="32"/>
        </w:rPr>
        <w:t xml:space="preserve"> </w:t>
      </w:r>
      <w:r>
        <w:rPr>
          <w:spacing w:val="-2"/>
          <w:sz w:val="32"/>
        </w:rPr>
        <w:t>RESEARCH</w:t>
      </w:r>
      <w:r>
        <w:rPr>
          <w:spacing w:val="2"/>
          <w:sz w:val="32"/>
        </w:rPr>
        <w:t xml:space="preserve"> </w:t>
      </w:r>
      <w:r>
        <w:rPr>
          <w:spacing w:val="-1"/>
          <w:sz w:val="32"/>
        </w:rPr>
        <w:t>DESIGN</w:t>
      </w:r>
    </w:p>
    <w:p w14:paraId="54CD8293" w14:textId="77777777" w:rsidR="0009188A" w:rsidRDefault="0009188A">
      <w:pPr>
        <w:jc w:val="center"/>
        <w:rPr>
          <w:sz w:val="32"/>
        </w:rPr>
        <w:sectPr w:rsidR="0009188A">
          <w:pgSz w:w="12240" w:h="15840"/>
          <w:pgMar w:top="1360" w:right="220" w:bottom="280" w:left="1340" w:header="720" w:footer="720" w:gutter="0"/>
          <w:cols w:space="720"/>
        </w:sectPr>
      </w:pPr>
    </w:p>
    <w:p w14:paraId="6B171F70" w14:textId="77777777" w:rsidR="0009188A" w:rsidRDefault="0009188A">
      <w:pPr>
        <w:pStyle w:val="BodyText"/>
        <w:rPr>
          <w:sz w:val="20"/>
        </w:rPr>
      </w:pPr>
    </w:p>
    <w:p w14:paraId="711DFAF4" w14:textId="77777777" w:rsidR="0009188A" w:rsidRDefault="0009188A">
      <w:pPr>
        <w:pStyle w:val="BodyText"/>
        <w:rPr>
          <w:sz w:val="20"/>
        </w:rPr>
      </w:pPr>
    </w:p>
    <w:p w14:paraId="263158CE" w14:textId="77777777" w:rsidR="0009188A" w:rsidRDefault="0009188A">
      <w:pPr>
        <w:pStyle w:val="BodyText"/>
        <w:spacing w:before="9"/>
        <w:rPr>
          <w:sz w:val="20"/>
        </w:rPr>
      </w:pPr>
    </w:p>
    <w:p w14:paraId="4E289B8B" w14:textId="77777777" w:rsidR="0009188A" w:rsidRDefault="00000000">
      <w:pPr>
        <w:pStyle w:val="Heading2"/>
        <w:spacing w:before="87" w:line="482" w:lineRule="auto"/>
        <w:ind w:right="1478"/>
      </w:pPr>
      <w:r>
        <w:rPr>
          <w:spacing w:val="-1"/>
        </w:rPr>
        <w:t>Ratio and Frontier Analysis for Assessing Corporate Performance:</w:t>
      </w:r>
      <w:r>
        <w:rPr>
          <w:spacing w:val="-77"/>
        </w:rPr>
        <w:t xml:space="preserve"> </w:t>
      </w:r>
      <w:r>
        <w:t>Evidence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Grocery</w:t>
      </w:r>
      <w:r>
        <w:rPr>
          <w:spacing w:val="-2"/>
        </w:rPr>
        <w:t xml:space="preserve"> </w:t>
      </w:r>
      <w:r>
        <w:t>Industry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UK</w:t>
      </w:r>
    </w:p>
    <w:p w14:paraId="06E412FE" w14:textId="77777777" w:rsidR="0009188A" w:rsidRDefault="00000000">
      <w:pPr>
        <w:pStyle w:val="BodyText"/>
        <w:spacing w:before="2" w:line="276" w:lineRule="auto"/>
        <w:ind w:left="100" w:right="1295"/>
      </w:pPr>
      <w:r>
        <w:t>This paper considers the use of alternative methodology for assessing corporate performance of</w:t>
      </w:r>
      <w:r>
        <w:rPr>
          <w:spacing w:val="1"/>
        </w:rPr>
        <w:t xml:space="preserve"> </w:t>
      </w:r>
      <w:r>
        <w:t>sectors within the economy. It is argued that the use of ratio analysis in itself is insufficient for</w:t>
      </w:r>
      <w:r>
        <w:rPr>
          <w:spacing w:val="1"/>
        </w:rPr>
        <w:t xml:space="preserve"> </w:t>
      </w:r>
      <w:r>
        <w:t>assessing and that more advanced tools like data envelopment analysis should be used to</w:t>
      </w:r>
      <w:r>
        <w:rPr>
          <w:spacing w:val="1"/>
        </w:rPr>
        <w:t xml:space="preserve"> </w:t>
      </w:r>
      <w:r>
        <w:t>complement ratio analysis. Data envelopment analysis is used in the paper to address a series of</w:t>
      </w:r>
      <w:r>
        <w:rPr>
          <w:spacing w:val="1"/>
        </w:rPr>
        <w:t xml:space="preserve"> </w:t>
      </w:r>
      <w:r>
        <w:t>issues concerning the measurement of corporate performance, which includes an assessment of</w:t>
      </w:r>
      <w:r>
        <w:rPr>
          <w:spacing w:val="1"/>
        </w:rPr>
        <w:t xml:space="preserve"> </w:t>
      </w:r>
      <w:r>
        <w:t>sales</w:t>
      </w:r>
      <w:r>
        <w:rPr>
          <w:spacing w:val="-3"/>
        </w:rPr>
        <w:t xml:space="preserve"> </w:t>
      </w:r>
      <w:r>
        <w:t>efficiency,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economies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scale,</w:t>
      </w:r>
      <w:r>
        <w:rPr>
          <w:spacing w:val="-3"/>
        </w:rPr>
        <w:t xml:space="preserve"> </w:t>
      </w:r>
      <w:r>
        <w:t>benchmarking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firm's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association between industry groups and performance. The paper uses data drawn from the</w:t>
      </w:r>
      <w:r>
        <w:rPr>
          <w:spacing w:val="1"/>
        </w:rPr>
        <w:t xml:space="preserve"> </w:t>
      </w:r>
      <w:r>
        <w:t>grocery industry in the UK</w:t>
      </w:r>
    </w:p>
    <w:p w14:paraId="76B95889" w14:textId="77777777" w:rsidR="0009188A" w:rsidRDefault="00000000">
      <w:pPr>
        <w:pStyle w:val="BodyText"/>
        <w:ind w:left="5234"/>
      </w:pPr>
      <w:r>
        <w:t>(Ballantine, Published online: 20 Dec 2017)</w:t>
      </w:r>
    </w:p>
    <w:p w14:paraId="3F867DCD" w14:textId="77777777" w:rsidR="0009188A" w:rsidRDefault="0009188A">
      <w:pPr>
        <w:pStyle w:val="BodyText"/>
        <w:spacing w:before="2"/>
        <w:rPr>
          <w:sz w:val="31"/>
        </w:rPr>
      </w:pPr>
    </w:p>
    <w:p w14:paraId="2594E908" w14:textId="77777777" w:rsidR="0009188A" w:rsidRDefault="00000000">
      <w:pPr>
        <w:ind w:left="100"/>
        <w:rPr>
          <w:b/>
          <w:sz w:val="26"/>
        </w:rPr>
      </w:pPr>
      <w:r>
        <w:rPr>
          <w:b/>
          <w:spacing w:val="-1"/>
          <w:sz w:val="26"/>
        </w:rPr>
        <w:t>A</w:t>
      </w:r>
      <w:r>
        <w:rPr>
          <w:b/>
          <w:spacing w:val="-16"/>
          <w:sz w:val="26"/>
        </w:rPr>
        <w:t xml:space="preserve"> </w:t>
      </w:r>
      <w:r>
        <w:rPr>
          <w:b/>
          <w:spacing w:val="-1"/>
          <w:sz w:val="26"/>
        </w:rPr>
        <w:t>Review of the</w:t>
      </w:r>
      <w:r>
        <w:rPr>
          <w:b/>
          <w:spacing w:val="-5"/>
          <w:sz w:val="26"/>
        </w:rPr>
        <w:t xml:space="preserve"> </w:t>
      </w:r>
      <w:r>
        <w:rPr>
          <w:b/>
          <w:spacing w:val="-1"/>
          <w:sz w:val="26"/>
        </w:rPr>
        <w:t xml:space="preserve">Theoretical and Empirical basis of Financial Ratio </w:t>
      </w:r>
      <w:r>
        <w:rPr>
          <w:b/>
          <w:sz w:val="26"/>
        </w:rPr>
        <w:t>analysis:</w:t>
      </w:r>
    </w:p>
    <w:p w14:paraId="5CBC9D4A" w14:textId="77777777" w:rsidR="0009188A" w:rsidRDefault="0009188A">
      <w:pPr>
        <w:pStyle w:val="BodyText"/>
        <w:spacing w:before="6"/>
        <w:rPr>
          <w:b/>
          <w:sz w:val="31"/>
        </w:rPr>
      </w:pPr>
    </w:p>
    <w:p w14:paraId="4AEB015D" w14:textId="77777777" w:rsidR="0009188A" w:rsidRDefault="00000000">
      <w:pPr>
        <w:pStyle w:val="BodyText"/>
        <w:spacing w:line="276" w:lineRule="auto"/>
        <w:ind w:left="100" w:right="1250"/>
      </w:pPr>
      <w:r>
        <w:t>Moderator's Note: Due to the limited circulation of the Finnish Journal of Business Economics, I</w:t>
      </w:r>
      <w:r>
        <w:rPr>
          <w:spacing w:val="-57"/>
        </w:rPr>
        <w:t xml:space="preserve"> </w:t>
      </w:r>
      <w:r>
        <w:t>decided to classify this paper as substantially unpublished" for the purpose of applying the</w:t>
      </w:r>
      <w:r>
        <w:rPr>
          <w:spacing w:val="1"/>
        </w:rPr>
        <w:t xml:space="preserve"> </w:t>
      </w:r>
      <w:r>
        <w:t>newsgroup charter. This is an experiment that may or may not be continued as the newsgroup</w:t>
      </w:r>
      <w:r>
        <w:rPr>
          <w:spacing w:val="1"/>
        </w:rPr>
        <w:t xml:space="preserve"> </w:t>
      </w:r>
      <w:r>
        <w:t>matures. I would appreciate any comments from readers as to whether this kind of interpretation</w:t>
      </w:r>
      <w:r>
        <w:rPr>
          <w:spacing w:val="1"/>
        </w:rPr>
        <w:t xml:space="preserve"> </w:t>
      </w:r>
      <w:r>
        <w:t xml:space="preserve">should be considered in the future. Moderator's address: </w:t>
      </w:r>
      <w:hyperlink r:id="rId7">
        <w:r>
          <w:t xml:space="preserve">mailto:arnie@iastate.edu. </w:t>
        </w:r>
      </w:hyperlink>
      <w:r>
        <w:t>This paper</w:t>
      </w:r>
      <w:r>
        <w:rPr>
          <w:spacing w:val="1"/>
        </w:rPr>
        <w:t xml:space="preserve"> </w:t>
      </w:r>
      <w:r>
        <w:t>provides a critical review of the theoretical and empirical basis of four central areas of financial</w:t>
      </w:r>
      <w:r>
        <w:rPr>
          <w:spacing w:val="1"/>
        </w:rPr>
        <w:t xml:space="preserve"> </w:t>
      </w:r>
      <w:r>
        <w:t>ratio analysis. The research areas reviewed are the functional form of the financial ratios,</w:t>
      </w:r>
      <w:r>
        <w:rPr>
          <w:spacing w:val="1"/>
        </w:rPr>
        <w:t xml:space="preserve"> </w:t>
      </w:r>
      <w:r>
        <w:t>distributional characteristics of financial ratios, classification of financial ratios, and the</w:t>
      </w:r>
      <w:r>
        <w:rPr>
          <w:spacing w:val="1"/>
        </w:rPr>
        <w:t xml:space="preserve"> </w:t>
      </w:r>
      <w:r>
        <w:t>estimation of the internal rate of return from financial statements. It is observed that it is typical</w:t>
      </w:r>
      <w:r>
        <w:rPr>
          <w:spacing w:val="1"/>
        </w:rPr>
        <w:t xml:space="preserve"> </w:t>
      </w:r>
      <w:r>
        <w:t>of financial ratio analysis research that there are several unexpectedly distinct lines with research</w:t>
      </w:r>
      <w:r>
        <w:rPr>
          <w:spacing w:val="-58"/>
        </w:rPr>
        <w:t xml:space="preserve"> </w:t>
      </w:r>
      <w:r>
        <w:t>traditions of their own. A common feature of all the areas of financial ratio analysis research</w:t>
      </w:r>
      <w:r>
        <w:rPr>
          <w:spacing w:val="1"/>
        </w:rPr>
        <w:t xml:space="preserve"> </w:t>
      </w:r>
      <w:r>
        <w:t>seems to be that regularities can be observed, they are not necessarily stable across the different</w:t>
      </w:r>
      <w:r>
        <w:rPr>
          <w:spacing w:val="1"/>
        </w:rPr>
        <w:t xml:space="preserve"> </w:t>
      </w:r>
      <w:r>
        <w:t>ratios, industries, and time periods. This leaves much space for the significant development of a</w:t>
      </w:r>
      <w:r>
        <w:rPr>
          <w:spacing w:val="1"/>
        </w:rPr>
        <w:t xml:space="preserve"> </w:t>
      </w:r>
      <w:r>
        <w:t>more robust theoretical basis and for further empirical research.</w:t>
      </w:r>
    </w:p>
    <w:p w14:paraId="34A032B0" w14:textId="77777777" w:rsidR="0009188A" w:rsidRDefault="00000000">
      <w:pPr>
        <w:pStyle w:val="BodyText"/>
        <w:ind w:right="1219"/>
        <w:jc w:val="right"/>
      </w:pPr>
      <w:r>
        <w:t>(</w:t>
      </w:r>
      <w:proofErr w:type="spellStart"/>
      <w:r>
        <w:t>Martikainen</w:t>
      </w:r>
      <w:proofErr w:type="spellEnd"/>
      <w:r>
        <w:t>, 1994)</w:t>
      </w:r>
    </w:p>
    <w:p w14:paraId="00C564FB" w14:textId="77777777" w:rsidR="0009188A" w:rsidRDefault="0009188A">
      <w:pPr>
        <w:pStyle w:val="BodyText"/>
        <w:spacing w:before="2"/>
        <w:rPr>
          <w:sz w:val="31"/>
        </w:rPr>
      </w:pPr>
    </w:p>
    <w:p w14:paraId="2FBF98E6" w14:textId="77777777" w:rsidR="0009188A" w:rsidRDefault="00000000">
      <w:pPr>
        <w:pStyle w:val="Heading2"/>
        <w:spacing w:line="276" w:lineRule="auto"/>
        <w:ind w:right="1263" w:firstLine="79"/>
      </w:pPr>
      <w:r>
        <w:rPr>
          <w:spacing w:val="-1"/>
        </w:rPr>
        <w:t xml:space="preserve">Bank Performance Analysis: Methodology and Empirical </w:t>
      </w:r>
      <w:r>
        <w:t>Evidence</w:t>
      </w:r>
      <w:r>
        <w:rPr>
          <w:spacing w:val="-77"/>
        </w:rPr>
        <w:t xml:space="preserve"> </w:t>
      </w:r>
      <w:r>
        <w:t>(Estonian</w:t>
      </w:r>
      <w:r>
        <w:rPr>
          <w:spacing w:val="-2"/>
        </w:rPr>
        <w:t xml:space="preserve"> </w:t>
      </w:r>
      <w:r>
        <w:t>Banking</w:t>
      </w:r>
      <w:r>
        <w:rPr>
          <w:spacing w:val="-2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1994-2002)</w:t>
      </w:r>
    </w:p>
    <w:p w14:paraId="64596D5F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55C5B53B" w14:textId="77777777" w:rsidR="0009188A" w:rsidRDefault="00000000">
      <w:pPr>
        <w:pStyle w:val="BodyText"/>
        <w:spacing w:before="60" w:line="276" w:lineRule="auto"/>
        <w:ind w:left="100" w:right="1218"/>
      </w:pPr>
      <w:r>
        <w:lastRenderedPageBreak/>
        <w:t>Banks and other financial institutions are a unique set of business firms whose assets and</w:t>
      </w:r>
      <w:r>
        <w:rPr>
          <w:spacing w:val="1"/>
        </w:rPr>
        <w:t xml:space="preserve"> </w:t>
      </w:r>
      <w:r>
        <w:t>liabilities, regulatory restrictions, economic functions and operating make them an important</w:t>
      </w:r>
      <w:r>
        <w:rPr>
          <w:spacing w:val="1"/>
        </w:rPr>
        <w:t xml:space="preserve"> </w:t>
      </w:r>
      <w:r>
        <w:t>subject of research, particularly in the conditions of the emerging financial sectors in the EU</w:t>
      </w:r>
      <w:r>
        <w:rPr>
          <w:spacing w:val="1"/>
        </w:rPr>
        <w:t xml:space="preserve"> </w:t>
      </w:r>
      <w:r>
        <w:t xml:space="preserve">accession countries from central and eastern </w:t>
      </w:r>
      <w:proofErr w:type="gramStart"/>
      <w:r>
        <w:t>Europe(</w:t>
      </w:r>
      <w:proofErr w:type="gramEnd"/>
      <w:r>
        <w:t>CEE). Bank's performance monitoring,</w:t>
      </w:r>
      <w:r>
        <w:rPr>
          <w:spacing w:val="1"/>
        </w:rPr>
        <w:t xml:space="preserve"> </w:t>
      </w:r>
      <w:r>
        <w:t>analysis and control needs special analysis in respect to their operation and performance results</w:t>
      </w:r>
      <w:r>
        <w:rPr>
          <w:spacing w:val="1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viewpoint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audiences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investors/owners</w:t>
      </w:r>
      <w:r>
        <w:rPr>
          <w:spacing w:val="-2"/>
        </w:rPr>
        <w:t xml:space="preserve"> </w:t>
      </w:r>
      <w:r>
        <w:t>regulators,</w:t>
      </w:r>
      <w:r>
        <w:rPr>
          <w:spacing w:val="-2"/>
        </w:rPr>
        <w:t xml:space="preserve"> </w:t>
      </w:r>
      <w:r>
        <w:t>Customers/clients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management themselves .some historical notes on the development of the Estonian banking</w:t>
      </w:r>
      <w:r>
        <w:rPr>
          <w:spacing w:val="1"/>
        </w:rPr>
        <w:t xml:space="preserve"> </w:t>
      </w:r>
      <w:r>
        <w:t>system and</w:t>
      </w:r>
      <w:r>
        <w:rPr>
          <w:spacing w:val="1"/>
        </w:rPr>
        <w:t xml:space="preserve"> </w:t>
      </w:r>
      <w:r>
        <w:t>the capital structure of banks are presented in this article .different versions of</w:t>
      </w:r>
      <w:r>
        <w:rPr>
          <w:spacing w:val="1"/>
        </w:rPr>
        <w:t xml:space="preserve"> </w:t>
      </w:r>
      <w:r>
        <w:t>financial</w:t>
      </w:r>
      <w:r>
        <w:rPr>
          <w:spacing w:val="2"/>
        </w:rPr>
        <w:t xml:space="preserve"> </w:t>
      </w:r>
      <w:r>
        <w:t>ratio</w:t>
      </w:r>
      <w:r>
        <w:rPr>
          <w:spacing w:val="3"/>
        </w:rPr>
        <w:t xml:space="preserve"> </w:t>
      </w:r>
      <w:r>
        <w:t>analysis</w:t>
      </w:r>
      <w:r>
        <w:rPr>
          <w:spacing w:val="3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used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bank</w:t>
      </w:r>
      <w:r>
        <w:rPr>
          <w:spacing w:val="3"/>
        </w:rPr>
        <w:t xml:space="preserve"> </w:t>
      </w:r>
      <w:r>
        <w:t>performance</w:t>
      </w:r>
      <w:r>
        <w:rPr>
          <w:spacing w:val="3"/>
        </w:rPr>
        <w:t xml:space="preserve"> </w:t>
      </w:r>
      <w:r>
        <w:t>analysis</w:t>
      </w:r>
      <w:r>
        <w:rPr>
          <w:spacing w:val="2"/>
        </w:rPr>
        <w:t xml:space="preserve"> </w:t>
      </w:r>
      <w:r>
        <w:t>using</w:t>
      </w:r>
      <w:r>
        <w:rPr>
          <w:spacing w:val="3"/>
        </w:rPr>
        <w:t xml:space="preserve"> </w:t>
      </w:r>
      <w:r>
        <w:t>financial</w:t>
      </w:r>
      <w:r>
        <w:rPr>
          <w:spacing w:val="3"/>
        </w:rPr>
        <w:t xml:space="preserve"> </w:t>
      </w:r>
      <w:r>
        <w:t>statement</w:t>
      </w:r>
      <w:r>
        <w:rPr>
          <w:spacing w:val="1"/>
        </w:rPr>
        <w:t xml:space="preserve"> </w:t>
      </w:r>
      <w:r>
        <w:t>items as initial data sources. The usage of a modified version of DuPont financial ratio analysis</w:t>
      </w:r>
      <w:r>
        <w:rPr>
          <w:spacing w:val="1"/>
        </w:rPr>
        <w:t xml:space="preserve"> </w:t>
      </w:r>
      <w:r>
        <w:t>and a novel matrix approach is discussed in the article Empirical results of the Estonian</w:t>
      </w:r>
      <w:r>
        <w:rPr>
          <w:spacing w:val="1"/>
        </w:rPr>
        <w:t xml:space="preserve"> </w:t>
      </w:r>
      <w:r>
        <w:t xml:space="preserve">commercial banking system performance analysis are also presented in the </w:t>
      </w:r>
      <w:proofErr w:type="gramStart"/>
      <w:r>
        <w:t>article(</w:t>
      </w:r>
      <w:proofErr w:type="gramEnd"/>
      <w:r>
        <w:t>1994-2002).</w:t>
      </w:r>
    </w:p>
    <w:p w14:paraId="1CC6872E" w14:textId="77777777" w:rsidR="0009188A" w:rsidRDefault="0009188A">
      <w:pPr>
        <w:pStyle w:val="BodyText"/>
        <w:spacing w:before="6"/>
        <w:rPr>
          <w:sz w:val="27"/>
        </w:rPr>
      </w:pPr>
    </w:p>
    <w:p w14:paraId="073CB506" w14:textId="77777777" w:rsidR="0009188A" w:rsidRDefault="00000000">
      <w:pPr>
        <w:pStyle w:val="BodyText"/>
        <w:spacing w:before="1"/>
        <w:ind w:left="6993"/>
      </w:pPr>
      <w:r>
        <w:rPr>
          <w:spacing w:val="-1"/>
        </w:rPr>
        <w:t>(</w:t>
      </w:r>
      <w:proofErr w:type="spellStart"/>
      <w:r>
        <w:rPr>
          <w:spacing w:val="-1"/>
        </w:rPr>
        <w:t>VelloVensel</w:t>
      </w:r>
      <w:proofErr w:type="spellEnd"/>
      <w:r>
        <w:rPr>
          <w:spacing w:val="-1"/>
        </w:rPr>
        <w:t>,</w:t>
      </w:r>
      <w:r>
        <w:rPr>
          <w:spacing w:val="-14"/>
        </w:rPr>
        <w:t xml:space="preserve"> </w:t>
      </w:r>
      <w:r>
        <w:rPr>
          <w:spacing w:val="-1"/>
        </w:rPr>
        <w:t>1994-2002)</w:t>
      </w:r>
    </w:p>
    <w:p w14:paraId="3EF95B55" w14:textId="77777777" w:rsidR="0009188A" w:rsidRDefault="0009188A">
      <w:pPr>
        <w:pStyle w:val="BodyText"/>
        <w:spacing w:before="2"/>
        <w:rPr>
          <w:sz w:val="31"/>
        </w:rPr>
      </w:pPr>
    </w:p>
    <w:p w14:paraId="7F318F89" w14:textId="77777777" w:rsidR="0009188A" w:rsidRDefault="00000000">
      <w:pPr>
        <w:pStyle w:val="Heading2"/>
        <w:spacing w:line="276" w:lineRule="auto"/>
        <w:ind w:right="2701"/>
      </w:pPr>
      <w:r>
        <w:rPr>
          <w:spacing w:val="-1"/>
        </w:rPr>
        <w:t xml:space="preserve">Portfolio Constraints and </w:t>
      </w:r>
      <w:r>
        <w:t>the Fundamental Law of Active</w:t>
      </w:r>
      <w:r>
        <w:rPr>
          <w:spacing w:val="-77"/>
        </w:rPr>
        <w:t xml:space="preserve"> </w:t>
      </w:r>
      <w:r>
        <w:t>Management:</w:t>
      </w:r>
    </w:p>
    <w:p w14:paraId="2B5C7BCC" w14:textId="77777777" w:rsidR="0009188A" w:rsidRDefault="0009188A">
      <w:pPr>
        <w:pStyle w:val="BodyText"/>
        <w:spacing w:before="7"/>
        <w:rPr>
          <w:b/>
          <w:sz w:val="27"/>
        </w:rPr>
      </w:pPr>
    </w:p>
    <w:p w14:paraId="160612DC" w14:textId="77777777" w:rsidR="0009188A" w:rsidRDefault="00000000">
      <w:pPr>
        <w:pStyle w:val="BodyText"/>
        <w:spacing w:line="276" w:lineRule="auto"/>
        <w:ind w:left="100" w:right="1260"/>
      </w:pPr>
      <w:r>
        <w:t>Active portfolio management typically co do not allow managers to fully exploit their ability to</w:t>
      </w:r>
      <w:r>
        <w:rPr>
          <w:spacing w:val="1"/>
        </w:rPr>
        <w:t xml:space="preserve"> </w:t>
      </w:r>
      <w:r>
        <w:t>forecast</w:t>
      </w:r>
      <w:r>
        <w:rPr>
          <w:spacing w:val="-3"/>
        </w:rPr>
        <w:t xml:space="preserve"> </w:t>
      </w:r>
      <w:r>
        <w:t>returns.</w:t>
      </w:r>
      <w:r>
        <w:rPr>
          <w:spacing w:val="-2"/>
        </w:rPr>
        <w:t xml:space="preserve"> </w:t>
      </w:r>
      <w:r>
        <w:t>Constraints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short</w:t>
      </w:r>
      <w:r>
        <w:rPr>
          <w:spacing w:val="-2"/>
        </w:rPr>
        <w:t xml:space="preserve"> </w:t>
      </w:r>
      <w:r>
        <w:t>positions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turnover,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example,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fairly</w:t>
      </w:r>
      <w:r>
        <w:rPr>
          <w:spacing w:val="-2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materially restrictive. Other constraints, such as market-cap and value/ growth neutrality with</w:t>
      </w:r>
      <w:r>
        <w:rPr>
          <w:spacing w:val="1"/>
        </w:rPr>
        <w:t xml:space="preserve"> </w:t>
      </w:r>
      <w:r>
        <w:t>respect to the benchmark, or economic sector constraints, can further restrict an active portfolio's</w:t>
      </w:r>
      <w:r>
        <w:rPr>
          <w:spacing w:val="-57"/>
        </w:rPr>
        <w:t xml:space="preserve"> </w:t>
      </w:r>
      <w:r>
        <w:t>composition. We derive ex-ante and ex-post correlation relationships that facilitate constrained</w:t>
      </w:r>
      <w:r>
        <w:rPr>
          <w:spacing w:val="1"/>
        </w:rPr>
        <w:t xml:space="preserve"> </w:t>
      </w:r>
      <w:r>
        <w:t xml:space="preserve">portfolio performance analysis. The ex-ante relationship is a generalized version of </w:t>
      </w:r>
      <w:proofErr w:type="spellStart"/>
      <w:r>
        <w:t>Grinold's</w:t>
      </w:r>
      <w:proofErr w:type="spellEnd"/>
      <w:r>
        <w:rPr>
          <w:spacing w:val="1"/>
        </w:rPr>
        <w:t xml:space="preserve"> </w:t>
      </w:r>
      <w:r>
        <w:t>(1989) fundamental law of active management, and provides an important strategic perspective</w:t>
      </w:r>
      <w:r>
        <w:rPr>
          <w:spacing w:val="1"/>
        </w:rPr>
        <w:t xml:space="preserve"> </w:t>
      </w:r>
      <w:r>
        <w:t>on the potential for active management to add value. The ex-post correlation relationships</w:t>
      </w:r>
      <w:r>
        <w:rPr>
          <w:spacing w:val="1"/>
        </w:rPr>
        <w:t xml:space="preserve"> </w:t>
      </w:r>
      <w:r>
        <w:t>represent a practical decomposition of performance into the success of the return prediction</w:t>
      </w:r>
      <w:r>
        <w:rPr>
          <w:spacing w:val="1"/>
        </w:rPr>
        <w:t xml:space="preserve"> </w:t>
      </w:r>
      <w:r>
        <w:t>process and the noise associated with portfolio constraints. We verify the accuracy of these</w:t>
      </w:r>
      <w:r>
        <w:rPr>
          <w:spacing w:val="1"/>
        </w:rPr>
        <w:t xml:space="preserve"> </w:t>
      </w:r>
      <w:r>
        <w:t>relationships with a Monte-Carlo simulation and illustrate their application with equity portfolio</w:t>
      </w:r>
      <w:r>
        <w:rPr>
          <w:spacing w:val="1"/>
        </w:rPr>
        <w:t xml:space="preserve"> </w:t>
      </w:r>
      <w:r>
        <w:t>examples based on the S&amp;P</w:t>
      </w:r>
      <w:r>
        <w:rPr>
          <w:spacing w:val="-9"/>
        </w:rPr>
        <w:t xml:space="preserve"> </w:t>
      </w:r>
      <w:r>
        <w:t>500 benchmark. ducted within constraints that</w:t>
      </w:r>
    </w:p>
    <w:p w14:paraId="020E3BEC" w14:textId="77777777" w:rsidR="0009188A" w:rsidRDefault="00000000">
      <w:pPr>
        <w:pStyle w:val="BodyText"/>
        <w:ind w:left="6883"/>
      </w:pPr>
      <w:r>
        <w:t>(Thorley,</w:t>
      </w:r>
      <w:r>
        <w:rPr>
          <w:spacing w:val="-5"/>
        </w:rPr>
        <w:t xml:space="preserve"> </w:t>
      </w:r>
      <w:r>
        <w:t>November</w:t>
      </w:r>
      <w:r>
        <w:rPr>
          <w:spacing w:val="-5"/>
        </w:rPr>
        <w:t xml:space="preserve"> </w:t>
      </w:r>
      <w:r>
        <w:t>2001)</w:t>
      </w:r>
    </w:p>
    <w:p w14:paraId="771D7079" w14:textId="77777777" w:rsidR="0009188A" w:rsidRDefault="0009188A">
      <w:pPr>
        <w:pStyle w:val="BodyText"/>
        <w:spacing w:before="2"/>
        <w:rPr>
          <w:sz w:val="31"/>
        </w:rPr>
      </w:pPr>
    </w:p>
    <w:p w14:paraId="3F70C473" w14:textId="77777777" w:rsidR="0009188A" w:rsidRDefault="00000000">
      <w:pPr>
        <w:pStyle w:val="Heading2"/>
      </w:pPr>
      <w:r>
        <w:t>The</w:t>
      </w:r>
      <w:r>
        <w:rPr>
          <w:spacing w:val="-7"/>
        </w:rPr>
        <w:t xml:space="preserve"> </w:t>
      </w:r>
      <w:r>
        <w:t>Financial</w:t>
      </w:r>
      <w:r>
        <w:rPr>
          <w:spacing w:val="-6"/>
        </w:rPr>
        <w:t xml:space="preserve"> </w:t>
      </w:r>
      <w:r>
        <w:t>Detective,</w:t>
      </w:r>
      <w:r>
        <w:rPr>
          <w:spacing w:val="-6"/>
        </w:rPr>
        <w:t xml:space="preserve"> </w:t>
      </w:r>
      <w:r>
        <w:t>1996</w:t>
      </w:r>
    </w:p>
    <w:p w14:paraId="642D4F4F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39487A3E" w14:textId="77777777" w:rsidR="0009188A" w:rsidRDefault="00000000">
      <w:pPr>
        <w:pStyle w:val="BodyText"/>
        <w:spacing w:before="1" w:line="276" w:lineRule="auto"/>
        <w:ind w:left="100" w:right="1368"/>
      </w:pPr>
      <w:r>
        <w:t>This case provides a foundation for student discussion of financial ratios and the insights that</w:t>
      </w:r>
      <w:r>
        <w:rPr>
          <w:spacing w:val="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gained</w:t>
      </w:r>
      <w:r>
        <w:rPr>
          <w:spacing w:val="-1"/>
        </w:rPr>
        <w:t xml:space="preserve"> </w:t>
      </w:r>
      <w:r>
        <w:t>through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use.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case</w:t>
      </w:r>
      <w:r>
        <w:rPr>
          <w:spacing w:val="-1"/>
        </w:rPr>
        <w:t xml:space="preserve"> </w:t>
      </w:r>
      <w:r>
        <w:t>presents</w:t>
      </w:r>
      <w:r>
        <w:rPr>
          <w:spacing w:val="-1"/>
        </w:rPr>
        <w:t xml:space="preserve"> </w:t>
      </w:r>
      <w:r>
        <w:t>textual</w:t>
      </w:r>
      <w:r>
        <w:rPr>
          <w:spacing w:val="-1"/>
        </w:rPr>
        <w:t xml:space="preserve"> </w:t>
      </w:r>
      <w:r>
        <w:t>descriptions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pairs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companies</w:t>
      </w:r>
      <w:r>
        <w:rPr>
          <w:spacing w:val="-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eight different industries and asks the students to match the text description with the correct</w:t>
      </w:r>
      <w:r>
        <w:rPr>
          <w:spacing w:val="1"/>
        </w:rPr>
        <w:t xml:space="preserve"> </w:t>
      </w:r>
      <w:r>
        <w:t>financial ratios for each company. Classroom discussion of students attempting to match results</w:t>
      </w:r>
      <w:r>
        <w:rPr>
          <w:spacing w:val="-57"/>
        </w:rPr>
        <w:t xml:space="preserve"> </w:t>
      </w:r>
      <w:r>
        <w:t>and companies reveals the strong influence of both industry and corporate strategy on the</w:t>
      </w:r>
    </w:p>
    <w:p w14:paraId="2C866F9F" w14:textId="77777777" w:rsidR="0009188A" w:rsidRDefault="0009188A">
      <w:pPr>
        <w:spacing w:line="276" w:lineRule="auto"/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3C74EB19" w14:textId="77777777" w:rsidR="0009188A" w:rsidRDefault="00000000">
      <w:pPr>
        <w:pStyle w:val="BodyText"/>
        <w:spacing w:before="60" w:line="276" w:lineRule="auto"/>
        <w:ind w:left="100" w:right="1819"/>
      </w:pPr>
      <w:r>
        <w:lastRenderedPageBreak/>
        <w:t>financial results and ratios for firms. A key lesson is that good financial and ratio analysis</w:t>
      </w:r>
      <w:r>
        <w:rPr>
          <w:spacing w:val="1"/>
        </w:rPr>
        <w:t xml:space="preserve"> </w:t>
      </w:r>
      <w:r>
        <w:t>requires</w:t>
      </w:r>
      <w:r>
        <w:rPr>
          <w:spacing w:val="-3"/>
        </w:rPr>
        <w:t xml:space="preserve"> </w:t>
      </w:r>
      <w:r>
        <w:t>learning</w:t>
      </w:r>
      <w:r>
        <w:rPr>
          <w:spacing w:val="-2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industry's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company's</w:t>
      </w:r>
      <w:r>
        <w:rPr>
          <w:spacing w:val="-2"/>
        </w:rPr>
        <w:t xml:space="preserve"> </w:t>
      </w:r>
      <w:r>
        <w:t>strategy.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57"/>
        </w:rPr>
        <w:t xml:space="preserve"> </w:t>
      </w:r>
      <w:r>
        <w:t>vehicle</w:t>
      </w:r>
      <w:r>
        <w:rPr>
          <w:spacing w:val="-1"/>
        </w:rPr>
        <w:t xml:space="preserve"> </w:t>
      </w:r>
      <w:r>
        <w:t>for discussing different financial ratios and their meaning.</w:t>
      </w:r>
    </w:p>
    <w:p w14:paraId="6C6BEABB" w14:textId="77777777" w:rsidR="0009188A" w:rsidRDefault="00000000">
      <w:pPr>
        <w:pStyle w:val="BodyText"/>
        <w:ind w:left="6389"/>
      </w:pPr>
      <w:r>
        <w:t>(Robert</w:t>
      </w:r>
      <w:r>
        <w:rPr>
          <w:spacing w:val="-5"/>
        </w:rPr>
        <w:t xml:space="preserve"> </w:t>
      </w:r>
      <w:r>
        <w:t>F.</w:t>
      </w:r>
      <w:r>
        <w:rPr>
          <w:spacing w:val="-5"/>
        </w:rPr>
        <w:t xml:space="preserve"> </w:t>
      </w:r>
      <w:r>
        <w:t>Bruner,</w:t>
      </w:r>
      <w:r>
        <w:rPr>
          <w:spacing w:val="-5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Oct</w:t>
      </w:r>
      <w:r>
        <w:rPr>
          <w:spacing w:val="-5"/>
        </w:rPr>
        <w:t xml:space="preserve"> </w:t>
      </w:r>
      <w:r>
        <w:t>2008)</w:t>
      </w:r>
    </w:p>
    <w:p w14:paraId="0319012C" w14:textId="77777777" w:rsidR="0009188A" w:rsidRDefault="0009188A">
      <w:pPr>
        <w:pStyle w:val="BodyText"/>
        <w:spacing w:before="2"/>
        <w:rPr>
          <w:sz w:val="31"/>
        </w:rPr>
      </w:pPr>
    </w:p>
    <w:p w14:paraId="714EA490" w14:textId="77777777" w:rsidR="0009188A" w:rsidRDefault="00000000">
      <w:pPr>
        <w:pStyle w:val="Heading2"/>
        <w:spacing w:line="276" w:lineRule="auto"/>
        <w:ind w:right="1516"/>
      </w:pPr>
      <w:r>
        <w:t>Using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Residual-</w:t>
      </w:r>
      <w:r>
        <w:rPr>
          <w:spacing w:val="-11"/>
        </w:rPr>
        <w:t xml:space="preserve"> </w:t>
      </w:r>
      <w:r>
        <w:t>Income</w:t>
      </w:r>
      <w:r>
        <w:rPr>
          <w:spacing w:val="-12"/>
        </w:rPr>
        <w:t xml:space="preserve"> </w:t>
      </w:r>
      <w:r>
        <w:t>Stock</w:t>
      </w:r>
      <w:r>
        <w:rPr>
          <w:spacing w:val="-12"/>
        </w:rPr>
        <w:t xml:space="preserve"> </w:t>
      </w:r>
      <w:r>
        <w:t>Price</w:t>
      </w:r>
      <w:r>
        <w:rPr>
          <w:spacing w:val="-16"/>
        </w:rPr>
        <w:t xml:space="preserve"> </w:t>
      </w:r>
      <w:r>
        <w:t>Valuation</w:t>
      </w:r>
      <w:r>
        <w:rPr>
          <w:spacing w:val="-11"/>
        </w:rPr>
        <w:t xml:space="preserve"> </w:t>
      </w:r>
      <w:r>
        <w:t>Model</w:t>
      </w:r>
      <w:r>
        <w:rPr>
          <w:spacing w:val="-12"/>
        </w:rPr>
        <w:t xml:space="preserve"> </w:t>
      </w:r>
      <w:r>
        <w:t>to</w:t>
      </w:r>
      <w:r>
        <w:rPr>
          <w:spacing w:val="-16"/>
        </w:rPr>
        <w:t xml:space="preserve"> </w:t>
      </w:r>
      <w:r>
        <w:t>Tech</w:t>
      </w:r>
      <w:r>
        <w:rPr>
          <w:spacing w:val="-77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Learn</w:t>
      </w:r>
      <w:r>
        <w:rPr>
          <w:spacing w:val="-1"/>
        </w:rPr>
        <w:t xml:space="preserve"> </w:t>
      </w:r>
      <w:r>
        <w:t>Ratio</w:t>
      </w:r>
      <w:r>
        <w:rPr>
          <w:spacing w:val="-18"/>
        </w:rPr>
        <w:t xml:space="preserve"> </w:t>
      </w:r>
      <w:r>
        <w:t>Analysis</w:t>
      </w:r>
    </w:p>
    <w:p w14:paraId="710C0F43" w14:textId="77777777" w:rsidR="0009188A" w:rsidRDefault="0009188A">
      <w:pPr>
        <w:pStyle w:val="BodyText"/>
        <w:spacing w:before="7"/>
        <w:rPr>
          <w:b/>
          <w:sz w:val="27"/>
        </w:rPr>
      </w:pPr>
    </w:p>
    <w:p w14:paraId="76B28448" w14:textId="77777777" w:rsidR="0009188A" w:rsidRDefault="00000000">
      <w:pPr>
        <w:pStyle w:val="BodyText"/>
        <w:spacing w:line="276" w:lineRule="auto"/>
        <w:ind w:left="100" w:right="1289"/>
      </w:pPr>
      <w:r>
        <w:t>This article provides an overview of the residual- income stock price valuation model and</w:t>
      </w:r>
      <w:r>
        <w:rPr>
          <w:spacing w:val="1"/>
        </w:rPr>
        <w:t xml:space="preserve"> </w:t>
      </w:r>
      <w:r>
        <w:t>demonstrates its use in interpreting the DuPont return on equity (ROE) decomposition. The</w:t>
      </w:r>
      <w:r>
        <w:rPr>
          <w:spacing w:val="1"/>
        </w:rPr>
        <w:t xml:space="preserve"> </w:t>
      </w:r>
      <w:r>
        <w:t>model provides theoretical support for the DuPont model's focus on ROE and aids in</w:t>
      </w:r>
      <w:r>
        <w:rPr>
          <w:spacing w:val="1"/>
        </w:rPr>
        <w:t xml:space="preserve"> </w:t>
      </w:r>
      <w:r>
        <w:t>understanding the implications of the price-to-book and price-earnings ratios. I conclude with an</w:t>
      </w:r>
      <w:r>
        <w:rPr>
          <w:spacing w:val="-58"/>
        </w:rPr>
        <w:t xml:space="preserve"> </w:t>
      </w:r>
      <w:r>
        <w:t>application of the model in the valuation of Nordstrom, Inc.</w:t>
      </w:r>
    </w:p>
    <w:p w14:paraId="3989C39B" w14:textId="77777777" w:rsidR="0009188A" w:rsidRDefault="0009188A">
      <w:pPr>
        <w:pStyle w:val="BodyText"/>
        <w:spacing w:before="7"/>
        <w:rPr>
          <w:sz w:val="27"/>
        </w:rPr>
      </w:pPr>
    </w:p>
    <w:p w14:paraId="7521D81D" w14:textId="77777777" w:rsidR="0009188A" w:rsidRDefault="00000000">
      <w:pPr>
        <w:pStyle w:val="BodyText"/>
        <w:ind w:right="1219"/>
        <w:jc w:val="right"/>
      </w:pPr>
      <w:r>
        <w:t>(Halsey,</w:t>
      </w:r>
      <w:r>
        <w:rPr>
          <w:spacing w:val="-4"/>
        </w:rPr>
        <w:t xml:space="preserve"> </w:t>
      </w:r>
      <w:r>
        <w:t>21</w:t>
      </w:r>
      <w:r>
        <w:rPr>
          <w:spacing w:val="-4"/>
        </w:rPr>
        <w:t xml:space="preserve"> </w:t>
      </w:r>
      <w:r>
        <w:t>Jan</w:t>
      </w:r>
      <w:r>
        <w:rPr>
          <w:spacing w:val="-4"/>
        </w:rPr>
        <w:t xml:space="preserve"> </w:t>
      </w:r>
      <w:r>
        <w:t>2001)</w:t>
      </w:r>
    </w:p>
    <w:p w14:paraId="2E6CC354" w14:textId="77777777" w:rsidR="0009188A" w:rsidRDefault="0009188A">
      <w:pPr>
        <w:pStyle w:val="BodyText"/>
        <w:spacing w:before="2"/>
        <w:rPr>
          <w:sz w:val="31"/>
        </w:rPr>
      </w:pPr>
    </w:p>
    <w:p w14:paraId="1D8E2B7C" w14:textId="77777777" w:rsidR="0009188A" w:rsidRDefault="00000000">
      <w:pPr>
        <w:pStyle w:val="Heading2"/>
      </w:pPr>
      <w:r>
        <w:rPr>
          <w:spacing w:val="-2"/>
        </w:rPr>
        <w:t>Ratio</w:t>
      </w:r>
      <w:r>
        <w:rPr>
          <w:spacing w:val="-17"/>
        </w:rPr>
        <w:t xml:space="preserve"> </w:t>
      </w:r>
      <w:r>
        <w:rPr>
          <w:spacing w:val="-2"/>
        </w:rPr>
        <w:t>Analysis</w:t>
      </w:r>
      <w:r>
        <w:t xml:space="preserve"> </w:t>
      </w:r>
      <w:r>
        <w:rPr>
          <w:spacing w:val="-2"/>
        </w:rPr>
        <w:t>and</w:t>
      </w:r>
      <w:r>
        <w:t xml:space="preserve"> </w:t>
      </w:r>
      <w:r>
        <w:rPr>
          <w:spacing w:val="-2"/>
        </w:rPr>
        <w:t>Equity</w:t>
      </w:r>
      <w:r>
        <w:rPr>
          <w:spacing w:val="-4"/>
        </w:rPr>
        <w:t xml:space="preserve"> </w:t>
      </w:r>
      <w:r>
        <w:rPr>
          <w:spacing w:val="-2"/>
        </w:rPr>
        <w:t>Valuation</w:t>
      </w:r>
    </w:p>
    <w:p w14:paraId="7226EFD6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5ACBE2FF" w14:textId="77777777" w:rsidR="0009188A" w:rsidRDefault="00000000">
      <w:pPr>
        <w:pStyle w:val="BodyText"/>
        <w:spacing w:before="1" w:line="276" w:lineRule="auto"/>
        <w:ind w:left="100" w:right="1223"/>
      </w:pPr>
      <w:r>
        <w:t>This paper outlines a financial statement analysis for use in equity valuation. Standard</w:t>
      </w:r>
      <w:r>
        <w:rPr>
          <w:spacing w:val="1"/>
        </w:rPr>
        <w:t xml:space="preserve"> </w:t>
      </w:r>
      <w:r>
        <w:t>profitability analysis is incorporated, and extended, and is complemented with an analysis of</w:t>
      </w:r>
      <w:r>
        <w:rPr>
          <w:spacing w:val="1"/>
        </w:rPr>
        <w:t xml:space="preserve"> </w:t>
      </w:r>
      <w:r>
        <w:t>growth. The perspective is one of forecasting payoffs to equities. So financial statement analysis</w:t>
      </w:r>
      <w:r>
        <w:rPr>
          <w:spacing w:val="1"/>
        </w:rPr>
        <w:t xml:space="preserve"> </w:t>
      </w:r>
      <w:r>
        <w:t>is presented first as a matter of pro forma analysis of the future, with forecasted ratios viewed as</w:t>
      </w:r>
      <w:r>
        <w:rPr>
          <w:spacing w:val="1"/>
        </w:rPr>
        <w:t xml:space="preserve"> </w:t>
      </w:r>
      <w:r>
        <w:t>building blocks of forecasts of payoffs. The analysis of current financial statements is then seen</w:t>
      </w:r>
      <w:r>
        <w:rPr>
          <w:spacing w:val="1"/>
        </w:rPr>
        <w:t xml:space="preserve"> </w:t>
      </w:r>
      <w:r>
        <w:t>as a matter of identifying current ratios as predictors of the future ratios that drive equity payoffs.</w:t>
      </w:r>
      <w:r>
        <w:rPr>
          <w:spacing w:val="-57"/>
        </w:rPr>
        <w:t xml:space="preserve"> </w:t>
      </w:r>
      <w:r>
        <w:t>The financial statement analysis is hierarchical, with ratios lower in the ordering identified as</w:t>
      </w:r>
      <w:r>
        <w:rPr>
          <w:spacing w:val="1"/>
        </w:rPr>
        <w:t xml:space="preserve"> </w:t>
      </w:r>
      <w:r>
        <w:t>finer</w:t>
      </w:r>
      <w:r>
        <w:rPr>
          <w:spacing w:val="-3"/>
        </w:rPr>
        <w:t xml:space="preserve"> </w:t>
      </w:r>
      <w:r>
        <w:t>information</w:t>
      </w:r>
      <w:r>
        <w:rPr>
          <w:spacing w:val="-3"/>
        </w:rPr>
        <w:t xml:space="preserve"> </w:t>
      </w:r>
      <w:r>
        <w:t>about</w:t>
      </w:r>
      <w:r>
        <w:rPr>
          <w:spacing w:val="-3"/>
        </w:rPr>
        <w:t xml:space="preserve"> </w:t>
      </w:r>
      <w:r>
        <w:t>those</w:t>
      </w:r>
      <w:r>
        <w:rPr>
          <w:spacing w:val="-2"/>
        </w:rPr>
        <w:t xml:space="preserve"> </w:t>
      </w:r>
      <w:r>
        <w:t>higher</w:t>
      </w:r>
      <w:r>
        <w:rPr>
          <w:spacing w:val="-3"/>
        </w:rPr>
        <w:t xml:space="preserve"> </w:t>
      </w:r>
      <w:r>
        <w:t>up.</w:t>
      </w:r>
      <w:r>
        <w:rPr>
          <w:spacing w:val="-8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historical</w:t>
      </w:r>
      <w:r>
        <w:rPr>
          <w:spacing w:val="-3"/>
        </w:rPr>
        <w:t xml:space="preserve"> </w:t>
      </w:r>
      <w:r>
        <w:t>benchmarks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forecasting,</w:t>
      </w:r>
      <w:r>
        <w:rPr>
          <w:spacing w:val="-3"/>
        </w:rPr>
        <w:t xml:space="preserve"> </w:t>
      </w:r>
      <w:r>
        <w:t>typical</w:t>
      </w:r>
      <w:r>
        <w:rPr>
          <w:spacing w:val="-57"/>
        </w:rPr>
        <w:t xml:space="preserve"> </w:t>
      </w:r>
      <w:r>
        <w:t xml:space="preserve">values for ratios are documented for the period 1963-1996, along with their </w:t>
      </w:r>
      <w:proofErr w:type="gramStart"/>
      <w:r>
        <w:t>cross sectional</w:t>
      </w:r>
      <w:proofErr w:type="gramEnd"/>
      <w:r>
        <w:rPr>
          <w:spacing w:val="1"/>
        </w:rPr>
        <w:t xml:space="preserve"> </w:t>
      </w:r>
      <w:r>
        <w:t>correlation. And, again with a view to forecasting, the time series behavior of many of the ratios</w:t>
      </w:r>
      <w:r>
        <w:rPr>
          <w:spacing w:val="1"/>
        </w:rPr>
        <w:t xml:space="preserve"> </w:t>
      </w:r>
      <w:r>
        <w:t xml:space="preserve">is also described and their typical "long-run, steady state" levels are </w:t>
      </w:r>
      <w:proofErr w:type="spellStart"/>
      <w:proofErr w:type="gramStart"/>
      <w:r>
        <w:t>documented.variation</w:t>
      </w:r>
      <w:proofErr w:type="spellEnd"/>
      <w:proofErr w:type="gramEnd"/>
      <w:r>
        <w:t xml:space="preserve"> and</w:t>
      </w:r>
    </w:p>
    <w:p w14:paraId="5AD02D06" w14:textId="77777777" w:rsidR="0009188A" w:rsidRDefault="0009188A">
      <w:pPr>
        <w:pStyle w:val="BodyText"/>
        <w:spacing w:before="6"/>
        <w:rPr>
          <w:sz w:val="27"/>
        </w:rPr>
      </w:pPr>
    </w:p>
    <w:p w14:paraId="7F5C1797" w14:textId="77777777" w:rsidR="0009188A" w:rsidRDefault="00000000">
      <w:pPr>
        <w:pStyle w:val="BodyText"/>
        <w:spacing w:before="1"/>
        <w:ind w:right="1219"/>
        <w:jc w:val="right"/>
      </w:pPr>
      <w:r>
        <w:t>(</w:t>
      </w:r>
      <w:proofErr w:type="spellStart"/>
      <w:r>
        <w:t>DoronNissim</w:t>
      </w:r>
      <w:proofErr w:type="spellEnd"/>
      <w:r>
        <w:t>, March 1999)</w:t>
      </w:r>
    </w:p>
    <w:p w14:paraId="0B0208F3" w14:textId="77777777" w:rsidR="0009188A" w:rsidRDefault="0009188A">
      <w:pPr>
        <w:pStyle w:val="BodyText"/>
        <w:spacing w:before="2"/>
        <w:rPr>
          <w:sz w:val="31"/>
        </w:rPr>
      </w:pPr>
    </w:p>
    <w:p w14:paraId="681E06F3" w14:textId="77777777" w:rsidR="0009188A" w:rsidRDefault="00000000">
      <w:pPr>
        <w:pStyle w:val="Heading2"/>
      </w:pPr>
      <w:r>
        <w:t>Aggregate</w:t>
      </w:r>
      <w:r>
        <w:rPr>
          <w:spacing w:val="-8"/>
        </w:rPr>
        <w:t xml:space="preserve"> </w:t>
      </w:r>
      <w:r>
        <w:t>Return</w:t>
      </w:r>
      <w:r>
        <w:rPr>
          <w:spacing w:val="-8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Investment</w:t>
      </w:r>
      <w:r>
        <w:rPr>
          <w:spacing w:val="-8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Investment</w:t>
      </w:r>
      <w:r>
        <w:rPr>
          <w:spacing w:val="-8"/>
        </w:rPr>
        <w:t xml:space="preserve"> </w:t>
      </w:r>
      <w:r>
        <w:t>Decisions:</w:t>
      </w:r>
    </w:p>
    <w:p w14:paraId="62FD8CB7" w14:textId="77777777" w:rsidR="0009188A" w:rsidRDefault="0009188A">
      <w:pPr>
        <w:pStyle w:val="BodyText"/>
        <w:spacing w:before="7"/>
        <w:rPr>
          <w:b/>
          <w:sz w:val="41"/>
        </w:rPr>
      </w:pPr>
    </w:p>
    <w:p w14:paraId="340C2CA9" w14:textId="77777777" w:rsidR="0009188A" w:rsidRDefault="00000000">
      <w:pPr>
        <w:ind w:left="100"/>
        <w:rPr>
          <w:b/>
          <w:sz w:val="32"/>
        </w:rPr>
      </w:pPr>
      <w:r>
        <w:rPr>
          <w:b/>
          <w:spacing w:val="-1"/>
          <w:sz w:val="32"/>
        </w:rPr>
        <w:t>A</w:t>
      </w:r>
      <w:r>
        <w:rPr>
          <w:b/>
          <w:spacing w:val="-18"/>
          <w:sz w:val="32"/>
        </w:rPr>
        <w:t xml:space="preserve"> </w:t>
      </w:r>
      <w:r>
        <w:rPr>
          <w:b/>
          <w:spacing w:val="-1"/>
          <w:sz w:val="32"/>
        </w:rPr>
        <w:t>Cash-</w:t>
      </w:r>
      <w:r>
        <w:rPr>
          <w:b/>
          <w:sz w:val="32"/>
        </w:rPr>
        <w:t xml:space="preserve"> </w:t>
      </w:r>
      <w:r>
        <w:rPr>
          <w:b/>
          <w:spacing w:val="-1"/>
          <w:sz w:val="32"/>
        </w:rPr>
        <w:t>Flow</w:t>
      </w:r>
      <w:r>
        <w:rPr>
          <w:b/>
          <w:sz w:val="32"/>
        </w:rPr>
        <w:t xml:space="preserve"> </w:t>
      </w:r>
      <w:r>
        <w:rPr>
          <w:b/>
          <w:spacing w:val="-1"/>
          <w:sz w:val="32"/>
        </w:rPr>
        <w:t>Perspective</w:t>
      </w:r>
    </w:p>
    <w:p w14:paraId="521A239D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4FD51E2B" w14:textId="77777777" w:rsidR="0009188A" w:rsidRDefault="00000000">
      <w:pPr>
        <w:pStyle w:val="BodyText"/>
        <w:spacing w:line="276" w:lineRule="auto"/>
        <w:ind w:left="100" w:right="1385"/>
      </w:pPr>
      <w:r>
        <w:t xml:space="preserve">The recent notion of Average Internal Rate of Return (AIRR) </w:t>
      </w:r>
      <w:proofErr w:type="spellStart"/>
      <w:r>
        <w:t>Magni</w:t>
      </w:r>
      <w:proofErr w:type="spellEnd"/>
      <w:r>
        <w:t>, 2010, [The Engineering</w:t>
      </w:r>
      <w:r>
        <w:rPr>
          <w:spacing w:val="1"/>
        </w:rPr>
        <w:t xml:space="preserve"> </w:t>
      </w:r>
      <w:r>
        <w:t>Economist,</w:t>
      </w:r>
      <w:r>
        <w:rPr>
          <w:spacing w:val="-2"/>
        </w:rPr>
        <w:t xml:space="preserve"> </w:t>
      </w:r>
      <w:r>
        <w:t>55(2),</w:t>
      </w:r>
      <w:r>
        <w:rPr>
          <w:spacing w:val="-1"/>
        </w:rPr>
        <w:t xml:space="preserve"> </w:t>
      </w:r>
      <w:r>
        <w:t>150-180]</w:t>
      </w:r>
      <w:r>
        <w:rPr>
          <w:spacing w:val="-1"/>
        </w:rPr>
        <w:t xml:space="preserve"> </w:t>
      </w:r>
      <w:r>
        <w:t>completely</w:t>
      </w:r>
      <w:r>
        <w:rPr>
          <w:spacing w:val="-2"/>
        </w:rPr>
        <w:t xml:space="preserve"> </w:t>
      </w:r>
      <w:r>
        <w:t>solves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long-</w:t>
      </w:r>
      <w:r>
        <w:rPr>
          <w:spacing w:val="-1"/>
        </w:rPr>
        <w:t xml:space="preserve"> </w:t>
      </w:r>
      <w:r>
        <w:t>standing</w:t>
      </w:r>
      <w:r>
        <w:rPr>
          <w:spacing w:val="-2"/>
        </w:rPr>
        <w:t xml:space="preserve"> </w:t>
      </w:r>
      <w:r>
        <w:t>problem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of</w:t>
      </w:r>
    </w:p>
    <w:p w14:paraId="3DF3332F" w14:textId="77777777" w:rsidR="0009188A" w:rsidRDefault="0009188A">
      <w:pPr>
        <w:spacing w:line="276" w:lineRule="auto"/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35FF6A91" w14:textId="77777777" w:rsidR="0009188A" w:rsidRDefault="00000000">
      <w:pPr>
        <w:pStyle w:val="BodyText"/>
        <w:spacing w:before="60" w:line="276" w:lineRule="auto"/>
        <w:ind w:left="100" w:right="1244"/>
      </w:pPr>
      <w:r>
        <w:lastRenderedPageBreak/>
        <w:t>return</w:t>
      </w:r>
      <w:r>
        <w:rPr>
          <w:spacing w:val="-2"/>
        </w:rPr>
        <w:t xml:space="preserve"> </w:t>
      </w:r>
      <w:r>
        <w:t>(IRR).</w:t>
      </w:r>
      <w:r>
        <w:rPr>
          <w:spacing w:val="-5"/>
        </w:rPr>
        <w:t xml:space="preserve"> </w:t>
      </w:r>
      <w:r>
        <w:t>While</w:t>
      </w:r>
      <w:r>
        <w:rPr>
          <w:spacing w:val="-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measure,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paper</w:t>
      </w:r>
      <w:r>
        <w:rPr>
          <w:spacing w:val="-1"/>
        </w:rPr>
        <w:t xml:space="preserve"> </w:t>
      </w:r>
      <w:r>
        <w:t>presents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cash</w:t>
      </w:r>
      <w:r>
        <w:rPr>
          <w:spacing w:val="-1"/>
        </w:rPr>
        <w:t xml:space="preserve"> </w:t>
      </w:r>
      <w:r>
        <w:t>flow</w:t>
      </w:r>
      <w:r>
        <w:rPr>
          <w:spacing w:val="-1"/>
        </w:rPr>
        <w:t xml:space="preserve"> </w:t>
      </w:r>
      <w:r>
        <w:t>measure,</w:t>
      </w:r>
      <w:r>
        <w:rPr>
          <w:spacing w:val="-1"/>
        </w:rPr>
        <w:t xml:space="preserve"> </w:t>
      </w:r>
      <w:r>
        <w:t>namely</w:t>
      </w:r>
      <w:r>
        <w:rPr>
          <w:spacing w:val="-57"/>
        </w:rPr>
        <w:t xml:space="preserve"> </w:t>
      </w:r>
      <w:r>
        <w:t>the ratio of net cash flow (i.e., cash inflows minus cash outflows) to capital invested, which we</w:t>
      </w:r>
      <w:r>
        <w:rPr>
          <w:spacing w:val="1"/>
        </w:rPr>
        <w:t xml:space="preserve"> </w:t>
      </w:r>
      <w:r>
        <w:t>call</w:t>
      </w:r>
      <w:r>
        <w:rPr>
          <w:spacing w:val="-15"/>
        </w:rPr>
        <w:t xml:space="preserve"> </w:t>
      </w:r>
      <w:r>
        <w:t>Aggregate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proofErr w:type="gramStart"/>
      <w:r>
        <w:t>On</w:t>
      </w:r>
      <w:proofErr w:type="gramEnd"/>
      <w:r>
        <w:rPr>
          <w:spacing w:val="-1"/>
        </w:rPr>
        <w:t xml:space="preserve"> </w:t>
      </w:r>
      <w:r>
        <w:t>Investment</w:t>
      </w:r>
      <w:r>
        <w:rPr>
          <w:spacing w:val="-1"/>
        </w:rPr>
        <w:t xml:space="preserve"> </w:t>
      </w:r>
      <w:r>
        <w:t>(AR0I).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purely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internal</w:t>
      </w:r>
      <w:r>
        <w:rPr>
          <w:spacing w:val="-1"/>
        </w:rPr>
        <w:t xml:space="preserve"> </w:t>
      </w:r>
      <w:r>
        <w:t>measure</w:t>
      </w:r>
      <w:r>
        <w:rPr>
          <w:spacing w:val="-1"/>
        </w:rPr>
        <w:t xml:space="preserve"> </w:t>
      </w:r>
      <w:r>
        <w:t>because,</w:t>
      </w:r>
      <w:r>
        <w:rPr>
          <w:spacing w:val="-1"/>
        </w:rPr>
        <w:t xml:space="preserve"> </w:t>
      </w:r>
      <w:r>
        <w:t>unlike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AIRR, it does not depend on the market rate, and is a return measure, for it is a mean of</w:t>
      </w:r>
    </w:p>
    <w:p w14:paraId="22A80402" w14:textId="77777777" w:rsidR="0009188A" w:rsidRDefault="00000000">
      <w:pPr>
        <w:pStyle w:val="BodyText"/>
        <w:spacing w:line="276" w:lineRule="auto"/>
        <w:ind w:left="100" w:right="1231"/>
      </w:pPr>
      <w:r>
        <w:t>one-period return rates, weighted by the outstanding capitals. The AROI is reliable in both</w:t>
      </w:r>
      <w:r>
        <w:rPr>
          <w:spacing w:val="1"/>
        </w:rPr>
        <w:t xml:space="preserve"> </w:t>
      </w:r>
      <w:r>
        <w:t>accept/ reject decisions and project ranking, in association with an appropriate hurdle rate,</w:t>
      </w:r>
      <w:r>
        <w:rPr>
          <w:spacing w:val="1"/>
        </w:rPr>
        <w:t xml:space="preserve"> </w:t>
      </w:r>
      <w:r>
        <w:t>economically</w:t>
      </w:r>
      <w:r>
        <w:rPr>
          <w:spacing w:val="1"/>
        </w:rPr>
        <w:t xml:space="preserve"> </w:t>
      </w:r>
      <w:r>
        <w:t>significant: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cost</w:t>
      </w:r>
      <w:r>
        <w:rPr>
          <w:spacing w:val="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capital</w:t>
      </w:r>
      <w:r>
        <w:rPr>
          <w:spacing w:val="1"/>
        </w:rPr>
        <w:t xml:space="preserve"> </w:t>
      </w:r>
      <w:r>
        <w:t>(</w:t>
      </w:r>
      <w:proofErr w:type="spellStart"/>
      <w:r>
        <w:t>CCOc</w:t>
      </w:r>
      <w:proofErr w:type="spellEnd"/>
      <w:r>
        <w:t>),</w:t>
      </w:r>
      <w:r>
        <w:rPr>
          <w:spacing w:val="2"/>
        </w:rPr>
        <w:t xml:space="preserve"> </w:t>
      </w:r>
      <w:r>
        <w:t>which</w:t>
      </w:r>
      <w:r>
        <w:rPr>
          <w:spacing w:val="2"/>
        </w:rPr>
        <w:t xml:space="preserve"> </w:t>
      </w:r>
      <w:r>
        <w:t>takes</w:t>
      </w:r>
      <w:r>
        <w:rPr>
          <w:spacing w:val="1"/>
        </w:rPr>
        <w:t xml:space="preserve"> </w:t>
      </w:r>
      <w:r>
        <w:t>into</w:t>
      </w:r>
      <w:r>
        <w:rPr>
          <w:spacing w:val="2"/>
        </w:rPr>
        <w:t xml:space="preserve"> </w:t>
      </w:r>
      <w:r>
        <w:t>account</w:t>
      </w:r>
      <w:r>
        <w:rPr>
          <w:spacing w:val="1"/>
        </w:rPr>
        <w:t xml:space="preserve"> </w:t>
      </w:r>
      <w:r>
        <w:t>not only the interest foregone on the capital actually employed, but also the interest foregone on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capital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given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investor.</w:t>
      </w:r>
      <w:r>
        <w:rPr>
          <w:spacing w:val="-7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perspective</w:t>
      </w:r>
      <w:r>
        <w:rPr>
          <w:spacing w:val="-2"/>
        </w:rPr>
        <w:t xml:space="preserve"> </w:t>
      </w:r>
      <w:r>
        <w:t>enables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decompose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</w:t>
      </w:r>
      <w:r>
        <w:rPr>
          <w:spacing w:val="-57"/>
        </w:rPr>
        <w:t xml:space="preserve"> </w:t>
      </w:r>
      <w:r>
        <w:t>NPV into an excess- rate share and an excess- capital share. The traditional IRR is just a</w:t>
      </w:r>
      <w:r>
        <w:rPr>
          <w:spacing w:val="1"/>
        </w:rPr>
        <w:t xml:space="preserve"> </w:t>
      </w:r>
      <w:r>
        <w:t>particular case of both AIR and AROI, but the later approach has the advantage that the IRR's</w:t>
      </w:r>
      <w:r>
        <w:rPr>
          <w:spacing w:val="1"/>
        </w:rPr>
        <w:t xml:space="preserve"> </w:t>
      </w:r>
      <w:r>
        <w:t>nature (rate of return versus rate of cost) does not depend on the market rate and is</w:t>
      </w:r>
      <w:r>
        <w:rPr>
          <w:spacing w:val="1"/>
        </w:rPr>
        <w:t xml:space="preserve"> </w:t>
      </w:r>
      <w:r>
        <w:t>unambiguously determined by the capital invested.</w:t>
      </w:r>
    </w:p>
    <w:p w14:paraId="22AE9792" w14:textId="77777777" w:rsidR="0009188A" w:rsidRDefault="0009188A">
      <w:pPr>
        <w:pStyle w:val="BodyText"/>
        <w:spacing w:before="6"/>
        <w:rPr>
          <w:sz w:val="27"/>
        </w:rPr>
      </w:pPr>
    </w:p>
    <w:p w14:paraId="1EF98386" w14:textId="77777777" w:rsidR="0009188A" w:rsidRDefault="00000000">
      <w:pPr>
        <w:pStyle w:val="BodyText"/>
        <w:spacing w:before="1"/>
        <w:ind w:right="1218"/>
        <w:jc w:val="right"/>
      </w:pPr>
      <w:r>
        <w:t>(</w:t>
      </w:r>
      <w:proofErr w:type="spellStart"/>
      <w:r>
        <w:t>Magni</w:t>
      </w:r>
      <w:proofErr w:type="spellEnd"/>
      <w:r>
        <w:t>,</w:t>
      </w:r>
      <w:r>
        <w:rPr>
          <w:spacing w:val="-4"/>
        </w:rPr>
        <w:t xml:space="preserve"> </w:t>
      </w:r>
      <w:r>
        <w:t>2011)</w:t>
      </w:r>
    </w:p>
    <w:p w14:paraId="65376A18" w14:textId="77777777" w:rsidR="0009188A" w:rsidRDefault="0009188A">
      <w:pPr>
        <w:pStyle w:val="BodyText"/>
        <w:rPr>
          <w:sz w:val="26"/>
        </w:rPr>
      </w:pPr>
    </w:p>
    <w:p w14:paraId="19EE0053" w14:textId="77777777" w:rsidR="0009188A" w:rsidRDefault="0009188A">
      <w:pPr>
        <w:pStyle w:val="BodyText"/>
        <w:spacing w:before="9"/>
        <w:rPr>
          <w:sz w:val="32"/>
        </w:rPr>
      </w:pPr>
    </w:p>
    <w:p w14:paraId="5A8F2F51" w14:textId="77777777" w:rsidR="0009188A" w:rsidRDefault="00000000">
      <w:pPr>
        <w:pStyle w:val="Heading2"/>
      </w:pPr>
      <w:r>
        <w:rPr>
          <w:spacing w:val="-3"/>
        </w:rPr>
        <w:t>INTRODUCTION</w:t>
      </w:r>
      <w:r>
        <w:rPr>
          <w:spacing w:val="-6"/>
        </w:rPr>
        <w:t xml:space="preserve"> </w:t>
      </w:r>
      <w:r>
        <w:rPr>
          <w:spacing w:val="-3"/>
        </w:rPr>
        <w:t>TO</w:t>
      </w:r>
      <w:r>
        <w:rPr>
          <w:spacing w:val="1"/>
        </w:rPr>
        <w:t xml:space="preserve"> </w:t>
      </w:r>
      <w:r>
        <w:rPr>
          <w:spacing w:val="-3"/>
        </w:rPr>
        <w:t>FINANCIAL</w:t>
      </w:r>
      <w:r>
        <w:rPr>
          <w:spacing w:val="-18"/>
        </w:rPr>
        <w:t xml:space="preserve"> </w:t>
      </w:r>
      <w:r>
        <w:rPr>
          <w:spacing w:val="-3"/>
        </w:rPr>
        <w:t>STATEMENT</w:t>
      </w:r>
      <w:r>
        <w:rPr>
          <w:spacing w:val="-23"/>
        </w:rPr>
        <w:t xml:space="preserve"> </w:t>
      </w:r>
      <w:r>
        <w:rPr>
          <w:spacing w:val="-3"/>
        </w:rPr>
        <w:t>ANALYSIS</w:t>
      </w:r>
    </w:p>
    <w:p w14:paraId="421714FC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0A8CEA3B" w14:textId="77777777" w:rsidR="0009188A" w:rsidRDefault="00000000">
      <w:pPr>
        <w:pStyle w:val="BodyText"/>
        <w:spacing w:line="276" w:lineRule="auto"/>
        <w:ind w:left="100" w:right="1392"/>
      </w:pPr>
      <w:r>
        <w:t>Financial analysis is also known as "Analysis and Interpretation of Financial Statements" refers</w:t>
      </w:r>
      <w:r>
        <w:rPr>
          <w:spacing w:val="-58"/>
        </w:rPr>
        <w:t xml:space="preserve"> </w:t>
      </w:r>
      <w:r>
        <w:t>to the process of determining financial strengths and weaknesses of the firm by establishing</w:t>
      </w:r>
      <w:r>
        <w:rPr>
          <w:spacing w:val="1"/>
        </w:rPr>
        <w:t xml:space="preserve"> </w:t>
      </w:r>
      <w:r>
        <w:t>strategic relationships between the terms of the balance sheet, profit and loss account and other</w:t>
      </w:r>
      <w:r>
        <w:rPr>
          <w:spacing w:val="-57"/>
        </w:rPr>
        <w:t xml:space="preserve"> </w:t>
      </w:r>
      <w:r>
        <w:t>operative data.</w:t>
      </w:r>
    </w:p>
    <w:p w14:paraId="5B029560" w14:textId="77777777" w:rsidR="0009188A" w:rsidRDefault="0009188A">
      <w:pPr>
        <w:pStyle w:val="BodyText"/>
        <w:spacing w:before="3"/>
        <w:rPr>
          <w:sz w:val="26"/>
        </w:rPr>
      </w:pPr>
    </w:p>
    <w:p w14:paraId="0D2969B5" w14:textId="77777777" w:rsidR="0009188A" w:rsidRDefault="00000000">
      <w:pPr>
        <w:pStyle w:val="ListParagraph"/>
        <w:numPr>
          <w:ilvl w:val="1"/>
          <w:numId w:val="41"/>
        </w:numPr>
        <w:tabs>
          <w:tab w:val="left" w:pos="1540"/>
        </w:tabs>
        <w:spacing w:line="259" w:lineRule="auto"/>
        <w:ind w:right="1433"/>
        <w:rPr>
          <w:sz w:val="24"/>
        </w:rPr>
      </w:pPr>
      <w:r>
        <w:rPr>
          <w:sz w:val="24"/>
        </w:rPr>
        <w:t>It is a traditional financial statement comprising the balance sheet and profit and</w:t>
      </w:r>
      <w:r>
        <w:rPr>
          <w:spacing w:val="-58"/>
          <w:sz w:val="24"/>
        </w:rPr>
        <w:t xml:space="preserve"> </w:t>
      </w:r>
      <w:r>
        <w:rPr>
          <w:sz w:val="24"/>
        </w:rPr>
        <w:t>loss account regarding financial operation of a firm.</w:t>
      </w:r>
    </w:p>
    <w:p w14:paraId="08C8F277" w14:textId="77777777" w:rsidR="0009188A" w:rsidRDefault="00000000">
      <w:pPr>
        <w:pStyle w:val="ListParagraph"/>
        <w:numPr>
          <w:ilvl w:val="1"/>
          <w:numId w:val="41"/>
        </w:numPr>
        <w:tabs>
          <w:tab w:val="left" w:pos="1600"/>
        </w:tabs>
        <w:spacing w:before="4"/>
        <w:ind w:left="1600" w:hanging="420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balance sheet reports the firm's assets and liabilities at the appointed time.</w:t>
      </w:r>
    </w:p>
    <w:p w14:paraId="200A6B11" w14:textId="77777777" w:rsidR="0009188A" w:rsidRDefault="0009188A">
      <w:pPr>
        <w:pStyle w:val="BodyText"/>
        <w:spacing w:before="6"/>
        <w:rPr>
          <w:sz w:val="28"/>
        </w:rPr>
      </w:pPr>
    </w:p>
    <w:p w14:paraId="4ABA289E" w14:textId="77777777" w:rsidR="0009188A" w:rsidRDefault="00000000">
      <w:pPr>
        <w:pStyle w:val="ListParagraph"/>
        <w:numPr>
          <w:ilvl w:val="1"/>
          <w:numId w:val="41"/>
        </w:numPr>
        <w:tabs>
          <w:tab w:val="left" w:pos="1540"/>
        </w:tabs>
        <w:spacing w:line="259" w:lineRule="auto"/>
        <w:ind w:right="1880"/>
        <w:rPr>
          <w:sz w:val="24"/>
        </w:rPr>
      </w:pPr>
      <w:r>
        <w:rPr>
          <w:sz w:val="24"/>
        </w:rPr>
        <w:t>The profit and loss account presents summary items relating to revenue and</w:t>
      </w:r>
      <w:r>
        <w:rPr>
          <w:spacing w:val="-58"/>
          <w:sz w:val="24"/>
        </w:rPr>
        <w:t xml:space="preserve"> </w:t>
      </w:r>
      <w:r>
        <w:rPr>
          <w:sz w:val="24"/>
        </w:rPr>
        <w:t>expenses of the firm during a particular period of time.</w:t>
      </w:r>
    </w:p>
    <w:p w14:paraId="62B50D23" w14:textId="77777777" w:rsidR="0009188A" w:rsidRDefault="0009188A">
      <w:pPr>
        <w:pStyle w:val="BodyText"/>
        <w:spacing w:before="4"/>
        <w:rPr>
          <w:sz w:val="29"/>
        </w:rPr>
      </w:pPr>
    </w:p>
    <w:p w14:paraId="56C5EC74" w14:textId="77777777" w:rsidR="0009188A" w:rsidRDefault="00000000">
      <w:pPr>
        <w:pStyle w:val="BodyText"/>
        <w:ind w:left="100"/>
      </w:pPr>
      <w:r>
        <w:t>According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Metcalf</w:t>
      </w:r>
      <w:r>
        <w:rPr>
          <w:spacing w:val="-3"/>
        </w:rPr>
        <w:t xml:space="preserve"> </w:t>
      </w:r>
      <w:r>
        <w:t>&amp;</w:t>
      </w:r>
      <w:r>
        <w:rPr>
          <w:spacing w:val="-8"/>
        </w:rPr>
        <w:t xml:space="preserve"> </w:t>
      </w:r>
      <w:proofErr w:type="gramStart"/>
      <w:r>
        <w:t>Tetrad:-</w:t>
      </w:r>
      <w:proofErr w:type="gramEnd"/>
    </w:p>
    <w:p w14:paraId="020CF7D5" w14:textId="77777777" w:rsidR="0009188A" w:rsidRDefault="0009188A">
      <w:pPr>
        <w:pStyle w:val="BodyText"/>
        <w:spacing w:before="2"/>
        <w:rPr>
          <w:sz w:val="31"/>
        </w:rPr>
      </w:pPr>
    </w:p>
    <w:p w14:paraId="468C6A1D" w14:textId="77777777" w:rsidR="0009188A" w:rsidRDefault="00000000">
      <w:pPr>
        <w:pStyle w:val="BodyText"/>
        <w:spacing w:line="276" w:lineRule="auto"/>
        <w:ind w:left="100" w:right="1582" w:firstLine="60"/>
      </w:pPr>
      <w:r>
        <w:t>Analyzing financial statements is the process of evaluating relationships between component</w:t>
      </w:r>
      <w:r>
        <w:rPr>
          <w:spacing w:val="-58"/>
        </w:rPr>
        <w:t xml:space="preserve"> </w:t>
      </w:r>
      <w:r>
        <w:t>parts of a financial statement to obtain better understanding of a firm's position and</w:t>
      </w:r>
      <w:r>
        <w:rPr>
          <w:spacing w:val="1"/>
        </w:rPr>
        <w:t xml:space="preserve"> </w:t>
      </w:r>
      <w:r>
        <w:t>performance".</w:t>
      </w:r>
    </w:p>
    <w:p w14:paraId="13CFBC2C" w14:textId="77777777" w:rsidR="0009188A" w:rsidRDefault="0009188A">
      <w:pPr>
        <w:pStyle w:val="BodyText"/>
        <w:spacing w:before="7"/>
        <w:rPr>
          <w:sz w:val="27"/>
        </w:rPr>
      </w:pPr>
    </w:p>
    <w:p w14:paraId="2372A21A" w14:textId="77777777" w:rsidR="0009188A" w:rsidRDefault="00000000">
      <w:pPr>
        <w:pStyle w:val="BodyText"/>
        <w:spacing w:line="276" w:lineRule="auto"/>
        <w:ind w:left="100" w:right="1235"/>
      </w:pPr>
      <w:r>
        <w:t>Financial statement analysis may be done for a variety of purpose ranging from a simple analysis</w:t>
      </w:r>
      <w:r>
        <w:rPr>
          <w:spacing w:val="-58"/>
        </w:rPr>
        <w:t xml:space="preserve"> </w:t>
      </w:r>
      <w:r>
        <w:t xml:space="preserve">of </w:t>
      </w:r>
      <w:proofErr w:type="gramStart"/>
      <w:r>
        <w:t>short term</w:t>
      </w:r>
      <w:proofErr w:type="gramEnd"/>
      <w:r>
        <w:t xml:space="preserve"> liquidity position of a firm to a comprehensive assessment of strengths and</w:t>
      </w:r>
      <w:r>
        <w:rPr>
          <w:spacing w:val="1"/>
        </w:rPr>
        <w:t xml:space="preserve"> </w:t>
      </w:r>
      <w:r>
        <w:t>weaknesses of the firm in various areas.</w:t>
      </w:r>
    </w:p>
    <w:p w14:paraId="7FC1892C" w14:textId="77777777" w:rsidR="0009188A" w:rsidRDefault="0009188A">
      <w:pPr>
        <w:spacing w:line="276" w:lineRule="auto"/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3EB852FF" w14:textId="77777777" w:rsidR="0009188A" w:rsidRDefault="0009188A">
      <w:pPr>
        <w:pStyle w:val="BodyText"/>
        <w:spacing w:before="6"/>
        <w:rPr>
          <w:sz w:val="14"/>
        </w:rPr>
      </w:pPr>
    </w:p>
    <w:p w14:paraId="4054DDC6" w14:textId="77777777" w:rsidR="0009188A" w:rsidRDefault="00000000">
      <w:pPr>
        <w:pStyle w:val="BodyText"/>
        <w:spacing w:before="90" w:line="276" w:lineRule="auto"/>
        <w:ind w:left="100" w:right="1263" w:firstLine="60"/>
      </w:pPr>
      <w:r>
        <w:t>The financial statement is the best media documenting the results of managerial efforts to the</w:t>
      </w:r>
      <w:r>
        <w:rPr>
          <w:spacing w:val="1"/>
        </w:rPr>
        <w:t xml:space="preserve"> </w:t>
      </w:r>
      <w:r>
        <w:t>owner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business-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customers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large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thus</w:t>
      </w:r>
      <w:r>
        <w:rPr>
          <w:spacing w:val="-2"/>
        </w:rPr>
        <w:t xml:space="preserve"> </w:t>
      </w:r>
      <w:r>
        <w:t>becomes</w:t>
      </w:r>
      <w:r>
        <w:rPr>
          <w:spacing w:val="-1"/>
        </w:rPr>
        <w:t xml:space="preserve"> </w:t>
      </w:r>
      <w:r>
        <w:t>excellent</w:t>
      </w:r>
      <w:r>
        <w:rPr>
          <w:spacing w:val="-1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public relation.</w:t>
      </w:r>
    </w:p>
    <w:p w14:paraId="12CCC64E" w14:textId="77777777" w:rsidR="0009188A" w:rsidRDefault="0009188A">
      <w:pPr>
        <w:pStyle w:val="BodyText"/>
        <w:spacing w:before="7"/>
        <w:rPr>
          <w:sz w:val="27"/>
        </w:rPr>
      </w:pPr>
    </w:p>
    <w:p w14:paraId="54E05BDA" w14:textId="77777777" w:rsidR="0009188A" w:rsidRDefault="00000000">
      <w:pPr>
        <w:pStyle w:val="ListParagraph"/>
        <w:numPr>
          <w:ilvl w:val="1"/>
          <w:numId w:val="42"/>
        </w:numPr>
        <w:tabs>
          <w:tab w:val="left" w:pos="1056"/>
        </w:tabs>
        <w:spacing w:line="276" w:lineRule="auto"/>
        <w:ind w:right="1644" w:firstLine="0"/>
        <w:rPr>
          <w:sz w:val="24"/>
        </w:rPr>
      </w:pPr>
      <w:r>
        <w:rPr>
          <w:sz w:val="24"/>
        </w:rPr>
        <w:t>The first task of financial analyst is to select information relevant to decision under</w:t>
      </w:r>
      <w:r>
        <w:rPr>
          <w:spacing w:val="-57"/>
          <w:sz w:val="24"/>
        </w:rPr>
        <w:t xml:space="preserve"> </w:t>
      </w:r>
      <w:r>
        <w:rPr>
          <w:sz w:val="24"/>
        </w:rPr>
        <w:t>consideration from total information in financial statement.</w:t>
      </w:r>
    </w:p>
    <w:p w14:paraId="3E3098E8" w14:textId="77777777" w:rsidR="0009188A" w:rsidRDefault="0009188A">
      <w:pPr>
        <w:pStyle w:val="BodyText"/>
        <w:spacing w:before="7"/>
        <w:rPr>
          <w:sz w:val="27"/>
        </w:rPr>
      </w:pPr>
    </w:p>
    <w:p w14:paraId="6966C688" w14:textId="77777777" w:rsidR="0009188A" w:rsidRDefault="00000000">
      <w:pPr>
        <w:pStyle w:val="ListParagraph"/>
        <w:numPr>
          <w:ilvl w:val="1"/>
          <w:numId w:val="42"/>
        </w:numPr>
        <w:tabs>
          <w:tab w:val="left" w:pos="1239"/>
          <w:tab w:val="left" w:pos="1240"/>
        </w:tabs>
        <w:spacing w:line="276" w:lineRule="auto"/>
        <w:ind w:right="1819" w:firstLine="0"/>
        <w:rPr>
          <w:sz w:val="24"/>
        </w:rPr>
      </w:pPr>
      <w:r>
        <w:rPr>
          <w:sz w:val="24"/>
        </w:rPr>
        <w:t>Second step in financial analysis is to arrange information in a way to highlight</w:t>
      </w:r>
      <w:r>
        <w:rPr>
          <w:spacing w:val="-58"/>
          <w:sz w:val="24"/>
        </w:rPr>
        <w:t xml:space="preserve"> </w:t>
      </w:r>
      <w:r>
        <w:rPr>
          <w:sz w:val="24"/>
        </w:rPr>
        <w:t>significant relationships.</w:t>
      </w:r>
    </w:p>
    <w:p w14:paraId="26DB4FD6" w14:textId="77777777" w:rsidR="0009188A" w:rsidRDefault="0009188A">
      <w:pPr>
        <w:pStyle w:val="BodyText"/>
        <w:spacing w:before="7"/>
        <w:rPr>
          <w:sz w:val="27"/>
        </w:rPr>
      </w:pPr>
    </w:p>
    <w:p w14:paraId="469284F5" w14:textId="77777777" w:rsidR="0009188A" w:rsidRDefault="00000000">
      <w:pPr>
        <w:pStyle w:val="ListParagraph"/>
        <w:numPr>
          <w:ilvl w:val="1"/>
          <w:numId w:val="42"/>
        </w:numPr>
        <w:tabs>
          <w:tab w:val="left" w:pos="1180"/>
        </w:tabs>
        <w:spacing w:line="552" w:lineRule="auto"/>
        <w:ind w:left="100" w:right="2699" w:firstLine="780"/>
        <w:rPr>
          <w:sz w:val="24"/>
        </w:rPr>
      </w:pPr>
      <w:r>
        <w:rPr>
          <w:sz w:val="24"/>
        </w:rPr>
        <w:t>Final step is interpretation and drawing of inferences and conclusions.:</w:t>
      </w:r>
      <w:r>
        <w:rPr>
          <w:spacing w:val="-58"/>
          <w:sz w:val="24"/>
        </w:rPr>
        <w:t xml:space="preserve"> </w:t>
      </w:r>
      <w:r>
        <w:rPr>
          <w:sz w:val="24"/>
        </w:rPr>
        <w:t>The financial analysis is helpful in obtaining following objectives:</w:t>
      </w:r>
    </w:p>
    <w:p w14:paraId="7E037807" w14:textId="77777777" w:rsidR="0009188A" w:rsidRDefault="00000000">
      <w:pPr>
        <w:pStyle w:val="ListParagraph"/>
        <w:numPr>
          <w:ilvl w:val="0"/>
          <w:numId w:val="40"/>
        </w:numPr>
        <w:tabs>
          <w:tab w:val="left" w:pos="327"/>
        </w:tabs>
        <w:rPr>
          <w:sz w:val="24"/>
        </w:rPr>
      </w:pPr>
      <w:r>
        <w:rPr>
          <w:sz w:val="24"/>
        </w:rPr>
        <w:t>Assessing corporate excellence.</w:t>
      </w:r>
    </w:p>
    <w:p w14:paraId="66209A41" w14:textId="77777777" w:rsidR="0009188A" w:rsidRDefault="00000000">
      <w:pPr>
        <w:pStyle w:val="ListParagraph"/>
        <w:numPr>
          <w:ilvl w:val="0"/>
          <w:numId w:val="40"/>
        </w:numPr>
        <w:tabs>
          <w:tab w:val="left" w:pos="400"/>
        </w:tabs>
        <w:spacing w:before="41"/>
        <w:ind w:left="400" w:hanging="240"/>
        <w:rPr>
          <w:sz w:val="24"/>
        </w:rPr>
      </w:pPr>
      <w:r>
        <w:rPr>
          <w:sz w:val="24"/>
        </w:rPr>
        <w:t>Judging credit worthiness.</w:t>
      </w:r>
    </w:p>
    <w:p w14:paraId="0BCA973E" w14:textId="77777777" w:rsidR="0009188A" w:rsidRDefault="00000000">
      <w:pPr>
        <w:pStyle w:val="ListParagraph"/>
        <w:numPr>
          <w:ilvl w:val="0"/>
          <w:numId w:val="40"/>
        </w:numPr>
        <w:tabs>
          <w:tab w:val="left" w:pos="396"/>
        </w:tabs>
        <w:spacing w:before="42"/>
        <w:ind w:left="395" w:hanging="236"/>
        <w:rPr>
          <w:sz w:val="24"/>
        </w:rPr>
      </w:pPr>
      <w:r>
        <w:rPr>
          <w:sz w:val="24"/>
        </w:rPr>
        <w:t>Valuing</w:t>
      </w:r>
      <w:r>
        <w:rPr>
          <w:spacing w:val="-9"/>
          <w:sz w:val="24"/>
        </w:rPr>
        <w:t xml:space="preserve"> </w:t>
      </w:r>
      <w:r>
        <w:rPr>
          <w:sz w:val="24"/>
        </w:rPr>
        <w:t>equity</w:t>
      </w:r>
      <w:r>
        <w:rPr>
          <w:spacing w:val="-8"/>
          <w:sz w:val="24"/>
        </w:rPr>
        <w:t xml:space="preserve"> </w:t>
      </w:r>
      <w:r>
        <w:rPr>
          <w:sz w:val="24"/>
        </w:rPr>
        <w:t>shares.</w:t>
      </w:r>
    </w:p>
    <w:p w14:paraId="7618E103" w14:textId="77777777" w:rsidR="0009188A" w:rsidRDefault="00000000">
      <w:pPr>
        <w:pStyle w:val="ListParagraph"/>
        <w:numPr>
          <w:ilvl w:val="0"/>
          <w:numId w:val="40"/>
        </w:numPr>
        <w:tabs>
          <w:tab w:val="left" w:pos="400"/>
        </w:tabs>
        <w:spacing w:before="41" w:line="276" w:lineRule="auto"/>
        <w:ind w:left="100" w:right="7785" w:firstLine="60"/>
        <w:jc w:val="both"/>
        <w:rPr>
          <w:sz w:val="24"/>
        </w:rPr>
      </w:pPr>
      <w:r>
        <w:rPr>
          <w:sz w:val="24"/>
        </w:rPr>
        <w:t>Forecasting bond ratings.</w:t>
      </w:r>
      <w:r>
        <w:rPr>
          <w:spacing w:val="1"/>
          <w:sz w:val="24"/>
        </w:rPr>
        <w:t xml:space="preserve"> </w:t>
      </w:r>
      <w:r>
        <w:rPr>
          <w:sz w:val="24"/>
        </w:rPr>
        <w:t>5.Predicting bankrupting and</w:t>
      </w:r>
      <w:r>
        <w:rPr>
          <w:spacing w:val="-58"/>
          <w:sz w:val="24"/>
        </w:rPr>
        <w:t xml:space="preserve"> </w:t>
      </w:r>
      <w:proofErr w:type="gramStart"/>
      <w:r>
        <w:rPr>
          <w:sz w:val="24"/>
        </w:rPr>
        <w:t>6.Assessing</w:t>
      </w:r>
      <w:proofErr w:type="gramEnd"/>
      <w:r>
        <w:rPr>
          <w:sz w:val="24"/>
        </w:rPr>
        <w:t xml:space="preserve"> market risk</w:t>
      </w:r>
    </w:p>
    <w:p w14:paraId="337D38D6" w14:textId="77777777" w:rsidR="0009188A" w:rsidRDefault="0009188A">
      <w:pPr>
        <w:pStyle w:val="BodyText"/>
        <w:spacing w:before="7"/>
        <w:rPr>
          <w:sz w:val="27"/>
        </w:rPr>
      </w:pPr>
    </w:p>
    <w:p w14:paraId="65FA303F" w14:textId="77777777" w:rsidR="0009188A" w:rsidRDefault="00000000">
      <w:pPr>
        <w:pStyle w:val="Heading2"/>
        <w:spacing w:line="276" w:lineRule="auto"/>
        <w:ind w:right="1263"/>
      </w:pPr>
      <w:r>
        <w:rPr>
          <w:spacing w:val="-1"/>
        </w:rPr>
        <w:t>TECHNIQUES/ METHODS</w:t>
      </w:r>
      <w:r>
        <w:rPr>
          <w:spacing w:val="-18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rPr>
          <w:spacing w:val="-1"/>
        </w:rPr>
        <w:t>TOOLS OF</w:t>
      </w:r>
      <w:r>
        <w:rPr>
          <w:spacing w:val="-12"/>
        </w:rPr>
        <w:t xml:space="preserve"> </w:t>
      </w:r>
      <w:r>
        <w:rPr>
          <w:spacing w:val="-1"/>
        </w:rPr>
        <w:t>FINANCIAL</w:t>
      </w:r>
      <w:r>
        <w:rPr>
          <w:spacing w:val="-77"/>
        </w:rPr>
        <w:t xml:space="preserve"> </w:t>
      </w:r>
      <w:r>
        <w:t>ANALYSIS</w:t>
      </w:r>
    </w:p>
    <w:p w14:paraId="4A19DE2B" w14:textId="77777777" w:rsidR="0009188A" w:rsidRDefault="0009188A">
      <w:pPr>
        <w:pStyle w:val="BodyText"/>
        <w:spacing w:before="9"/>
        <w:rPr>
          <w:b/>
          <w:sz w:val="36"/>
        </w:rPr>
      </w:pPr>
    </w:p>
    <w:p w14:paraId="5D6CE612" w14:textId="77777777" w:rsidR="0009188A" w:rsidRDefault="00000000">
      <w:pPr>
        <w:pStyle w:val="BodyText"/>
        <w:spacing w:line="276" w:lineRule="auto"/>
        <w:ind w:left="100" w:right="1394"/>
      </w:pPr>
      <w:r>
        <w:t>Financial analysis is done by using a number of methods or techniques to study the relationship</w:t>
      </w:r>
      <w:r>
        <w:rPr>
          <w:spacing w:val="-58"/>
        </w:rPr>
        <w:t xml:space="preserve"> </w:t>
      </w:r>
      <w:r>
        <w:t>between statements.</w:t>
      </w:r>
      <w:r>
        <w:rPr>
          <w:spacing w:val="-5"/>
        </w:rPr>
        <w:t xml:space="preserve"> </w:t>
      </w:r>
      <w:r>
        <w:t>The methods generally used for this purpose for are:</w:t>
      </w:r>
    </w:p>
    <w:p w14:paraId="35C32133" w14:textId="77777777" w:rsidR="0009188A" w:rsidRDefault="0009188A">
      <w:pPr>
        <w:pStyle w:val="BodyText"/>
        <w:spacing w:before="7"/>
        <w:rPr>
          <w:sz w:val="27"/>
        </w:rPr>
      </w:pPr>
    </w:p>
    <w:p w14:paraId="19DD6125" w14:textId="77777777" w:rsidR="0009188A" w:rsidRDefault="00000000">
      <w:pPr>
        <w:pStyle w:val="BodyText"/>
        <w:spacing w:line="276" w:lineRule="auto"/>
        <w:ind w:left="100" w:right="1805"/>
      </w:pPr>
      <w:r>
        <w:t>Comparative</w:t>
      </w:r>
      <w:r>
        <w:rPr>
          <w:spacing w:val="-3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statement.</w:t>
      </w:r>
      <w:r>
        <w:rPr>
          <w:spacing w:val="-3"/>
        </w:rPr>
        <w:t xml:space="preserve"> </w:t>
      </w:r>
      <w:r>
        <w:t>Common</w:t>
      </w:r>
      <w:r>
        <w:rPr>
          <w:spacing w:val="-2"/>
        </w:rPr>
        <w:t xml:space="preserve"> </w:t>
      </w:r>
      <w:r>
        <w:t>size</w:t>
      </w:r>
      <w:r>
        <w:rPr>
          <w:spacing w:val="-3"/>
        </w:rPr>
        <w:t xml:space="preserve"> </w:t>
      </w:r>
      <w:r>
        <w:t>statement.</w:t>
      </w:r>
      <w:r>
        <w:rPr>
          <w:spacing w:val="-7"/>
        </w:rPr>
        <w:t xml:space="preserve"> </w:t>
      </w:r>
      <w:r>
        <w:t>Trend</w:t>
      </w:r>
      <w:r>
        <w:rPr>
          <w:spacing w:val="-3"/>
        </w:rPr>
        <w:t xml:space="preserve"> </w:t>
      </w:r>
      <w:r>
        <w:t>analysis.</w:t>
      </w:r>
      <w:r>
        <w:rPr>
          <w:spacing w:val="-2"/>
        </w:rPr>
        <w:t xml:space="preserve"> </w:t>
      </w:r>
      <w:proofErr w:type="gramStart"/>
      <w:r>
        <w:t>.Ratio</w:t>
      </w:r>
      <w:proofErr w:type="gramEnd"/>
      <w:r>
        <w:rPr>
          <w:spacing w:val="-3"/>
        </w:rPr>
        <w:t xml:space="preserve"> </w:t>
      </w:r>
      <w:r>
        <w:t>analysis.</w:t>
      </w:r>
      <w:r>
        <w:rPr>
          <w:spacing w:val="-2"/>
        </w:rPr>
        <w:t xml:space="preserve"> </w:t>
      </w:r>
      <w:r>
        <w:t>.</w:t>
      </w:r>
      <w:r>
        <w:rPr>
          <w:spacing w:val="-57"/>
        </w:rPr>
        <w:t xml:space="preserve"> </w:t>
      </w:r>
      <w:r>
        <w:t>Statement of changes in working capital. Funds flow and cash flow analysis.</w:t>
      </w:r>
    </w:p>
    <w:p w14:paraId="5CE48415" w14:textId="77777777" w:rsidR="0009188A" w:rsidRDefault="0009188A">
      <w:pPr>
        <w:pStyle w:val="BodyText"/>
        <w:spacing w:before="7"/>
        <w:rPr>
          <w:sz w:val="27"/>
        </w:rPr>
      </w:pPr>
    </w:p>
    <w:p w14:paraId="45AC09F2" w14:textId="77777777" w:rsidR="0009188A" w:rsidRDefault="00000000">
      <w:pPr>
        <w:pStyle w:val="Heading2"/>
      </w:pPr>
      <w:r>
        <w:t>Study</w:t>
      </w:r>
      <w:r>
        <w:rPr>
          <w:spacing w:val="-12"/>
        </w:rPr>
        <w:t xml:space="preserve"> </w:t>
      </w:r>
      <w:r>
        <w:t>methodology/techniques</w:t>
      </w:r>
      <w:r>
        <w:rPr>
          <w:spacing w:val="-11"/>
        </w:rPr>
        <w:t xml:space="preserve"> </w:t>
      </w:r>
      <w:r>
        <w:t>implemented</w:t>
      </w:r>
    </w:p>
    <w:p w14:paraId="74066D77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35A2654B" w14:textId="77777777" w:rsidR="0009188A" w:rsidRDefault="00000000">
      <w:pPr>
        <w:pStyle w:val="BodyText"/>
        <w:spacing w:line="276" w:lineRule="auto"/>
        <w:ind w:left="100" w:right="1642"/>
      </w:pPr>
      <w:r>
        <w:t>In my project, I choose to implement the techniques of ratio analysis for financial analysis of</w:t>
      </w:r>
      <w:r>
        <w:rPr>
          <w:spacing w:val="-58"/>
        </w:rPr>
        <w:t xml:space="preserve"> </w:t>
      </w:r>
      <w:r>
        <w:t>BHARAT</w:t>
      </w:r>
      <w:r>
        <w:rPr>
          <w:spacing w:val="-6"/>
        </w:rPr>
        <w:t xml:space="preserve"> </w:t>
      </w:r>
      <w:r>
        <w:t>DYNAMICS LIMITED.</w:t>
      </w:r>
    </w:p>
    <w:p w14:paraId="3214B9DA" w14:textId="77777777" w:rsidR="0009188A" w:rsidRDefault="0009188A">
      <w:pPr>
        <w:pStyle w:val="BodyText"/>
        <w:spacing w:before="7"/>
        <w:rPr>
          <w:sz w:val="27"/>
        </w:rPr>
      </w:pPr>
    </w:p>
    <w:p w14:paraId="602A9E3C" w14:textId="77777777" w:rsidR="0009188A" w:rsidRDefault="00000000">
      <w:pPr>
        <w:pStyle w:val="BodyText"/>
        <w:spacing w:line="276" w:lineRule="auto"/>
        <w:ind w:left="100" w:right="1916"/>
      </w:pPr>
      <w:r>
        <w:t>To</w:t>
      </w:r>
      <w:r>
        <w:rPr>
          <w:spacing w:val="-3"/>
        </w:rPr>
        <w:t xml:space="preserve"> </w:t>
      </w:r>
      <w:r>
        <w:t>assess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performance;</w:t>
      </w:r>
      <w:r>
        <w:rPr>
          <w:spacing w:val="-2"/>
        </w:rPr>
        <w:t xml:space="preserve"> </w:t>
      </w:r>
      <w:r>
        <w:t>strengths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weaknesses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company-</w:t>
      </w:r>
      <w:r>
        <w:rPr>
          <w:spacing w:val="-3"/>
        </w:rPr>
        <w:t xml:space="preserve"> </w:t>
      </w:r>
      <w:r>
        <w:t>four</w:t>
      </w:r>
      <w:r>
        <w:rPr>
          <w:spacing w:val="-3"/>
        </w:rPr>
        <w:t xml:space="preserve"> </w:t>
      </w:r>
      <w:r>
        <w:t>years</w:t>
      </w:r>
      <w:r>
        <w:rPr>
          <w:spacing w:val="-2"/>
        </w:rPr>
        <w:t xml:space="preserve"> </w:t>
      </w:r>
      <w:r>
        <w:t>financial</w:t>
      </w:r>
      <w:r>
        <w:rPr>
          <w:spacing w:val="-57"/>
        </w:rPr>
        <w:t xml:space="preserve"> </w:t>
      </w:r>
      <w:r>
        <w:t>statements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being analyzed</w:t>
      </w:r>
      <w:r>
        <w:rPr>
          <w:spacing w:val="-1"/>
        </w:rPr>
        <w:t xml:space="preserve"> </w:t>
      </w:r>
      <w:r>
        <w:t>for liquidity,</w:t>
      </w:r>
      <w:r>
        <w:rPr>
          <w:spacing w:val="-1"/>
        </w:rPr>
        <w:t xml:space="preserve"> </w:t>
      </w:r>
      <w:r>
        <w:t>profitability and</w:t>
      </w:r>
      <w:r>
        <w:rPr>
          <w:spacing w:val="-1"/>
        </w:rPr>
        <w:t xml:space="preserve"> </w:t>
      </w:r>
      <w:r>
        <w:t>turnover</w:t>
      </w:r>
      <w:r>
        <w:rPr>
          <w:spacing w:val="-1"/>
        </w:rPr>
        <w:t xml:space="preserve"> </w:t>
      </w:r>
      <w:r>
        <w:t>of assets.</w:t>
      </w:r>
    </w:p>
    <w:p w14:paraId="5E054CEB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0C64CD82" w14:textId="77777777" w:rsidR="0009188A" w:rsidRDefault="00000000">
      <w:pPr>
        <w:pStyle w:val="BodyText"/>
        <w:spacing w:before="60" w:line="276" w:lineRule="auto"/>
        <w:ind w:left="100" w:right="1516"/>
      </w:pPr>
      <w:r>
        <w:lastRenderedPageBreak/>
        <w:t>The</w:t>
      </w:r>
      <w:r>
        <w:rPr>
          <w:spacing w:val="-2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profit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loss</w:t>
      </w:r>
      <w:r>
        <w:rPr>
          <w:spacing w:val="-1"/>
        </w:rPr>
        <w:t xml:space="preserve"> </w:t>
      </w:r>
      <w:r>
        <w:t>account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utilized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complete</w:t>
      </w:r>
      <w:r>
        <w:rPr>
          <w:spacing w:val="-1"/>
        </w:rPr>
        <w:t xml:space="preserve"> </w:t>
      </w:r>
      <w:r>
        <w:t>these</w:t>
      </w:r>
      <w:r>
        <w:rPr>
          <w:spacing w:val="-57"/>
        </w:rPr>
        <w:t xml:space="preserve"> </w:t>
      </w:r>
      <w:r>
        <w:t>ratios for further analysis.</w:t>
      </w:r>
    </w:p>
    <w:p w14:paraId="122CAA8D" w14:textId="77777777" w:rsidR="0009188A" w:rsidRDefault="0009188A">
      <w:pPr>
        <w:pStyle w:val="BodyText"/>
        <w:rPr>
          <w:sz w:val="26"/>
        </w:rPr>
      </w:pPr>
    </w:p>
    <w:p w14:paraId="5697B126" w14:textId="77777777" w:rsidR="0009188A" w:rsidRDefault="0009188A">
      <w:pPr>
        <w:pStyle w:val="BodyText"/>
        <w:spacing w:before="2"/>
        <w:rPr>
          <w:sz w:val="29"/>
        </w:rPr>
      </w:pPr>
    </w:p>
    <w:p w14:paraId="1473D50D" w14:textId="77777777" w:rsidR="0009188A" w:rsidRDefault="00000000">
      <w:pPr>
        <w:pStyle w:val="Heading2"/>
        <w:ind w:left="3433"/>
      </w:pPr>
      <w:r>
        <w:rPr>
          <w:spacing w:val="-5"/>
        </w:rPr>
        <w:t>RATIO</w:t>
      </w:r>
      <w:r>
        <w:rPr>
          <w:spacing w:val="-18"/>
        </w:rPr>
        <w:t xml:space="preserve"> </w:t>
      </w:r>
      <w:r>
        <w:rPr>
          <w:spacing w:val="-5"/>
        </w:rPr>
        <w:t>ANALYSIS</w:t>
      </w:r>
    </w:p>
    <w:p w14:paraId="3AC109D2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1AA29CAD" w14:textId="77777777" w:rsidR="0009188A" w:rsidRDefault="00000000">
      <w:pPr>
        <w:pStyle w:val="BodyText"/>
        <w:spacing w:before="1"/>
        <w:ind w:left="100"/>
      </w:pPr>
      <w:r>
        <w:rPr>
          <w:b/>
          <w:spacing w:val="-1"/>
          <w:sz w:val="32"/>
        </w:rPr>
        <w:t>Ratio:</w:t>
      </w:r>
      <w:r>
        <w:rPr>
          <w:b/>
          <w:spacing w:val="-21"/>
          <w:sz w:val="32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Ratio is an arithmetical relationship between</w:t>
      </w:r>
      <w:r>
        <w:rPr>
          <w:spacing w:val="13"/>
        </w:rPr>
        <w:t xml:space="preserve"> </w:t>
      </w:r>
      <w:r>
        <w:t>two figures.</w:t>
      </w:r>
    </w:p>
    <w:p w14:paraId="6B615516" w14:textId="77777777" w:rsidR="0009188A" w:rsidRDefault="0009188A">
      <w:pPr>
        <w:pStyle w:val="BodyText"/>
        <w:spacing w:before="4"/>
        <w:rPr>
          <w:sz w:val="32"/>
        </w:rPr>
      </w:pPr>
    </w:p>
    <w:p w14:paraId="100A2EB2" w14:textId="77777777" w:rsidR="0009188A" w:rsidRDefault="00000000">
      <w:pPr>
        <w:pStyle w:val="BodyText"/>
        <w:spacing w:line="276" w:lineRule="auto"/>
        <w:ind w:left="100" w:right="1263"/>
      </w:pPr>
      <w:r>
        <w:rPr>
          <w:spacing w:val="-1"/>
        </w:rP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Accountant's</w:t>
      </w:r>
      <w:r>
        <w:rPr>
          <w:spacing w:val="-1"/>
        </w:rPr>
        <w:t xml:space="preserve"> </w:t>
      </w:r>
      <w:r>
        <w:t>handbook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proofErr w:type="spellStart"/>
      <w:r>
        <w:t>Wixon</w:t>
      </w:r>
      <w:proofErr w:type="spellEnd"/>
      <w:r>
        <w:t>,</w:t>
      </w:r>
      <w:r>
        <w:rPr>
          <w:spacing w:val="-1"/>
        </w:rPr>
        <w:t xml:space="preserve"> </w:t>
      </w:r>
      <w:r>
        <w:t>Kell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Bedford,</w:t>
      </w:r>
      <w:r>
        <w:rPr>
          <w:spacing w:val="-2"/>
        </w:rPr>
        <w:t xml:space="preserve"> </w:t>
      </w:r>
      <w:r>
        <w:t>"A</w:t>
      </w:r>
      <w:r>
        <w:rPr>
          <w:spacing w:val="-14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expression</w:t>
      </w:r>
      <w:r>
        <w:rPr>
          <w:spacing w:val="-57"/>
        </w:rPr>
        <w:t xml:space="preserve"> </w:t>
      </w:r>
      <w:r>
        <w:t>of the quantitative relationship between two members."</w:t>
      </w:r>
    </w:p>
    <w:p w14:paraId="71AE2652" w14:textId="77777777" w:rsidR="0009188A" w:rsidRDefault="0009188A">
      <w:pPr>
        <w:pStyle w:val="BodyText"/>
        <w:spacing w:before="7"/>
        <w:rPr>
          <w:sz w:val="27"/>
        </w:rPr>
      </w:pPr>
    </w:p>
    <w:p w14:paraId="410118D1" w14:textId="77777777" w:rsidR="0009188A" w:rsidRDefault="00000000">
      <w:pPr>
        <w:pStyle w:val="Heading2"/>
      </w:pPr>
      <w:r>
        <w:rPr>
          <w:spacing w:val="-1"/>
        </w:rPr>
        <w:t>Ratio</w:t>
      </w:r>
      <w:r>
        <w:rPr>
          <w:spacing w:val="-18"/>
        </w:rPr>
        <w:t xml:space="preserve"> </w:t>
      </w:r>
      <w:r>
        <w:rPr>
          <w:spacing w:val="-1"/>
        </w:rPr>
        <w:t>Analysis:</w:t>
      </w:r>
    </w:p>
    <w:p w14:paraId="6221DBAC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47F535D8" w14:textId="77777777" w:rsidR="0009188A" w:rsidRDefault="00000000">
      <w:pPr>
        <w:pStyle w:val="BodyText"/>
        <w:spacing w:line="276" w:lineRule="auto"/>
        <w:ind w:left="100" w:right="1322"/>
      </w:pPr>
      <w:r>
        <w:t>Ratio analysis is an important and age-old technique analysis. Financial ratio analysis is the</w:t>
      </w:r>
      <w:r>
        <w:rPr>
          <w:spacing w:val="1"/>
        </w:rPr>
        <w:t xml:space="preserve"> </w:t>
      </w:r>
      <w:r>
        <w:t>study of ratios of various items or groups of items in financial statements. Ratio analysis is a</w:t>
      </w:r>
      <w:r>
        <w:rPr>
          <w:spacing w:val="1"/>
        </w:rPr>
        <w:t xml:space="preserve"> </w:t>
      </w:r>
      <w:r>
        <w:t>widely used tool of financial analysis. It is defined as the systematic use of ratios to interpret the</w:t>
      </w:r>
      <w:r>
        <w:rPr>
          <w:spacing w:val="-58"/>
        </w:rPr>
        <w:t xml:space="preserve"> </w:t>
      </w:r>
      <w:r>
        <w:t>financial statement so that the strengths and weaknesses of a firm as well as its historical</w:t>
      </w:r>
      <w:r>
        <w:rPr>
          <w:spacing w:val="1"/>
        </w:rPr>
        <w:t xml:space="preserve"> </w:t>
      </w:r>
      <w:r>
        <w:t>performance and current financial conditions/ states can be determined.</w:t>
      </w:r>
    </w:p>
    <w:p w14:paraId="251F6993" w14:textId="77777777" w:rsidR="0009188A" w:rsidRDefault="0009188A">
      <w:pPr>
        <w:pStyle w:val="BodyText"/>
        <w:spacing w:before="6"/>
        <w:rPr>
          <w:sz w:val="27"/>
        </w:rPr>
      </w:pPr>
    </w:p>
    <w:p w14:paraId="4121F888" w14:textId="77777777" w:rsidR="0009188A" w:rsidRDefault="00000000">
      <w:pPr>
        <w:pStyle w:val="Heading2"/>
        <w:spacing w:before="1"/>
      </w:pPr>
      <w:r>
        <w:t>Meaning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Scope:</w:t>
      </w:r>
    </w:p>
    <w:p w14:paraId="4F4841DC" w14:textId="77777777" w:rsidR="0009188A" w:rsidRDefault="0009188A">
      <w:pPr>
        <w:pStyle w:val="BodyText"/>
        <w:spacing w:before="6"/>
        <w:rPr>
          <w:b/>
          <w:sz w:val="41"/>
        </w:rPr>
      </w:pPr>
    </w:p>
    <w:p w14:paraId="22138790" w14:textId="77777777" w:rsidR="0009188A" w:rsidRDefault="00000000">
      <w:pPr>
        <w:pStyle w:val="BodyText"/>
        <w:spacing w:line="276" w:lineRule="auto"/>
        <w:ind w:left="100" w:right="1263"/>
      </w:pPr>
      <w:r>
        <w:t>Ratio analysis is a widely used tool of financial analysis. The term RATI10 refers to the</w:t>
      </w:r>
      <w:r>
        <w:rPr>
          <w:spacing w:val="1"/>
        </w:rPr>
        <w:t xml:space="preserve"> </w:t>
      </w:r>
      <w:r>
        <w:t>representation expressed in mathematical terms between two individuals and a group of figures</w:t>
      </w:r>
      <w:r>
        <w:rPr>
          <w:spacing w:val="1"/>
        </w:rPr>
        <w:t xml:space="preserve"> </w:t>
      </w:r>
      <w:r>
        <w:t>connected with each other in some logical manner and are selected from financial statements 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concern.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helps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express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representation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accounting</w:t>
      </w:r>
      <w:r>
        <w:rPr>
          <w:spacing w:val="-1"/>
        </w:rPr>
        <w:t xml:space="preserve"> </w:t>
      </w:r>
      <w:r>
        <w:t>figures</w:t>
      </w:r>
      <w:r>
        <w:rPr>
          <w:spacing w:val="-57"/>
        </w:rPr>
        <w:t xml:space="preserve"> </w:t>
      </w:r>
      <w:r>
        <w:t>in such a way that users can draw conclusions about performance, strength and weakness of the</w:t>
      </w:r>
      <w:r>
        <w:rPr>
          <w:spacing w:val="1"/>
        </w:rPr>
        <w:t xml:space="preserve"> </w:t>
      </w:r>
      <w:r>
        <w:t>firm.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ratio reflecting a quantitative representation helps to form a qualitative judgment.</w:t>
      </w:r>
    </w:p>
    <w:p w14:paraId="624475B4" w14:textId="77777777" w:rsidR="0009188A" w:rsidRDefault="0009188A">
      <w:pPr>
        <w:pStyle w:val="BodyText"/>
        <w:spacing w:before="7"/>
        <w:rPr>
          <w:sz w:val="27"/>
        </w:rPr>
      </w:pPr>
    </w:p>
    <w:p w14:paraId="776464C9" w14:textId="77777777" w:rsidR="0009188A" w:rsidRDefault="00000000">
      <w:pPr>
        <w:pStyle w:val="Heading2"/>
      </w:pPr>
      <w:r>
        <w:t>Standard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Comparison:</w:t>
      </w:r>
    </w:p>
    <w:p w14:paraId="617B7086" w14:textId="77777777" w:rsidR="0009188A" w:rsidRDefault="0009188A">
      <w:pPr>
        <w:pStyle w:val="BodyText"/>
        <w:spacing w:before="7"/>
        <w:rPr>
          <w:b/>
          <w:sz w:val="41"/>
        </w:rPr>
      </w:pPr>
    </w:p>
    <w:p w14:paraId="5798A81C" w14:textId="77777777" w:rsidR="0009188A" w:rsidRDefault="00000000">
      <w:pPr>
        <w:pStyle w:val="BodyText"/>
        <w:spacing w:line="276" w:lineRule="auto"/>
        <w:ind w:left="100" w:right="1263"/>
      </w:pPr>
      <w:r>
        <w:t>A single ratio doesn't convey such meaning and has to be compared with some standard.</w:t>
      </w:r>
      <w:r>
        <w:rPr>
          <w:spacing w:val="1"/>
        </w:rPr>
        <w:t xml:space="preserve"> </w:t>
      </w:r>
      <w:r>
        <w:t>Standard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comparison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consist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Past</w:t>
      </w:r>
      <w:r>
        <w:rPr>
          <w:spacing w:val="-1"/>
        </w:rPr>
        <w:t xml:space="preserve"> </w:t>
      </w:r>
      <w:r>
        <w:t>ratios:</w:t>
      </w:r>
      <w:r>
        <w:rPr>
          <w:spacing w:val="-6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ratios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past</w:t>
      </w:r>
      <w:r>
        <w:rPr>
          <w:spacing w:val="-57"/>
        </w:rPr>
        <w:t xml:space="preserve"> </w:t>
      </w:r>
      <w:r>
        <w:t>financial statements of the same firm.</w:t>
      </w:r>
    </w:p>
    <w:p w14:paraId="16761570" w14:textId="77777777" w:rsidR="0009188A" w:rsidRDefault="0009188A">
      <w:pPr>
        <w:pStyle w:val="BodyText"/>
        <w:spacing w:before="8"/>
        <w:rPr>
          <w:sz w:val="27"/>
        </w:rPr>
      </w:pPr>
    </w:p>
    <w:p w14:paraId="4B21264E" w14:textId="77777777" w:rsidR="0009188A" w:rsidRDefault="00000000">
      <w:pPr>
        <w:pStyle w:val="ListParagraph"/>
        <w:numPr>
          <w:ilvl w:val="0"/>
          <w:numId w:val="39"/>
        </w:numPr>
        <w:tabs>
          <w:tab w:val="left" w:pos="819"/>
          <w:tab w:val="left" w:pos="820"/>
        </w:tabs>
        <w:spacing w:line="276" w:lineRule="auto"/>
        <w:ind w:right="1407"/>
        <w:rPr>
          <w:sz w:val="24"/>
        </w:rPr>
      </w:pPr>
      <w:r>
        <w:rPr>
          <w:sz w:val="24"/>
        </w:rPr>
        <w:t>Project ratios</w:t>
      </w:r>
      <w:r>
        <w:rPr>
          <w:b/>
          <w:sz w:val="24"/>
        </w:rPr>
        <w:t xml:space="preserve">: </w:t>
      </w:r>
      <w:r>
        <w:rPr>
          <w:sz w:val="24"/>
        </w:rPr>
        <w:t>These ratios are developed using the projected financial statements of the</w:t>
      </w:r>
      <w:r>
        <w:rPr>
          <w:spacing w:val="-58"/>
          <w:sz w:val="24"/>
        </w:rPr>
        <w:t xml:space="preserve"> </w:t>
      </w:r>
      <w:r>
        <w:rPr>
          <w:sz w:val="24"/>
        </w:rPr>
        <w:t>firm.</w:t>
      </w:r>
    </w:p>
    <w:p w14:paraId="51C75627" w14:textId="77777777" w:rsidR="0009188A" w:rsidRDefault="0009188A">
      <w:pPr>
        <w:spacing w:line="276" w:lineRule="auto"/>
        <w:rPr>
          <w:sz w:val="24"/>
        </w:rPr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6740EB82" w14:textId="77777777" w:rsidR="0009188A" w:rsidRDefault="00000000">
      <w:pPr>
        <w:pStyle w:val="ListParagraph"/>
        <w:numPr>
          <w:ilvl w:val="0"/>
          <w:numId w:val="39"/>
        </w:numPr>
        <w:tabs>
          <w:tab w:val="left" w:pos="819"/>
          <w:tab w:val="left" w:pos="820"/>
        </w:tabs>
        <w:spacing w:before="81" w:line="276" w:lineRule="auto"/>
        <w:ind w:right="1564"/>
        <w:rPr>
          <w:sz w:val="24"/>
        </w:rPr>
      </w:pPr>
      <w:r>
        <w:rPr>
          <w:sz w:val="24"/>
        </w:rPr>
        <w:lastRenderedPageBreak/>
        <w:t>Competitor ratios</w:t>
      </w:r>
      <w:r>
        <w:rPr>
          <w:b/>
          <w:sz w:val="24"/>
        </w:rPr>
        <w:t xml:space="preserve">: </w:t>
      </w:r>
      <w:r>
        <w:rPr>
          <w:sz w:val="24"/>
        </w:rPr>
        <w:t>Ratios of some selected firm, especially the most progressive and</w:t>
      </w:r>
      <w:r>
        <w:rPr>
          <w:spacing w:val="1"/>
          <w:sz w:val="24"/>
        </w:rPr>
        <w:t xml:space="preserve"> </w:t>
      </w:r>
      <w:r>
        <w:rPr>
          <w:sz w:val="24"/>
        </w:rPr>
        <w:t>successful</w:t>
      </w:r>
      <w:r>
        <w:rPr>
          <w:spacing w:val="-2"/>
          <w:sz w:val="24"/>
        </w:rPr>
        <w:t xml:space="preserve"> </w:t>
      </w:r>
      <w:r>
        <w:rPr>
          <w:sz w:val="24"/>
        </w:rPr>
        <w:t>competitor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time.</w:t>
      </w:r>
      <w:r>
        <w:rPr>
          <w:spacing w:val="-1"/>
          <w:sz w:val="24"/>
        </w:rPr>
        <w:t xml:space="preserve"> </w:t>
      </w:r>
      <w:r>
        <w:rPr>
          <w:sz w:val="24"/>
        </w:rPr>
        <w:t>Industry</w:t>
      </w:r>
      <w:r>
        <w:rPr>
          <w:spacing w:val="-1"/>
          <w:sz w:val="24"/>
        </w:rPr>
        <w:t xml:space="preserve"> </w:t>
      </w:r>
      <w:r>
        <w:rPr>
          <w:sz w:val="24"/>
        </w:rPr>
        <w:t>ratios:</w:t>
      </w:r>
      <w:r>
        <w:rPr>
          <w:spacing w:val="-6"/>
          <w:sz w:val="24"/>
        </w:rPr>
        <w:t xml:space="preserve"> </w:t>
      </w: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ratios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industry to which the firm belongs</w:t>
      </w:r>
    </w:p>
    <w:p w14:paraId="4097D629" w14:textId="77777777" w:rsidR="0009188A" w:rsidRDefault="0009188A">
      <w:pPr>
        <w:pStyle w:val="BodyText"/>
        <w:rPr>
          <w:sz w:val="26"/>
        </w:rPr>
      </w:pPr>
    </w:p>
    <w:p w14:paraId="1BFFA702" w14:textId="77777777" w:rsidR="0009188A" w:rsidRDefault="0009188A">
      <w:pPr>
        <w:pStyle w:val="BodyText"/>
        <w:spacing w:before="4"/>
        <w:rPr>
          <w:sz w:val="38"/>
        </w:rPr>
      </w:pPr>
    </w:p>
    <w:p w14:paraId="39B6AF79" w14:textId="77777777" w:rsidR="0009188A" w:rsidRDefault="00000000">
      <w:pPr>
        <w:pStyle w:val="Heading2"/>
        <w:spacing w:before="1"/>
      </w:pPr>
      <w:r>
        <w:t>Modes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expression:</w:t>
      </w:r>
    </w:p>
    <w:p w14:paraId="30769431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501FF078" w14:textId="77777777" w:rsidR="0009188A" w:rsidRDefault="00000000">
      <w:pPr>
        <w:pStyle w:val="BodyText"/>
        <w:spacing w:line="276" w:lineRule="auto"/>
        <w:ind w:left="100" w:right="1209"/>
      </w:pPr>
      <w:r>
        <w:t>The term ratio refers to the numerical or quantitative relationship between two items or variables.</w:t>
      </w:r>
      <w:r>
        <w:rPr>
          <w:spacing w:val="-58"/>
        </w:rPr>
        <w:t xml:space="preserve"> </w:t>
      </w:r>
      <w:proofErr w:type="gramStart"/>
      <w:r>
        <w:t>These</w:t>
      </w:r>
      <w:r>
        <w:rPr>
          <w:spacing w:val="-1"/>
        </w:rPr>
        <w:t xml:space="preserve"> </w:t>
      </w:r>
      <w:r>
        <w:t>relationship</w:t>
      </w:r>
      <w:proofErr w:type="gramEnd"/>
      <w:r>
        <w:t xml:space="preserve"> can be expressed by different modes as:</w:t>
      </w:r>
    </w:p>
    <w:p w14:paraId="74590F2C" w14:textId="77777777" w:rsidR="0009188A" w:rsidRDefault="0009188A">
      <w:pPr>
        <w:pStyle w:val="BodyText"/>
        <w:spacing w:before="7"/>
        <w:rPr>
          <w:sz w:val="27"/>
        </w:rPr>
      </w:pPr>
    </w:p>
    <w:p w14:paraId="17A7F430" w14:textId="77777777" w:rsidR="0009188A" w:rsidRDefault="00000000">
      <w:pPr>
        <w:pStyle w:val="ListParagraph"/>
        <w:numPr>
          <w:ilvl w:val="1"/>
          <w:numId w:val="40"/>
        </w:numPr>
        <w:tabs>
          <w:tab w:val="left" w:pos="940"/>
        </w:tabs>
        <w:jc w:val="both"/>
        <w:rPr>
          <w:sz w:val="24"/>
        </w:rPr>
      </w:pPr>
      <w:r>
        <w:rPr>
          <w:b/>
          <w:sz w:val="24"/>
        </w:rPr>
        <w:t>Pure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ratio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Simple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ratio</w:t>
      </w:r>
      <w:r>
        <w:rPr>
          <w:sz w:val="24"/>
        </w:rPr>
        <w:t>:</w:t>
      </w:r>
    </w:p>
    <w:p w14:paraId="214F89D1" w14:textId="77777777" w:rsidR="0009188A" w:rsidRDefault="00000000">
      <w:pPr>
        <w:pStyle w:val="BodyText"/>
        <w:spacing w:before="41" w:line="276" w:lineRule="auto"/>
        <w:ind w:left="820" w:right="1289"/>
        <w:jc w:val="both"/>
      </w:pPr>
      <w:r>
        <w:t>It is expressed by the simple division of one number by another E.g.: if the current assets</w:t>
      </w:r>
      <w:r>
        <w:rPr>
          <w:spacing w:val="-57"/>
        </w:rPr>
        <w:t xml:space="preserve"> </w:t>
      </w:r>
      <w:r>
        <w:t>of a business are Rs.20,000 and its current liabilities are 10,000, then the ratio of "current</w:t>
      </w:r>
      <w:r>
        <w:rPr>
          <w:spacing w:val="-58"/>
        </w:rPr>
        <w:t xml:space="preserve"> </w:t>
      </w:r>
      <w:r>
        <w:t>assets to current liabilities" will be 2:1.</w:t>
      </w:r>
    </w:p>
    <w:p w14:paraId="0366C922" w14:textId="77777777" w:rsidR="0009188A" w:rsidRDefault="0009188A">
      <w:pPr>
        <w:pStyle w:val="BodyText"/>
        <w:spacing w:before="7"/>
        <w:rPr>
          <w:sz w:val="27"/>
        </w:rPr>
      </w:pPr>
    </w:p>
    <w:p w14:paraId="193EC54B" w14:textId="77777777" w:rsidR="0009188A" w:rsidRDefault="00000000">
      <w:pPr>
        <w:pStyle w:val="ListParagraph"/>
        <w:numPr>
          <w:ilvl w:val="1"/>
          <w:numId w:val="40"/>
        </w:numPr>
        <w:tabs>
          <w:tab w:val="left" w:pos="879"/>
          <w:tab w:val="left" w:pos="880"/>
        </w:tabs>
        <w:ind w:left="880" w:hanging="420"/>
        <w:rPr>
          <w:b/>
          <w:sz w:val="24"/>
        </w:rPr>
      </w:pPr>
      <w:r>
        <w:rPr>
          <w:b/>
          <w:sz w:val="24"/>
        </w:rPr>
        <w:t xml:space="preserve">Rate OR </w:t>
      </w:r>
      <w:proofErr w:type="gramStart"/>
      <w:r>
        <w:rPr>
          <w:b/>
          <w:sz w:val="24"/>
        </w:rPr>
        <w:t>So</w:t>
      </w:r>
      <w:proofErr w:type="gramEnd"/>
      <w:r>
        <w:rPr>
          <w:b/>
          <w:sz w:val="24"/>
        </w:rPr>
        <w:t xml:space="preserve"> many times:</w:t>
      </w:r>
    </w:p>
    <w:p w14:paraId="18237A9B" w14:textId="77777777" w:rsidR="0009188A" w:rsidRDefault="00000000">
      <w:pPr>
        <w:pStyle w:val="BodyText"/>
        <w:spacing w:before="42" w:line="276" w:lineRule="auto"/>
        <w:ind w:left="820" w:right="1292"/>
      </w:pPr>
      <w:r>
        <w:t>In this type, it is calculated how many times a figure is in comparison to another figure.</w:t>
      </w:r>
      <w:r>
        <w:rPr>
          <w:spacing w:val="1"/>
        </w:rPr>
        <w:t xml:space="preserve"> </w:t>
      </w:r>
      <w:r>
        <w:t>E.g.: If a firm's credit sales during the year are Rs.30,000 and its debtors at the end of the</w:t>
      </w:r>
      <w:r>
        <w:rPr>
          <w:spacing w:val="-58"/>
        </w:rPr>
        <w:t xml:space="preserve"> </w:t>
      </w:r>
      <w:r>
        <w:t xml:space="preserve">year 6000, its </w:t>
      </w:r>
      <w:proofErr w:type="gramStart"/>
      <w:r>
        <w:t>debtors</w:t>
      </w:r>
      <w:proofErr w:type="gramEnd"/>
      <w:r>
        <w:t xml:space="preserve"> turnover ratio is 30,000/6000=5times. It shows that the credit sales</w:t>
      </w:r>
      <w:r>
        <w:rPr>
          <w:spacing w:val="-57"/>
        </w:rPr>
        <w:t xml:space="preserve"> </w:t>
      </w:r>
      <w:r>
        <w:t>are 5 times in comparison to debtors.</w:t>
      </w:r>
    </w:p>
    <w:p w14:paraId="2423542B" w14:textId="77777777" w:rsidR="0009188A" w:rsidRDefault="0009188A">
      <w:pPr>
        <w:pStyle w:val="BodyText"/>
        <w:spacing w:before="6"/>
        <w:rPr>
          <w:sz w:val="27"/>
        </w:rPr>
      </w:pPr>
    </w:p>
    <w:p w14:paraId="7A60B083" w14:textId="77777777" w:rsidR="0009188A" w:rsidRDefault="00000000">
      <w:pPr>
        <w:pStyle w:val="ListParagraph"/>
        <w:numPr>
          <w:ilvl w:val="1"/>
          <w:numId w:val="40"/>
        </w:numPr>
        <w:tabs>
          <w:tab w:val="left" w:pos="879"/>
          <w:tab w:val="left" w:pos="880"/>
        </w:tabs>
        <w:spacing w:before="1"/>
        <w:ind w:left="880" w:hanging="420"/>
        <w:rPr>
          <w:b/>
          <w:sz w:val="24"/>
        </w:rPr>
      </w:pPr>
      <w:r>
        <w:rPr>
          <w:b/>
          <w:sz w:val="24"/>
        </w:rPr>
        <w:t>Percentage:</w:t>
      </w:r>
    </w:p>
    <w:p w14:paraId="6A6088F3" w14:textId="77777777" w:rsidR="0009188A" w:rsidRDefault="00000000">
      <w:pPr>
        <w:pStyle w:val="BodyText"/>
        <w:spacing w:before="41"/>
        <w:ind w:left="880"/>
      </w:pPr>
      <w:r>
        <w:t>In this type, the relation between two figures is expressed in hundredths.</w:t>
      </w:r>
    </w:p>
    <w:p w14:paraId="1472B9C2" w14:textId="77777777" w:rsidR="0009188A" w:rsidRDefault="00000000">
      <w:pPr>
        <w:pStyle w:val="BodyText"/>
        <w:spacing w:before="41" w:line="276" w:lineRule="auto"/>
        <w:ind w:left="820" w:right="1491"/>
      </w:pPr>
      <w:r>
        <w:t>E.g.: If a firm's capital is 1,000,000 and its profit is Rs.2,00,000, then the ratio of profit</w:t>
      </w:r>
      <w:r>
        <w:rPr>
          <w:spacing w:val="-58"/>
        </w:rPr>
        <w:t xml:space="preserve"> </w:t>
      </w:r>
      <w:r>
        <w:t>capital, in terms, is 2% of profit.</w:t>
      </w:r>
    </w:p>
    <w:p w14:paraId="104CF509" w14:textId="77777777" w:rsidR="0009188A" w:rsidRDefault="0009188A">
      <w:pPr>
        <w:pStyle w:val="BodyText"/>
        <w:spacing w:before="7"/>
        <w:rPr>
          <w:sz w:val="27"/>
        </w:rPr>
      </w:pPr>
    </w:p>
    <w:p w14:paraId="73611E87" w14:textId="77777777" w:rsidR="0009188A" w:rsidRDefault="00000000">
      <w:pPr>
        <w:pStyle w:val="Heading2"/>
      </w:pPr>
      <w:r>
        <w:t>Steps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ratio</w:t>
      </w:r>
      <w:r>
        <w:rPr>
          <w:spacing w:val="-5"/>
        </w:rPr>
        <w:t xml:space="preserve"> </w:t>
      </w:r>
      <w:r>
        <w:t>analysis:</w:t>
      </w:r>
    </w:p>
    <w:p w14:paraId="6FDD0D16" w14:textId="77777777" w:rsidR="0009188A" w:rsidRDefault="0009188A">
      <w:pPr>
        <w:pStyle w:val="BodyText"/>
        <w:spacing w:before="6"/>
        <w:rPr>
          <w:b/>
          <w:sz w:val="32"/>
        </w:rPr>
      </w:pPr>
    </w:p>
    <w:p w14:paraId="0E4C0280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99"/>
          <w:tab w:val="left" w:pos="1600"/>
        </w:tabs>
        <w:spacing w:line="276" w:lineRule="auto"/>
        <w:ind w:right="1494" w:hanging="360"/>
        <w:rPr>
          <w:sz w:val="24"/>
        </w:rPr>
      </w:pPr>
      <w:r>
        <w:tab/>
      </w:r>
      <w:r>
        <w:rPr>
          <w:sz w:val="24"/>
        </w:rPr>
        <w:t>Selection of relevant data from financial statements according to the objectives</w:t>
      </w:r>
      <w:r>
        <w:rPr>
          <w:spacing w:val="-57"/>
          <w:sz w:val="24"/>
        </w:rPr>
        <w:t xml:space="preserve"> </w:t>
      </w:r>
      <w:r>
        <w:rPr>
          <w:sz w:val="24"/>
        </w:rPr>
        <w:t>for the analysis.</w:t>
      </w:r>
    </w:p>
    <w:p w14:paraId="1508A592" w14:textId="77777777" w:rsidR="0009188A" w:rsidRDefault="0009188A">
      <w:pPr>
        <w:pStyle w:val="BodyText"/>
        <w:spacing w:before="8"/>
        <w:rPr>
          <w:sz w:val="27"/>
        </w:rPr>
      </w:pPr>
    </w:p>
    <w:p w14:paraId="07C486F1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99"/>
          <w:tab w:val="left" w:pos="1600"/>
        </w:tabs>
        <w:ind w:left="1600"/>
        <w:rPr>
          <w:sz w:val="24"/>
        </w:rPr>
      </w:pPr>
      <w:r>
        <w:rPr>
          <w:sz w:val="24"/>
        </w:rPr>
        <w:t>Calculation of the appropriate ratio from the selected data.</w:t>
      </w:r>
    </w:p>
    <w:p w14:paraId="1979882C" w14:textId="77777777" w:rsidR="0009188A" w:rsidRDefault="0009188A">
      <w:pPr>
        <w:pStyle w:val="BodyText"/>
        <w:spacing w:before="3"/>
        <w:rPr>
          <w:sz w:val="31"/>
        </w:rPr>
      </w:pPr>
    </w:p>
    <w:p w14:paraId="6669B16F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39"/>
          <w:tab w:val="left" w:pos="1540"/>
        </w:tabs>
        <w:spacing w:before="1"/>
        <w:ind w:hanging="360"/>
        <w:rPr>
          <w:sz w:val="24"/>
        </w:rPr>
      </w:pPr>
      <w:r>
        <w:rPr>
          <w:sz w:val="24"/>
        </w:rPr>
        <w:t>Comparison of the calculated ratios with the previous year ratios of the same firm.</w:t>
      </w:r>
    </w:p>
    <w:p w14:paraId="7FC8EB07" w14:textId="77777777" w:rsidR="0009188A" w:rsidRDefault="0009188A">
      <w:pPr>
        <w:pStyle w:val="BodyText"/>
        <w:spacing w:before="3"/>
        <w:rPr>
          <w:sz w:val="31"/>
        </w:rPr>
      </w:pPr>
    </w:p>
    <w:p w14:paraId="59ED6779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39"/>
          <w:tab w:val="left" w:pos="1540"/>
        </w:tabs>
        <w:ind w:hanging="360"/>
        <w:rPr>
          <w:sz w:val="24"/>
        </w:rPr>
      </w:pPr>
      <w:r>
        <w:rPr>
          <w:sz w:val="24"/>
        </w:rPr>
        <w:t>Interpretation of the ratios.</w:t>
      </w:r>
    </w:p>
    <w:p w14:paraId="03A77796" w14:textId="77777777" w:rsidR="0009188A" w:rsidRDefault="00000000">
      <w:pPr>
        <w:pStyle w:val="Heading3"/>
        <w:spacing w:before="42"/>
        <w:ind w:firstLine="0"/>
      </w:pPr>
      <w:r>
        <w:t>Importance of ratio analysis:</w:t>
      </w:r>
    </w:p>
    <w:p w14:paraId="4AA354D0" w14:textId="77777777" w:rsidR="0009188A" w:rsidRDefault="0009188A">
      <w:pPr>
        <w:sectPr w:rsidR="0009188A">
          <w:pgSz w:w="12240" w:h="15840"/>
          <w:pgMar w:top="1360" w:right="220" w:bottom="280" w:left="1340" w:header="720" w:footer="720" w:gutter="0"/>
          <w:cols w:space="720"/>
        </w:sectPr>
      </w:pPr>
    </w:p>
    <w:p w14:paraId="76F9868D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39"/>
          <w:tab w:val="left" w:pos="1540"/>
        </w:tabs>
        <w:spacing w:before="81" w:line="276" w:lineRule="auto"/>
        <w:ind w:right="1336" w:hanging="360"/>
        <w:rPr>
          <w:sz w:val="24"/>
        </w:rPr>
      </w:pPr>
      <w:r>
        <w:rPr>
          <w:sz w:val="24"/>
        </w:rPr>
        <w:lastRenderedPageBreak/>
        <w:t>Aid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measure</w:t>
      </w:r>
      <w:r>
        <w:rPr>
          <w:spacing w:val="-2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efficiency:</w:t>
      </w:r>
      <w:r>
        <w:rPr>
          <w:spacing w:val="-2"/>
          <w:sz w:val="24"/>
        </w:rPr>
        <w:t xml:space="preserve"> </w:t>
      </w:r>
      <w:r>
        <w:rPr>
          <w:sz w:val="24"/>
        </w:rPr>
        <w:t>Ratios</w:t>
      </w:r>
      <w:r>
        <w:rPr>
          <w:spacing w:val="-2"/>
          <w:sz w:val="24"/>
        </w:rPr>
        <w:t xml:space="preserve"> </w:t>
      </w:r>
      <w:r>
        <w:rPr>
          <w:sz w:val="24"/>
        </w:rPr>
        <w:t>acts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index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enterprise.</w:t>
      </w:r>
      <w:r>
        <w:rPr>
          <w:spacing w:val="-14"/>
          <w:sz w:val="24"/>
        </w:rPr>
        <w:t xml:space="preserve"> </w:t>
      </w:r>
      <w:r>
        <w:rPr>
          <w:sz w:val="24"/>
        </w:rPr>
        <w:t>As such, they serve as an instrument of management control.</w:t>
      </w:r>
    </w:p>
    <w:p w14:paraId="5DABCB01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39"/>
          <w:tab w:val="left" w:pos="1540"/>
        </w:tabs>
        <w:spacing w:before="1" w:line="276" w:lineRule="auto"/>
        <w:ind w:right="1446" w:hanging="360"/>
        <w:rPr>
          <w:sz w:val="24"/>
        </w:rPr>
      </w:pPr>
      <w:r>
        <w:rPr>
          <w:sz w:val="24"/>
        </w:rPr>
        <w:t>Facilitate decision-making: Provides a meaningful analysis and interpretation of</w:t>
      </w:r>
      <w:r>
        <w:rPr>
          <w:spacing w:val="-58"/>
          <w:sz w:val="24"/>
        </w:rPr>
        <w:t xml:space="preserve"> </w:t>
      </w:r>
      <w:r>
        <w:rPr>
          <w:sz w:val="24"/>
        </w:rPr>
        <w:t>the data contained in the financial statement. Thus, ratio analysis facilitates the</w:t>
      </w:r>
      <w:r>
        <w:rPr>
          <w:spacing w:val="1"/>
          <w:sz w:val="24"/>
        </w:rPr>
        <w:t xml:space="preserve"> </w:t>
      </w:r>
      <w:r>
        <w:rPr>
          <w:sz w:val="24"/>
        </w:rPr>
        <w:t>managers to make correct decisions.</w:t>
      </w:r>
    </w:p>
    <w:p w14:paraId="2297C1E7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600"/>
        </w:tabs>
        <w:spacing w:before="1" w:line="276" w:lineRule="auto"/>
        <w:ind w:right="1291" w:hanging="360"/>
        <w:jc w:val="both"/>
        <w:rPr>
          <w:sz w:val="24"/>
        </w:rPr>
      </w:pPr>
      <w:r>
        <w:tab/>
      </w:r>
      <w:r>
        <w:rPr>
          <w:sz w:val="24"/>
        </w:rPr>
        <w:t>Aid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forecasting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planning:</w:t>
      </w:r>
      <w:r>
        <w:rPr>
          <w:spacing w:val="-2"/>
          <w:sz w:val="24"/>
        </w:rPr>
        <w:t xml:space="preserve"> </w:t>
      </w:r>
      <w:r>
        <w:rPr>
          <w:sz w:val="24"/>
        </w:rPr>
        <w:t>Ratios</w:t>
      </w:r>
      <w:r>
        <w:rPr>
          <w:spacing w:val="-3"/>
          <w:sz w:val="24"/>
        </w:rPr>
        <w:t xml:space="preserve"> </w:t>
      </w:r>
      <w:r>
        <w:rPr>
          <w:sz w:val="24"/>
        </w:rPr>
        <w:t>contribute</w:t>
      </w:r>
      <w:r>
        <w:rPr>
          <w:spacing w:val="-2"/>
          <w:sz w:val="24"/>
        </w:rPr>
        <w:t xml:space="preserve"> </w:t>
      </w:r>
      <w:r>
        <w:rPr>
          <w:sz w:val="24"/>
        </w:rPr>
        <w:t>significantly</w:t>
      </w:r>
      <w:r>
        <w:rPr>
          <w:spacing w:val="-2"/>
          <w:sz w:val="24"/>
        </w:rPr>
        <w:t xml:space="preserve"> </w:t>
      </w:r>
      <w:r>
        <w:rPr>
          <w:sz w:val="24"/>
        </w:rPr>
        <w:t>towards</w:t>
      </w:r>
      <w:r>
        <w:rPr>
          <w:spacing w:val="-3"/>
          <w:sz w:val="24"/>
        </w:rPr>
        <w:t xml:space="preserve"> </w:t>
      </w:r>
      <w:r>
        <w:rPr>
          <w:sz w:val="24"/>
        </w:rPr>
        <w:t>effective</w:t>
      </w:r>
      <w:r>
        <w:rPr>
          <w:spacing w:val="-57"/>
          <w:sz w:val="24"/>
        </w:rPr>
        <w:t xml:space="preserve"> </w:t>
      </w:r>
      <w:r>
        <w:rPr>
          <w:sz w:val="24"/>
        </w:rPr>
        <w:t>planning and forecasting.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study of a trend in the past works as the helpful guide</w:t>
      </w:r>
      <w:r>
        <w:rPr>
          <w:spacing w:val="-58"/>
          <w:sz w:val="24"/>
        </w:rPr>
        <w:t xml:space="preserve"> </w:t>
      </w:r>
      <w:r>
        <w:rPr>
          <w:sz w:val="24"/>
        </w:rPr>
        <w:t>for the future.</w:t>
      </w:r>
    </w:p>
    <w:p w14:paraId="32F67AE8" w14:textId="77777777" w:rsidR="0009188A" w:rsidRDefault="0009188A">
      <w:pPr>
        <w:pStyle w:val="BodyText"/>
        <w:spacing w:before="8"/>
        <w:rPr>
          <w:sz w:val="27"/>
        </w:rPr>
      </w:pPr>
    </w:p>
    <w:p w14:paraId="34D5F4C4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39"/>
          <w:tab w:val="left" w:pos="1540"/>
        </w:tabs>
        <w:spacing w:line="276" w:lineRule="auto"/>
        <w:ind w:right="1317" w:hanging="360"/>
        <w:rPr>
          <w:sz w:val="24"/>
        </w:rPr>
      </w:pPr>
      <w:r>
        <w:rPr>
          <w:sz w:val="24"/>
        </w:rPr>
        <w:t>Aid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intra</w:t>
      </w:r>
      <w:r>
        <w:rPr>
          <w:spacing w:val="-2"/>
          <w:sz w:val="24"/>
        </w:rPr>
        <w:t xml:space="preserve"> </w:t>
      </w:r>
      <w:r>
        <w:rPr>
          <w:sz w:val="24"/>
        </w:rPr>
        <w:t>firm</w:t>
      </w:r>
      <w:r>
        <w:rPr>
          <w:spacing w:val="-1"/>
          <w:sz w:val="24"/>
        </w:rPr>
        <w:t xml:space="preserve"> </w:t>
      </w:r>
      <w:r>
        <w:rPr>
          <w:sz w:val="24"/>
        </w:rPr>
        <w:t>comparison:</w:t>
      </w:r>
      <w:r>
        <w:rPr>
          <w:spacing w:val="-1"/>
          <w:sz w:val="24"/>
        </w:rPr>
        <w:t xml:space="preserve"> </w:t>
      </w:r>
      <w:r>
        <w:rPr>
          <w:sz w:val="24"/>
        </w:rPr>
        <w:t>Ratios</w:t>
      </w:r>
      <w:r>
        <w:rPr>
          <w:spacing w:val="-2"/>
          <w:sz w:val="24"/>
        </w:rPr>
        <w:t xml:space="preserve"> </w:t>
      </w:r>
      <w:r>
        <w:rPr>
          <w:sz w:val="24"/>
        </w:rPr>
        <w:t>facilitates</w:t>
      </w:r>
      <w:r>
        <w:rPr>
          <w:spacing w:val="-1"/>
          <w:sz w:val="24"/>
        </w:rPr>
        <w:t xml:space="preserve"> </w:t>
      </w:r>
      <w:r>
        <w:rPr>
          <w:sz w:val="24"/>
        </w:rPr>
        <w:t>intra</w:t>
      </w:r>
      <w:r>
        <w:rPr>
          <w:spacing w:val="-2"/>
          <w:sz w:val="24"/>
        </w:rPr>
        <w:t xml:space="preserve"> </w:t>
      </w:r>
      <w:r>
        <w:rPr>
          <w:sz w:val="24"/>
        </w:rPr>
        <w:t>firm</w:t>
      </w:r>
      <w:r>
        <w:rPr>
          <w:spacing w:val="-1"/>
          <w:sz w:val="24"/>
        </w:rPr>
        <w:t xml:space="preserve"> </w:t>
      </w:r>
      <w:r>
        <w:rPr>
          <w:sz w:val="24"/>
        </w:rPr>
        <w:t>comparison.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bring</w:t>
      </w:r>
      <w:r>
        <w:rPr>
          <w:spacing w:val="-57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the strengths,</w:t>
      </w:r>
      <w:r>
        <w:rPr>
          <w:spacing w:val="-1"/>
          <w:sz w:val="24"/>
        </w:rPr>
        <w:t xml:space="preserve"> </w:t>
      </w:r>
      <w:r>
        <w:rPr>
          <w:sz w:val="24"/>
        </w:rPr>
        <w:t>weaknesses and efficiency</w:t>
      </w:r>
      <w:r>
        <w:rPr>
          <w:spacing w:val="-1"/>
          <w:sz w:val="24"/>
        </w:rPr>
        <w:t xml:space="preserve"> </w:t>
      </w:r>
      <w:r>
        <w:rPr>
          <w:sz w:val="24"/>
        </w:rPr>
        <w:t>of the firms</w:t>
      </w:r>
      <w:r>
        <w:rPr>
          <w:spacing w:val="-1"/>
          <w:sz w:val="24"/>
        </w:rPr>
        <w:t xml:space="preserve"> </w:t>
      </w:r>
      <w:r>
        <w:rPr>
          <w:sz w:val="24"/>
        </w:rPr>
        <w:t>and their departments.</w:t>
      </w:r>
    </w:p>
    <w:p w14:paraId="0F1BDEEB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99"/>
          <w:tab w:val="left" w:pos="1600"/>
        </w:tabs>
        <w:spacing w:before="2" w:line="276" w:lineRule="auto"/>
        <w:ind w:right="1275" w:hanging="360"/>
        <w:rPr>
          <w:sz w:val="24"/>
        </w:rPr>
      </w:pPr>
      <w:r>
        <w:tab/>
      </w: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tool:</w:t>
      </w:r>
      <w:r>
        <w:rPr>
          <w:spacing w:val="-2"/>
          <w:sz w:val="24"/>
        </w:rPr>
        <w:t xml:space="preserve"> </w:t>
      </w:r>
      <w:r>
        <w:rPr>
          <w:sz w:val="24"/>
        </w:rPr>
        <w:t>Ratio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helps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making</w:t>
      </w:r>
      <w:r>
        <w:rPr>
          <w:spacing w:val="-2"/>
          <w:sz w:val="24"/>
        </w:rPr>
        <w:t xml:space="preserve"> </w:t>
      </w:r>
      <w:r>
        <w:rPr>
          <w:sz w:val="24"/>
        </w:rPr>
        <w:t>effective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measuring performance. Control of the </w:t>
      </w:r>
      <w:proofErr w:type="gramStart"/>
      <w:r>
        <w:rPr>
          <w:sz w:val="24"/>
        </w:rPr>
        <w:t>cost effective</w:t>
      </w:r>
      <w:proofErr w:type="gramEnd"/>
      <w:r>
        <w:rPr>
          <w:sz w:val="24"/>
        </w:rPr>
        <w:t xml:space="preserve"> control is the key notice of</w:t>
      </w:r>
      <w:r>
        <w:rPr>
          <w:spacing w:val="1"/>
          <w:sz w:val="24"/>
        </w:rPr>
        <w:t xml:space="preserve"> </w:t>
      </w:r>
      <w:r>
        <w:rPr>
          <w:sz w:val="24"/>
        </w:rPr>
        <w:t>better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management.</w:t>
      </w:r>
      <w:r>
        <w:rPr>
          <w:spacing w:val="-14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ratio ensures</w:t>
      </w:r>
      <w:r>
        <w:rPr>
          <w:spacing w:val="-1"/>
          <w:sz w:val="24"/>
        </w:rPr>
        <w:t xml:space="preserve"> </w:t>
      </w:r>
      <w:r>
        <w:rPr>
          <w:sz w:val="24"/>
        </w:rPr>
        <w:t>secrecy.</w:t>
      </w:r>
    </w:p>
    <w:p w14:paraId="3B439D6F" w14:textId="77777777" w:rsidR="0009188A" w:rsidRDefault="0009188A">
      <w:pPr>
        <w:pStyle w:val="BodyText"/>
        <w:spacing w:before="6"/>
        <w:rPr>
          <w:sz w:val="27"/>
        </w:rPr>
      </w:pPr>
    </w:p>
    <w:p w14:paraId="2BFB90C7" w14:textId="77777777" w:rsidR="0009188A" w:rsidRDefault="00000000">
      <w:pPr>
        <w:pStyle w:val="Heading2"/>
        <w:spacing w:before="1"/>
      </w:pPr>
      <w:r>
        <w:t>Limitations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ratio</w:t>
      </w:r>
      <w:r>
        <w:rPr>
          <w:spacing w:val="-6"/>
        </w:rPr>
        <w:t xml:space="preserve"> </w:t>
      </w:r>
      <w:r>
        <w:t>analysis:</w:t>
      </w:r>
    </w:p>
    <w:p w14:paraId="6CEDF9E2" w14:textId="77777777" w:rsidR="0009188A" w:rsidRDefault="0009188A">
      <w:pPr>
        <w:pStyle w:val="BodyText"/>
        <w:spacing w:before="7"/>
        <w:rPr>
          <w:b/>
          <w:sz w:val="41"/>
        </w:rPr>
      </w:pPr>
    </w:p>
    <w:p w14:paraId="009839E8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40"/>
        </w:tabs>
        <w:spacing w:before="1" w:line="276" w:lineRule="auto"/>
        <w:ind w:right="1450" w:hanging="360"/>
        <w:jc w:val="both"/>
        <w:rPr>
          <w:sz w:val="24"/>
        </w:rPr>
      </w:pPr>
      <w:r>
        <w:rPr>
          <w:sz w:val="24"/>
        </w:rPr>
        <w:t>Difference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definitions:</w:t>
      </w:r>
      <w:r>
        <w:rPr>
          <w:spacing w:val="-4"/>
          <w:sz w:val="24"/>
        </w:rPr>
        <w:t xml:space="preserve"> </w:t>
      </w:r>
      <w:r>
        <w:rPr>
          <w:sz w:val="24"/>
        </w:rPr>
        <w:t>Ratio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  <w:r>
        <w:rPr>
          <w:spacing w:val="-4"/>
          <w:sz w:val="24"/>
        </w:rPr>
        <w:t xml:space="preserve"> </w:t>
      </w:r>
      <w:r>
        <w:rPr>
          <w:sz w:val="24"/>
        </w:rPr>
        <w:t>suffers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lack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consistency.</w:t>
      </w:r>
      <w:r>
        <w:rPr>
          <w:spacing w:val="-4"/>
          <w:sz w:val="24"/>
        </w:rPr>
        <w:t xml:space="preserve"> </w:t>
      </w:r>
      <w:r>
        <w:rPr>
          <w:sz w:val="24"/>
        </w:rPr>
        <w:t>Ratios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are defined directly by various experts and </w:t>
      </w:r>
      <w:proofErr w:type="spellStart"/>
      <w:proofErr w:type="gramStart"/>
      <w:r>
        <w:rPr>
          <w:sz w:val="24"/>
        </w:rPr>
        <w:t>hence,are</w:t>
      </w:r>
      <w:proofErr w:type="spellEnd"/>
      <w:proofErr w:type="gramEnd"/>
      <w:r>
        <w:rPr>
          <w:sz w:val="24"/>
        </w:rPr>
        <w:t xml:space="preserve"> prone to manipulation.</w:t>
      </w:r>
    </w:p>
    <w:p w14:paraId="6AF234D9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40"/>
        </w:tabs>
        <w:spacing w:before="1" w:line="276" w:lineRule="auto"/>
        <w:ind w:right="1337" w:hanging="360"/>
        <w:jc w:val="both"/>
        <w:rPr>
          <w:sz w:val="24"/>
        </w:rPr>
      </w:pPr>
      <w:r>
        <w:rPr>
          <w:sz w:val="24"/>
        </w:rPr>
        <w:t>Limitations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Accounting</w:t>
      </w:r>
      <w:r>
        <w:rPr>
          <w:spacing w:val="-1"/>
          <w:sz w:val="24"/>
        </w:rPr>
        <w:t xml:space="preserve"> </w:t>
      </w:r>
      <w:r>
        <w:rPr>
          <w:sz w:val="24"/>
        </w:rPr>
        <w:t>periods:</w:t>
      </w:r>
      <w:r>
        <w:rPr>
          <w:spacing w:val="-1"/>
          <w:sz w:val="24"/>
        </w:rPr>
        <w:t xml:space="preserve"> </w:t>
      </w:r>
      <w:r>
        <w:rPr>
          <w:sz w:val="24"/>
        </w:rPr>
        <w:t>Ratios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past</w:t>
      </w:r>
      <w:r>
        <w:rPr>
          <w:spacing w:val="-2"/>
          <w:sz w:val="24"/>
        </w:rPr>
        <w:t xml:space="preserve"> </w:t>
      </w:r>
      <w:r>
        <w:rPr>
          <w:sz w:val="24"/>
        </w:rPr>
        <w:t>data.</w:t>
      </w:r>
      <w:r>
        <w:rPr>
          <w:spacing w:val="-6"/>
          <w:sz w:val="24"/>
        </w:rPr>
        <w:t xml:space="preserve"> </w:t>
      </w:r>
      <w:r>
        <w:rPr>
          <w:sz w:val="24"/>
        </w:rPr>
        <w:t>They</w:t>
      </w:r>
      <w:r>
        <w:rPr>
          <w:spacing w:val="-1"/>
          <w:sz w:val="24"/>
        </w:rPr>
        <w:t xml:space="preserve"> </w:t>
      </w:r>
      <w:r>
        <w:rPr>
          <w:sz w:val="24"/>
        </w:rPr>
        <w:t>cannot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58"/>
          <w:sz w:val="24"/>
        </w:rPr>
        <w:t xml:space="preserve"> </w:t>
      </w:r>
      <w:r>
        <w:rPr>
          <w:sz w:val="24"/>
        </w:rPr>
        <w:t>a reliable guide to future performance as the future is dependent on various other</w:t>
      </w:r>
      <w:r>
        <w:rPr>
          <w:spacing w:val="-57"/>
          <w:sz w:val="24"/>
        </w:rPr>
        <w:t xml:space="preserve"> </w:t>
      </w:r>
      <w:r>
        <w:rPr>
          <w:sz w:val="24"/>
        </w:rPr>
        <w:t>factors.</w:t>
      </w:r>
    </w:p>
    <w:p w14:paraId="68E2522E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99"/>
          <w:tab w:val="left" w:pos="1600"/>
        </w:tabs>
        <w:spacing w:before="1" w:line="276" w:lineRule="auto"/>
        <w:ind w:right="1460" w:hanging="360"/>
        <w:rPr>
          <w:sz w:val="24"/>
        </w:rPr>
      </w:pPr>
      <w:r>
        <w:tab/>
      </w:r>
      <w:r>
        <w:rPr>
          <w:sz w:val="24"/>
        </w:rPr>
        <w:t>Price level changes: Since ratios are computed for historical data no</w:t>
      </w:r>
      <w:r>
        <w:rPr>
          <w:spacing w:val="1"/>
          <w:sz w:val="24"/>
        </w:rPr>
        <w:t xml:space="preserve"> </w:t>
      </w:r>
      <w:r>
        <w:rPr>
          <w:sz w:val="24"/>
        </w:rPr>
        <w:t>consideration is made to change in price levels and this makes the interpretation</w:t>
      </w:r>
      <w:r>
        <w:rPr>
          <w:spacing w:val="-58"/>
          <w:sz w:val="24"/>
        </w:rPr>
        <w:t xml:space="preserve"> </w:t>
      </w:r>
      <w:r>
        <w:rPr>
          <w:sz w:val="24"/>
        </w:rPr>
        <w:t>of ratios invalid.</w:t>
      </w:r>
    </w:p>
    <w:p w14:paraId="4D77A2ED" w14:textId="77777777" w:rsidR="0009188A" w:rsidRDefault="00000000">
      <w:pPr>
        <w:pStyle w:val="Heading2"/>
        <w:ind w:left="179"/>
      </w:pPr>
      <w:r>
        <w:t>Variation</w:t>
      </w:r>
      <w:r>
        <w:rPr>
          <w:spacing w:val="-14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accounting</w:t>
      </w:r>
      <w:r>
        <w:rPr>
          <w:spacing w:val="-13"/>
        </w:rPr>
        <w:t xml:space="preserve"> </w:t>
      </w:r>
      <w:r>
        <w:t>method:</w:t>
      </w:r>
    </w:p>
    <w:p w14:paraId="01B22D60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2B837619" w14:textId="77777777" w:rsidR="0009188A" w:rsidRDefault="00000000">
      <w:pPr>
        <w:pStyle w:val="BodyText"/>
        <w:spacing w:before="1" w:line="276" w:lineRule="auto"/>
        <w:ind w:left="100" w:right="1263" w:firstLine="60"/>
      </w:pPr>
      <w:r>
        <w:t>Ratios</w:t>
      </w:r>
      <w:r>
        <w:rPr>
          <w:spacing w:val="-2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prove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ideal</w:t>
      </w:r>
      <w:r>
        <w:rPr>
          <w:spacing w:val="-1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because</w:t>
      </w:r>
      <w:r>
        <w:rPr>
          <w:spacing w:val="-1"/>
        </w:rPr>
        <w:t xml:space="preserve"> </w:t>
      </w:r>
      <w:r>
        <w:t>two</w:t>
      </w:r>
      <w:r>
        <w:rPr>
          <w:spacing w:val="-2"/>
        </w:rPr>
        <w:t xml:space="preserve"> </w:t>
      </w:r>
      <w:r>
        <w:t>firms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adopt</w:t>
      </w:r>
      <w:r>
        <w:rPr>
          <w:spacing w:val="-1"/>
        </w:rPr>
        <w:t xml:space="preserve"> </w:t>
      </w:r>
      <w:r>
        <w:t>different</w:t>
      </w:r>
      <w:r>
        <w:rPr>
          <w:spacing w:val="-2"/>
        </w:rPr>
        <w:t xml:space="preserve"> </w:t>
      </w:r>
      <w:r>
        <w:t>accounting</w:t>
      </w:r>
      <w:r>
        <w:rPr>
          <w:spacing w:val="-57"/>
        </w:rPr>
        <w:t xml:space="preserve"> </w:t>
      </w:r>
      <w:r>
        <w:t>methods.</w:t>
      </w:r>
      <w:r>
        <w:rPr>
          <w:spacing w:val="-5"/>
        </w:rPr>
        <w:t xml:space="preserve"> </w:t>
      </w:r>
      <w:r>
        <w:t>This makes intra firm corporations meaningless.</w:t>
      </w:r>
    </w:p>
    <w:p w14:paraId="6D5655BA" w14:textId="77777777" w:rsidR="0009188A" w:rsidRDefault="00000000">
      <w:pPr>
        <w:pStyle w:val="BodyText"/>
        <w:spacing w:line="276" w:lineRule="auto"/>
        <w:ind w:left="100" w:right="1576"/>
      </w:pPr>
      <w:r>
        <w:t>Limited use of single ratio: A single ratio doesn't convey a meaningful message. As such a</w:t>
      </w:r>
      <w:r>
        <w:rPr>
          <w:spacing w:val="1"/>
        </w:rPr>
        <w:t xml:space="preserve"> </w:t>
      </w:r>
      <w:r>
        <w:t>number of ratios will have to be calculated for a better understanding of a particular situation.</w:t>
      </w:r>
      <w:r>
        <w:rPr>
          <w:spacing w:val="-58"/>
        </w:rPr>
        <w:t xml:space="preserve"> </w:t>
      </w:r>
      <w:proofErr w:type="gramStart"/>
      <w:r>
        <w:t>Thus</w:t>
      </w:r>
      <w:proofErr w:type="gramEnd"/>
      <w:r>
        <w:t xml:space="preserve"> a series of ratios computed may create confusion instead of revealing meaningful</w:t>
      </w:r>
      <w:r>
        <w:rPr>
          <w:spacing w:val="1"/>
        </w:rPr>
        <w:t xml:space="preserve"> </w:t>
      </w:r>
      <w:r>
        <w:t>conclusions.</w:t>
      </w:r>
    </w:p>
    <w:p w14:paraId="2423BDB4" w14:textId="77777777" w:rsidR="0009188A" w:rsidRDefault="0009188A">
      <w:pPr>
        <w:pStyle w:val="BodyText"/>
        <w:spacing w:before="6"/>
        <w:rPr>
          <w:sz w:val="27"/>
        </w:rPr>
      </w:pPr>
    </w:p>
    <w:p w14:paraId="0A31630F" w14:textId="77777777" w:rsidR="0009188A" w:rsidRDefault="00000000">
      <w:pPr>
        <w:pStyle w:val="Heading2"/>
        <w:spacing w:before="1"/>
      </w:pPr>
      <w:r>
        <w:t>Advantages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ratio</w:t>
      </w:r>
      <w:r>
        <w:rPr>
          <w:spacing w:val="-6"/>
        </w:rPr>
        <w:t xml:space="preserve"> </w:t>
      </w:r>
      <w:r>
        <w:t>analysis:</w:t>
      </w:r>
    </w:p>
    <w:p w14:paraId="23B1E090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7A00AAEF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39"/>
          <w:tab w:val="left" w:pos="1540"/>
        </w:tabs>
        <w:ind w:hanging="360"/>
        <w:rPr>
          <w:sz w:val="24"/>
        </w:rPr>
      </w:pPr>
      <w:r>
        <w:rPr>
          <w:sz w:val="24"/>
        </w:rPr>
        <w:t>Estimates about the trends of the business.</w:t>
      </w:r>
    </w:p>
    <w:p w14:paraId="06AA7CA0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39"/>
          <w:tab w:val="left" w:pos="1540"/>
        </w:tabs>
        <w:spacing w:before="43"/>
        <w:ind w:hanging="360"/>
        <w:rPr>
          <w:sz w:val="24"/>
        </w:rPr>
      </w:pPr>
      <w:r>
        <w:rPr>
          <w:sz w:val="24"/>
        </w:rPr>
        <w:t>Study of financial soundness.</w:t>
      </w:r>
    </w:p>
    <w:p w14:paraId="557BCBE2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99"/>
          <w:tab w:val="left" w:pos="1600"/>
        </w:tabs>
        <w:spacing w:before="42"/>
        <w:ind w:left="1600"/>
        <w:rPr>
          <w:sz w:val="24"/>
        </w:rPr>
      </w:pPr>
      <w:r>
        <w:rPr>
          <w:sz w:val="24"/>
        </w:rPr>
        <w:t>Helpful in forecasting.</w:t>
      </w:r>
    </w:p>
    <w:p w14:paraId="09497B11" w14:textId="77777777" w:rsidR="0009188A" w:rsidRDefault="0009188A">
      <w:pPr>
        <w:rPr>
          <w:sz w:val="24"/>
        </w:rPr>
        <w:sectPr w:rsidR="0009188A">
          <w:pgSz w:w="12240" w:h="15840"/>
          <w:pgMar w:top="1360" w:right="220" w:bottom="280" w:left="1340" w:header="720" w:footer="720" w:gutter="0"/>
          <w:cols w:space="720"/>
        </w:sectPr>
      </w:pPr>
    </w:p>
    <w:p w14:paraId="6302E61C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39"/>
          <w:tab w:val="left" w:pos="1540"/>
        </w:tabs>
        <w:spacing w:before="81"/>
        <w:ind w:hanging="360"/>
        <w:rPr>
          <w:sz w:val="24"/>
        </w:rPr>
      </w:pPr>
      <w:r>
        <w:rPr>
          <w:sz w:val="24"/>
        </w:rPr>
        <w:lastRenderedPageBreak/>
        <w:t>Helpful in analysis of financial statements.</w:t>
      </w:r>
    </w:p>
    <w:p w14:paraId="01429D16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99"/>
          <w:tab w:val="left" w:pos="1600"/>
        </w:tabs>
        <w:spacing w:before="42"/>
        <w:ind w:left="1600"/>
        <w:rPr>
          <w:sz w:val="24"/>
        </w:rPr>
      </w:pPr>
      <w:r>
        <w:rPr>
          <w:sz w:val="24"/>
        </w:rPr>
        <w:t>Helpful in locating the weak spots of the business.</w:t>
      </w:r>
    </w:p>
    <w:p w14:paraId="73911175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99"/>
          <w:tab w:val="left" w:pos="1600"/>
        </w:tabs>
        <w:spacing w:before="43"/>
        <w:ind w:left="1600"/>
        <w:rPr>
          <w:sz w:val="24"/>
        </w:rPr>
      </w:pPr>
      <w:r>
        <w:rPr>
          <w:sz w:val="24"/>
        </w:rPr>
        <w:t>Effective</w:t>
      </w:r>
      <w:r>
        <w:rPr>
          <w:spacing w:val="-3"/>
          <w:sz w:val="24"/>
        </w:rPr>
        <w:t xml:space="preserve"> </w:t>
      </w:r>
      <w:r>
        <w:rPr>
          <w:sz w:val="24"/>
        </w:rPr>
        <w:t>control.</w:t>
      </w:r>
    </w:p>
    <w:p w14:paraId="1F57A5C0" w14:textId="77777777" w:rsidR="0009188A" w:rsidRDefault="0009188A">
      <w:pPr>
        <w:pStyle w:val="BodyText"/>
        <w:spacing w:before="2"/>
        <w:rPr>
          <w:sz w:val="31"/>
        </w:rPr>
      </w:pPr>
    </w:p>
    <w:p w14:paraId="007E7984" w14:textId="77777777" w:rsidR="0009188A" w:rsidRDefault="00000000">
      <w:pPr>
        <w:pStyle w:val="Heading2"/>
      </w:pPr>
      <w:r>
        <w:t>Disadvantages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ratio</w:t>
      </w:r>
      <w:r>
        <w:rPr>
          <w:spacing w:val="-7"/>
        </w:rPr>
        <w:t xml:space="preserve"> </w:t>
      </w:r>
      <w:r>
        <w:t>analysis:</w:t>
      </w:r>
    </w:p>
    <w:p w14:paraId="0F086A5D" w14:textId="77777777" w:rsidR="0009188A" w:rsidRDefault="0009188A">
      <w:pPr>
        <w:pStyle w:val="BodyText"/>
        <w:spacing w:before="8"/>
        <w:rPr>
          <w:b/>
          <w:sz w:val="41"/>
        </w:rPr>
      </w:pPr>
    </w:p>
    <w:p w14:paraId="50E5281C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39"/>
          <w:tab w:val="left" w:pos="1540"/>
        </w:tabs>
        <w:ind w:hanging="360"/>
        <w:rPr>
          <w:sz w:val="24"/>
        </w:rPr>
      </w:pPr>
      <w:r>
        <w:rPr>
          <w:sz w:val="24"/>
        </w:rPr>
        <w:t>False accounting data gives a false ratio.</w:t>
      </w:r>
    </w:p>
    <w:p w14:paraId="0240939A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99"/>
          <w:tab w:val="left" w:pos="1600"/>
        </w:tabs>
        <w:spacing w:before="43"/>
        <w:ind w:left="1600"/>
        <w:rPr>
          <w:sz w:val="24"/>
        </w:rPr>
      </w:pPr>
      <w:r>
        <w:rPr>
          <w:sz w:val="24"/>
        </w:rPr>
        <w:t>Lack of proper standards.</w:t>
      </w:r>
    </w:p>
    <w:p w14:paraId="026B3971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39"/>
          <w:tab w:val="left" w:pos="1540"/>
        </w:tabs>
        <w:spacing w:before="43"/>
        <w:ind w:hanging="360"/>
        <w:rPr>
          <w:sz w:val="24"/>
        </w:rPr>
      </w:pPr>
      <w:r>
        <w:rPr>
          <w:sz w:val="24"/>
        </w:rPr>
        <w:t>Ratio</w:t>
      </w:r>
      <w:r>
        <w:rPr>
          <w:spacing w:val="-1"/>
          <w:sz w:val="24"/>
        </w:rPr>
        <w:t xml:space="preserve"> </w:t>
      </w:r>
      <w:r>
        <w:rPr>
          <w:sz w:val="24"/>
        </w:rPr>
        <w:t>analysis becomes</w:t>
      </w:r>
      <w:r>
        <w:rPr>
          <w:spacing w:val="-1"/>
          <w:sz w:val="24"/>
        </w:rPr>
        <w:t xml:space="preserve"> </w:t>
      </w:r>
      <w:r>
        <w:rPr>
          <w:sz w:val="24"/>
        </w:rPr>
        <w:t>less effective</w:t>
      </w:r>
      <w:r>
        <w:rPr>
          <w:spacing w:val="-1"/>
          <w:sz w:val="24"/>
        </w:rPr>
        <w:t xml:space="preserve"> </w:t>
      </w:r>
      <w:r>
        <w:rPr>
          <w:sz w:val="24"/>
        </w:rPr>
        <w:t>due to</w:t>
      </w:r>
      <w:r>
        <w:rPr>
          <w:spacing w:val="-1"/>
          <w:sz w:val="24"/>
        </w:rPr>
        <w:t xml:space="preserve"> </w:t>
      </w:r>
      <w:r>
        <w:rPr>
          <w:sz w:val="24"/>
        </w:rPr>
        <w:t>price level</w:t>
      </w:r>
      <w:r>
        <w:rPr>
          <w:spacing w:val="-1"/>
          <w:sz w:val="24"/>
        </w:rPr>
        <w:t xml:space="preserve"> </w:t>
      </w:r>
      <w:r>
        <w:rPr>
          <w:sz w:val="24"/>
        </w:rPr>
        <w:t>changes.</w:t>
      </w:r>
    </w:p>
    <w:p w14:paraId="668743E5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99"/>
          <w:tab w:val="left" w:pos="1600"/>
        </w:tabs>
        <w:spacing w:before="42"/>
        <w:ind w:left="1600"/>
        <w:rPr>
          <w:sz w:val="24"/>
        </w:rPr>
      </w:pPr>
      <w:r>
        <w:rPr>
          <w:sz w:val="24"/>
        </w:rPr>
        <w:t>Ratios alone are not adequate for proper conclusion.</w:t>
      </w:r>
    </w:p>
    <w:p w14:paraId="6E44A098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39"/>
          <w:tab w:val="left" w:pos="1540"/>
        </w:tabs>
        <w:spacing w:before="43"/>
        <w:ind w:hanging="360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personal ability</w:t>
      </w:r>
      <w:r>
        <w:rPr>
          <w:spacing w:val="-1"/>
          <w:sz w:val="24"/>
        </w:rPr>
        <w:t xml:space="preserve"> </w:t>
      </w:r>
      <w:r>
        <w:rPr>
          <w:sz w:val="24"/>
        </w:rPr>
        <w:t>and bias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analyst.</w:t>
      </w:r>
    </w:p>
    <w:p w14:paraId="59D1DBCE" w14:textId="77777777" w:rsidR="0009188A" w:rsidRDefault="0009188A">
      <w:pPr>
        <w:pStyle w:val="BodyText"/>
        <w:spacing w:before="2"/>
        <w:rPr>
          <w:sz w:val="31"/>
        </w:rPr>
      </w:pPr>
    </w:p>
    <w:p w14:paraId="62EA5FF3" w14:textId="77777777" w:rsidR="0009188A" w:rsidRDefault="00000000">
      <w:pPr>
        <w:pStyle w:val="Heading2"/>
      </w:pPr>
      <w:r>
        <w:rPr>
          <w:spacing w:val="-4"/>
        </w:rPr>
        <w:t>UTILITY</w:t>
      </w:r>
      <w:r>
        <w:rPr>
          <w:spacing w:val="-12"/>
        </w:rPr>
        <w:t xml:space="preserve"> </w:t>
      </w:r>
      <w:r>
        <w:rPr>
          <w:spacing w:val="-3"/>
        </w:rPr>
        <w:t>OF</w:t>
      </w:r>
      <w:r>
        <w:rPr>
          <w:spacing w:val="-11"/>
        </w:rPr>
        <w:t xml:space="preserve"> </w:t>
      </w:r>
      <w:r>
        <w:rPr>
          <w:spacing w:val="-3"/>
        </w:rPr>
        <w:t>RATIO</w:t>
      </w:r>
      <w:r>
        <w:rPr>
          <w:spacing w:val="-18"/>
        </w:rPr>
        <w:t xml:space="preserve"> </w:t>
      </w:r>
      <w:r>
        <w:rPr>
          <w:spacing w:val="-3"/>
        </w:rPr>
        <w:t>ANALYSIS</w:t>
      </w:r>
    </w:p>
    <w:p w14:paraId="546FDF9E" w14:textId="77777777" w:rsidR="0009188A" w:rsidRDefault="0009188A">
      <w:pPr>
        <w:pStyle w:val="BodyText"/>
        <w:spacing w:before="6"/>
        <w:rPr>
          <w:b/>
          <w:sz w:val="32"/>
        </w:rPr>
      </w:pPr>
    </w:p>
    <w:p w14:paraId="62E29147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39"/>
          <w:tab w:val="left" w:pos="1540"/>
        </w:tabs>
        <w:spacing w:line="276" w:lineRule="auto"/>
        <w:ind w:right="1406" w:hanging="360"/>
        <w:rPr>
          <w:sz w:val="24"/>
        </w:rPr>
      </w:pPr>
      <w:r>
        <w:rPr>
          <w:sz w:val="24"/>
        </w:rPr>
        <w:t>The ratio analysis is the most powerful tool of financial analysis with the help of</w:t>
      </w:r>
      <w:r>
        <w:rPr>
          <w:spacing w:val="-58"/>
          <w:sz w:val="24"/>
        </w:rPr>
        <w:t xml:space="preserve"> </w:t>
      </w:r>
      <w:r>
        <w:rPr>
          <w:sz w:val="24"/>
        </w:rPr>
        <w:t>ratios on can determine:</w:t>
      </w:r>
    </w:p>
    <w:p w14:paraId="28EC4BAD" w14:textId="77777777" w:rsidR="0009188A" w:rsidRDefault="0009188A">
      <w:pPr>
        <w:pStyle w:val="BodyText"/>
        <w:spacing w:before="8"/>
        <w:rPr>
          <w:sz w:val="27"/>
        </w:rPr>
      </w:pPr>
    </w:p>
    <w:p w14:paraId="0C20017F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39"/>
          <w:tab w:val="left" w:pos="1540"/>
        </w:tabs>
        <w:ind w:hanging="360"/>
        <w:rPr>
          <w:sz w:val="24"/>
        </w:rPr>
      </w:pPr>
      <w:r>
        <w:rPr>
          <w:sz w:val="24"/>
        </w:rPr>
        <w:t>The ability of the firm to meet its current obligations.</w:t>
      </w:r>
    </w:p>
    <w:p w14:paraId="42E609DA" w14:textId="77777777" w:rsidR="0009188A" w:rsidRDefault="00000000">
      <w:pPr>
        <w:pStyle w:val="BodyText"/>
        <w:spacing w:before="45"/>
        <w:ind w:left="1180"/>
        <w:rPr>
          <w:rFonts w:ascii="Microsoft Sans Serif" w:hAnsi="Microsoft Sans Serif"/>
        </w:rPr>
      </w:pPr>
      <w:r>
        <w:rPr>
          <w:rFonts w:ascii="Microsoft Sans Serif" w:hAnsi="Microsoft Sans Serif"/>
        </w:rPr>
        <w:t>●</w:t>
      </w:r>
    </w:p>
    <w:p w14:paraId="0E14CA30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39"/>
          <w:tab w:val="left" w:pos="1540"/>
        </w:tabs>
        <w:spacing w:before="45"/>
        <w:ind w:hanging="360"/>
        <w:rPr>
          <w:sz w:val="24"/>
        </w:rPr>
      </w:pPr>
      <w:r>
        <w:rPr>
          <w:sz w:val="24"/>
        </w:rPr>
        <w:t xml:space="preserve">The extent to which the firm has used its </w:t>
      </w:r>
      <w:proofErr w:type="gramStart"/>
      <w:r>
        <w:rPr>
          <w:sz w:val="24"/>
        </w:rPr>
        <w:t>long term</w:t>
      </w:r>
      <w:proofErr w:type="gramEnd"/>
      <w:r>
        <w:rPr>
          <w:sz w:val="24"/>
        </w:rPr>
        <w:t xml:space="preserve"> solvency by borrowing funds.</w:t>
      </w:r>
    </w:p>
    <w:p w14:paraId="4E9D4CAF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39"/>
          <w:tab w:val="left" w:pos="1540"/>
        </w:tabs>
        <w:spacing w:before="42" w:line="276" w:lineRule="auto"/>
        <w:ind w:right="1957" w:hanging="360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efficiency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firm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utilizing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2"/>
          <w:sz w:val="24"/>
        </w:rPr>
        <w:t xml:space="preserve"> </w:t>
      </w:r>
      <w:r>
        <w:rPr>
          <w:sz w:val="24"/>
        </w:rPr>
        <w:t>assets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generating</w:t>
      </w:r>
      <w:r>
        <w:rPr>
          <w:spacing w:val="-2"/>
          <w:sz w:val="24"/>
        </w:rPr>
        <w:t xml:space="preserve"> </w:t>
      </w:r>
      <w:r>
        <w:rPr>
          <w:sz w:val="24"/>
        </w:rPr>
        <w:t>sales</w:t>
      </w:r>
      <w:r>
        <w:rPr>
          <w:spacing w:val="-57"/>
          <w:sz w:val="24"/>
        </w:rPr>
        <w:t xml:space="preserve"> </w:t>
      </w:r>
      <w:r>
        <w:rPr>
          <w:sz w:val="24"/>
        </w:rPr>
        <w:t>revenue and</w:t>
      </w:r>
    </w:p>
    <w:p w14:paraId="0393A6BA" w14:textId="77777777" w:rsidR="0009188A" w:rsidRDefault="00000000">
      <w:pPr>
        <w:pStyle w:val="ListParagraph"/>
        <w:numPr>
          <w:ilvl w:val="1"/>
          <w:numId w:val="38"/>
        </w:numPr>
        <w:tabs>
          <w:tab w:val="left" w:pos="1539"/>
          <w:tab w:val="left" w:pos="1540"/>
        </w:tabs>
        <w:spacing w:before="1"/>
        <w:ind w:hanging="360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overall</w:t>
      </w:r>
      <w:r>
        <w:rPr>
          <w:spacing w:val="-1"/>
          <w:sz w:val="24"/>
        </w:rPr>
        <w:t xml:space="preserve"> </w:t>
      </w:r>
      <w:r>
        <w:rPr>
          <w:sz w:val="24"/>
        </w:rPr>
        <w:t>operating efficiency</w:t>
      </w:r>
      <w:r>
        <w:rPr>
          <w:spacing w:val="-1"/>
          <w:sz w:val="24"/>
        </w:rPr>
        <w:t xml:space="preserve"> </w:t>
      </w:r>
      <w:r>
        <w:rPr>
          <w:sz w:val="24"/>
        </w:rPr>
        <w:t>and 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firm.</w:t>
      </w:r>
    </w:p>
    <w:p w14:paraId="526FD62E" w14:textId="77777777" w:rsidR="0009188A" w:rsidRDefault="0009188A">
      <w:pPr>
        <w:pStyle w:val="BodyText"/>
        <w:spacing w:before="3"/>
        <w:rPr>
          <w:sz w:val="31"/>
        </w:rPr>
      </w:pPr>
    </w:p>
    <w:p w14:paraId="27788DC9" w14:textId="77777777" w:rsidR="0009188A" w:rsidRDefault="00000000">
      <w:pPr>
        <w:pStyle w:val="Heading2"/>
      </w:pPr>
      <w:r>
        <w:rPr>
          <w:spacing w:val="-1"/>
        </w:rPr>
        <w:t>Performance</w:t>
      </w:r>
      <w:r>
        <w:rPr>
          <w:spacing w:val="-18"/>
        </w:rPr>
        <w:t xml:space="preserve"> </w:t>
      </w:r>
      <w:r>
        <w:rPr>
          <w:spacing w:val="-1"/>
        </w:rPr>
        <w:t>Analysis:</w:t>
      </w:r>
    </w:p>
    <w:p w14:paraId="56E42126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08D89370" w14:textId="77777777" w:rsidR="0009188A" w:rsidRDefault="00000000">
      <w:pPr>
        <w:pStyle w:val="BodyText"/>
        <w:spacing w:line="276" w:lineRule="auto"/>
        <w:ind w:left="100" w:right="1262"/>
      </w:pPr>
      <w:r>
        <w:t xml:space="preserve">A </w:t>
      </w:r>
      <w:proofErr w:type="gramStart"/>
      <w:r>
        <w:t>short term</w:t>
      </w:r>
      <w:proofErr w:type="gramEnd"/>
      <w:r>
        <w:t xml:space="preserve"> creditor will be interested in the current financial position of the firm, while a long</w:t>
      </w:r>
      <w:r>
        <w:rPr>
          <w:spacing w:val="1"/>
        </w:rPr>
        <w:t xml:space="preserve"> </w:t>
      </w:r>
      <w:r>
        <w:t>term creditor will pay more attention to the solvency of the firm. He will also be interested in the</w:t>
      </w:r>
      <w:r>
        <w:rPr>
          <w:spacing w:val="-58"/>
        </w:rPr>
        <w:t xml:space="preserve"> </w:t>
      </w:r>
      <w:r>
        <w:t>profitability of the firm. The equity shareholders are generally concerned with their return and</w:t>
      </w:r>
      <w:r>
        <w:rPr>
          <w:spacing w:val="1"/>
        </w:rPr>
        <w:t xml:space="preserve"> </w:t>
      </w:r>
      <w:r>
        <w:t>also about financial conditions only when their earning is depressed.</w:t>
      </w:r>
    </w:p>
    <w:p w14:paraId="779CE0FD" w14:textId="77777777" w:rsidR="0009188A" w:rsidRDefault="0009188A">
      <w:pPr>
        <w:pStyle w:val="BodyText"/>
        <w:rPr>
          <w:sz w:val="26"/>
        </w:rPr>
      </w:pPr>
    </w:p>
    <w:p w14:paraId="587037AE" w14:textId="77777777" w:rsidR="0009188A" w:rsidRDefault="0009188A">
      <w:pPr>
        <w:pStyle w:val="BodyText"/>
        <w:spacing w:before="3"/>
        <w:rPr>
          <w:sz w:val="29"/>
        </w:rPr>
      </w:pPr>
    </w:p>
    <w:p w14:paraId="6414EC18" w14:textId="77777777" w:rsidR="0009188A" w:rsidRDefault="00000000">
      <w:pPr>
        <w:pStyle w:val="Heading2"/>
      </w:pPr>
      <w:r>
        <w:rPr>
          <w:spacing w:val="-2"/>
        </w:rPr>
        <w:t>Credit</w:t>
      </w:r>
      <w:r>
        <w:rPr>
          <w:spacing w:val="-17"/>
        </w:rPr>
        <w:t xml:space="preserve"> </w:t>
      </w:r>
      <w:r>
        <w:rPr>
          <w:spacing w:val="-1"/>
        </w:rPr>
        <w:t>Analysis:</w:t>
      </w:r>
    </w:p>
    <w:p w14:paraId="11B2456A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7F1DAE2C" w14:textId="77777777" w:rsidR="0009188A" w:rsidRDefault="00000000">
      <w:pPr>
        <w:pStyle w:val="BodyText"/>
        <w:spacing w:line="276" w:lineRule="auto"/>
        <w:ind w:left="100" w:right="1392"/>
      </w:pPr>
      <w:r>
        <w:t>In credit analysis, the analyst will usually select a few important ratios. We may use the current</w:t>
      </w:r>
      <w:r>
        <w:rPr>
          <w:spacing w:val="-57"/>
        </w:rPr>
        <w:t xml:space="preserve"> </w:t>
      </w:r>
      <w:r>
        <w:t>ratio or quick ratio to judge a firm's liquidity or debt paying ability; debt equity ratio to</w:t>
      </w:r>
      <w:r>
        <w:rPr>
          <w:spacing w:val="1"/>
        </w:rPr>
        <w:t xml:space="preserve"> </w:t>
      </w:r>
      <w:r>
        <w:t>determine stake of the owners in business and firm's capacity to survive in the long run and any</w:t>
      </w:r>
      <w:r>
        <w:rPr>
          <w:spacing w:val="-58"/>
        </w:rPr>
        <w:t xml:space="preserve"> </w:t>
      </w:r>
      <w:r>
        <w:t>one of the profitability ratios.</w:t>
      </w:r>
    </w:p>
    <w:p w14:paraId="30AFD6CE" w14:textId="77777777" w:rsidR="0009188A" w:rsidRDefault="0009188A">
      <w:pPr>
        <w:spacing w:line="276" w:lineRule="auto"/>
        <w:sectPr w:rsidR="0009188A">
          <w:pgSz w:w="12240" w:h="15840"/>
          <w:pgMar w:top="1360" w:right="220" w:bottom="280" w:left="1340" w:header="720" w:footer="720" w:gutter="0"/>
          <w:cols w:space="720"/>
        </w:sectPr>
      </w:pPr>
    </w:p>
    <w:p w14:paraId="64D06A63" w14:textId="77777777" w:rsidR="0009188A" w:rsidRDefault="00000000">
      <w:pPr>
        <w:pStyle w:val="Heading2"/>
        <w:spacing w:before="60"/>
      </w:pPr>
      <w:r>
        <w:rPr>
          <w:spacing w:val="-1"/>
        </w:rPr>
        <w:lastRenderedPageBreak/>
        <w:t>Security</w:t>
      </w:r>
      <w:r>
        <w:rPr>
          <w:spacing w:val="-18"/>
        </w:rPr>
        <w:t xml:space="preserve"> </w:t>
      </w:r>
      <w:r>
        <w:rPr>
          <w:spacing w:val="-1"/>
        </w:rPr>
        <w:t>Analysis:</w:t>
      </w:r>
    </w:p>
    <w:p w14:paraId="2A8E31BB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2C169DA3" w14:textId="77777777" w:rsidR="0009188A" w:rsidRDefault="00000000">
      <w:pPr>
        <w:pStyle w:val="BodyText"/>
        <w:spacing w:line="276" w:lineRule="auto"/>
        <w:ind w:left="100" w:right="1352"/>
      </w:pPr>
      <w:r>
        <w:t>The ratio analysis is also useful in security analysis. The major focus in security analysis is on</w:t>
      </w:r>
      <w:r>
        <w:rPr>
          <w:spacing w:val="1"/>
        </w:rPr>
        <w:t xml:space="preserve"> </w:t>
      </w:r>
      <w:r>
        <w:t>long</w:t>
      </w:r>
      <w:r>
        <w:rPr>
          <w:spacing w:val="-3"/>
        </w:rPr>
        <w:t xml:space="preserve"> </w:t>
      </w:r>
      <w:r>
        <w:t>term</w:t>
      </w:r>
      <w:r>
        <w:rPr>
          <w:spacing w:val="-2"/>
        </w:rPr>
        <w:t xml:space="preserve"> </w:t>
      </w:r>
      <w:r>
        <w:t>profitability.</w:t>
      </w:r>
      <w:r>
        <w:rPr>
          <w:spacing w:val="-8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detailed</w:t>
      </w:r>
      <w:r>
        <w:rPr>
          <w:spacing w:val="-2"/>
        </w:rPr>
        <w:t xml:space="preserve"> </w:t>
      </w:r>
      <w:r>
        <w:t>analysis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earning</w:t>
      </w:r>
      <w:r>
        <w:rPr>
          <w:spacing w:val="-3"/>
        </w:rPr>
        <w:t xml:space="preserve"> </w:t>
      </w:r>
      <w:r>
        <w:t>power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important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security</w:t>
      </w:r>
      <w:r>
        <w:rPr>
          <w:spacing w:val="-3"/>
        </w:rPr>
        <w:t xml:space="preserve"> </w:t>
      </w:r>
      <w:r>
        <w:t>analysis.</w:t>
      </w:r>
    </w:p>
    <w:p w14:paraId="7AAA53B9" w14:textId="77777777" w:rsidR="0009188A" w:rsidRDefault="0009188A">
      <w:pPr>
        <w:pStyle w:val="BodyText"/>
        <w:rPr>
          <w:sz w:val="26"/>
        </w:rPr>
      </w:pPr>
    </w:p>
    <w:p w14:paraId="735AD46B" w14:textId="77777777" w:rsidR="0009188A" w:rsidRDefault="0009188A">
      <w:pPr>
        <w:pStyle w:val="BodyText"/>
        <w:spacing w:before="5"/>
        <w:rPr>
          <w:sz w:val="38"/>
        </w:rPr>
      </w:pPr>
    </w:p>
    <w:p w14:paraId="7E940294" w14:textId="77777777" w:rsidR="0009188A" w:rsidRDefault="00000000">
      <w:pPr>
        <w:pStyle w:val="Heading2"/>
      </w:pPr>
      <w:r>
        <w:rPr>
          <w:spacing w:val="-1"/>
        </w:rPr>
        <w:t>Competitive</w:t>
      </w:r>
      <w:r>
        <w:rPr>
          <w:spacing w:val="-18"/>
        </w:rPr>
        <w:t xml:space="preserve"> </w:t>
      </w:r>
      <w:r>
        <w:rPr>
          <w:spacing w:val="-1"/>
        </w:rPr>
        <w:t>Analysis:</w:t>
      </w:r>
    </w:p>
    <w:p w14:paraId="0F33F5C2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5767CF0B" w14:textId="77777777" w:rsidR="0009188A" w:rsidRDefault="00000000">
      <w:pPr>
        <w:pStyle w:val="BodyText"/>
        <w:spacing w:before="1" w:line="276" w:lineRule="auto"/>
        <w:ind w:left="100" w:right="1352"/>
      </w:pPr>
      <w:r>
        <w:t>The ratios of the firm by themselves don't reveal anything. For meaningful interpretation, the</w:t>
      </w:r>
      <w:r>
        <w:rPr>
          <w:spacing w:val="1"/>
        </w:rPr>
        <w:t xml:space="preserve"> </w:t>
      </w:r>
      <w:r>
        <w:t>ratios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firm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compared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similar</w:t>
      </w:r>
      <w:r>
        <w:rPr>
          <w:spacing w:val="-2"/>
        </w:rPr>
        <w:t xml:space="preserve"> </w:t>
      </w:r>
      <w:r>
        <w:t>firms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industry.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comparison</w:t>
      </w:r>
      <w:r>
        <w:rPr>
          <w:spacing w:val="-57"/>
        </w:rPr>
        <w:t xml:space="preserve"> </w:t>
      </w:r>
      <w:r>
        <w:t>will reveal whether the firm is significantly out of line with its competitors. If it is significantly</w:t>
      </w:r>
      <w:r>
        <w:rPr>
          <w:spacing w:val="1"/>
        </w:rPr>
        <w:t xml:space="preserve"> </w:t>
      </w:r>
      <w:r>
        <w:t>out of line the firm should undertake a detailed analysis to spot out the trouble areas.</w:t>
      </w:r>
    </w:p>
    <w:p w14:paraId="447EC258" w14:textId="77777777" w:rsidR="0009188A" w:rsidRDefault="0009188A">
      <w:pPr>
        <w:pStyle w:val="BodyText"/>
        <w:spacing w:before="6"/>
        <w:rPr>
          <w:sz w:val="27"/>
        </w:rPr>
      </w:pPr>
    </w:p>
    <w:p w14:paraId="4DF292A5" w14:textId="77777777" w:rsidR="0009188A" w:rsidRDefault="00000000">
      <w:pPr>
        <w:pStyle w:val="Heading2"/>
      </w:pPr>
      <w:r>
        <w:rPr>
          <w:spacing w:val="-3"/>
        </w:rPr>
        <w:t>Trend</w:t>
      </w:r>
      <w:r>
        <w:rPr>
          <w:spacing w:val="-18"/>
        </w:rPr>
        <w:t xml:space="preserve"> </w:t>
      </w:r>
      <w:r>
        <w:rPr>
          <w:spacing w:val="-3"/>
        </w:rPr>
        <w:t>Analysis:</w:t>
      </w:r>
    </w:p>
    <w:p w14:paraId="6DF09443" w14:textId="77777777" w:rsidR="0009188A" w:rsidRDefault="0009188A">
      <w:pPr>
        <w:pStyle w:val="BodyText"/>
        <w:spacing w:before="7"/>
        <w:rPr>
          <w:b/>
          <w:sz w:val="41"/>
        </w:rPr>
      </w:pPr>
    </w:p>
    <w:p w14:paraId="4174C3C1" w14:textId="77777777" w:rsidR="0009188A" w:rsidRDefault="00000000">
      <w:pPr>
        <w:pStyle w:val="BodyText"/>
        <w:spacing w:line="276" w:lineRule="auto"/>
        <w:ind w:left="100" w:right="1614"/>
      </w:pPr>
      <w:r>
        <w:t>Trend</w:t>
      </w:r>
      <w:r>
        <w:rPr>
          <w:spacing w:val="-3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ratios</w:t>
      </w:r>
      <w:r>
        <w:rPr>
          <w:spacing w:val="-2"/>
        </w:rPr>
        <w:t xml:space="preserve"> </w:t>
      </w:r>
      <w:r>
        <w:t>adds</w:t>
      </w:r>
      <w:r>
        <w:rPr>
          <w:spacing w:val="-2"/>
        </w:rPr>
        <w:t xml:space="preserve"> </w:t>
      </w:r>
      <w:r>
        <w:t>considerable</w:t>
      </w:r>
      <w:r>
        <w:rPr>
          <w:spacing w:val="-2"/>
        </w:rPr>
        <w:t xml:space="preserve"> </w:t>
      </w:r>
      <w:r>
        <w:t>significance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financial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because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studies</w:t>
      </w:r>
      <w:r>
        <w:rPr>
          <w:spacing w:val="-57"/>
        </w:rPr>
        <w:t xml:space="preserve"> </w:t>
      </w:r>
      <w:r>
        <w:t>ratios of several years and isolates exceptional instances occurring in one or two periods.</w:t>
      </w:r>
    </w:p>
    <w:p w14:paraId="37868EDE" w14:textId="77777777" w:rsidR="0009188A" w:rsidRDefault="00000000">
      <w:pPr>
        <w:pStyle w:val="BodyText"/>
        <w:spacing w:line="276" w:lineRule="auto"/>
        <w:ind w:left="100" w:right="1525"/>
      </w:pPr>
      <w:r>
        <w:t>Although trend analysis of a company's ratio is informative, it is more informative to compare</w:t>
      </w:r>
      <w:r>
        <w:rPr>
          <w:spacing w:val="-58"/>
        </w:rPr>
        <w:t xml:space="preserve"> </w:t>
      </w:r>
      <w:r>
        <w:t>the trends in the company's ratios with the trends in the industry ratios.</w:t>
      </w:r>
    </w:p>
    <w:p w14:paraId="4023A6A0" w14:textId="77777777" w:rsidR="0009188A" w:rsidRDefault="0009188A">
      <w:pPr>
        <w:pStyle w:val="BodyText"/>
        <w:rPr>
          <w:sz w:val="26"/>
        </w:rPr>
      </w:pPr>
    </w:p>
    <w:p w14:paraId="32BC2902" w14:textId="77777777" w:rsidR="0009188A" w:rsidRDefault="0009188A">
      <w:pPr>
        <w:pStyle w:val="BodyText"/>
        <w:spacing w:before="2"/>
        <w:rPr>
          <w:sz w:val="29"/>
        </w:rPr>
      </w:pPr>
    </w:p>
    <w:p w14:paraId="777E063E" w14:textId="77777777" w:rsidR="0009188A" w:rsidRDefault="00000000">
      <w:pPr>
        <w:pStyle w:val="Heading2"/>
        <w:spacing w:before="1"/>
      </w:pPr>
      <w:r>
        <w:rPr>
          <w:spacing w:val="-1"/>
        </w:rPr>
        <w:t>Objectives</w:t>
      </w:r>
      <w:r>
        <w:rPr>
          <w:spacing w:val="-3"/>
        </w:rPr>
        <w:t xml:space="preserve"> </w:t>
      </w:r>
      <w:r>
        <w:rPr>
          <w:spacing w:val="-1"/>
        </w:rPr>
        <w:t>or</w:t>
      </w:r>
      <w:r>
        <w:rPr>
          <w:spacing w:val="-8"/>
        </w:rPr>
        <w:t xml:space="preserve"> </w:t>
      </w:r>
      <w:r>
        <w:rPr>
          <w:spacing w:val="-1"/>
        </w:rPr>
        <w:t>Purpose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Ratio</w:t>
      </w:r>
      <w:r>
        <w:rPr>
          <w:spacing w:val="-19"/>
        </w:rPr>
        <w:t xml:space="preserve"> </w:t>
      </w:r>
      <w:r>
        <w:t>Analysis:</w:t>
      </w:r>
    </w:p>
    <w:p w14:paraId="38C27488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16FD5090" w14:textId="77777777" w:rsidR="0009188A" w:rsidRDefault="00000000">
      <w:pPr>
        <w:pStyle w:val="BodyText"/>
        <w:spacing w:line="276" w:lineRule="auto"/>
        <w:ind w:left="100" w:right="1229"/>
      </w:pPr>
      <w:r>
        <w:t>The nature of analysis will differ depending on the purpose of the analyst. It can be undertaken</w:t>
      </w:r>
      <w:r>
        <w:rPr>
          <w:spacing w:val="1"/>
        </w:rPr>
        <w:t xml:space="preserve"> </w:t>
      </w:r>
      <w:r>
        <w:t>by the management of the firm, or by parties outside the firm namely owners, creditors, investors</w:t>
      </w:r>
      <w:r>
        <w:rPr>
          <w:spacing w:val="-58"/>
        </w:rPr>
        <w:t xml:space="preserve"> </w:t>
      </w:r>
      <w:r>
        <w:t>and others.</w:t>
      </w:r>
    </w:p>
    <w:p w14:paraId="0F085EE9" w14:textId="77777777" w:rsidR="0009188A" w:rsidRDefault="0009188A">
      <w:pPr>
        <w:pStyle w:val="BodyText"/>
        <w:spacing w:before="7"/>
        <w:rPr>
          <w:sz w:val="27"/>
        </w:rPr>
      </w:pPr>
    </w:p>
    <w:p w14:paraId="4F2DC5C5" w14:textId="77777777" w:rsidR="0009188A" w:rsidRDefault="00000000">
      <w:pPr>
        <w:pStyle w:val="Heading2"/>
        <w:numPr>
          <w:ilvl w:val="0"/>
          <w:numId w:val="37"/>
        </w:numPr>
        <w:tabs>
          <w:tab w:val="left" w:pos="415"/>
        </w:tabs>
      </w:pPr>
      <w:r>
        <w:t>Trade</w:t>
      </w:r>
      <w:r>
        <w:rPr>
          <w:spacing w:val="-19"/>
        </w:rPr>
        <w:t xml:space="preserve"> </w:t>
      </w:r>
      <w:r>
        <w:t>Creditors:</w:t>
      </w:r>
    </w:p>
    <w:p w14:paraId="2A08E817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32BC85CF" w14:textId="77777777" w:rsidR="0009188A" w:rsidRDefault="00000000">
      <w:pPr>
        <w:pStyle w:val="BodyText"/>
        <w:spacing w:line="276" w:lineRule="auto"/>
        <w:ind w:left="100" w:right="1233"/>
      </w:pPr>
      <w:r>
        <w:t>They are interested in a firm's ability to meet their claims over a very short period of time. Hence</w:t>
      </w:r>
      <w:r>
        <w:rPr>
          <w:spacing w:val="-58"/>
        </w:rPr>
        <w:t xml:space="preserve"> </w:t>
      </w:r>
      <w:r>
        <w:t>their analysis is confined to evaluating the firm's liquidity position.</w:t>
      </w:r>
    </w:p>
    <w:p w14:paraId="05662CAC" w14:textId="77777777" w:rsidR="0009188A" w:rsidRDefault="0009188A">
      <w:pPr>
        <w:pStyle w:val="BodyText"/>
        <w:spacing w:before="6"/>
        <w:rPr>
          <w:sz w:val="27"/>
        </w:rPr>
      </w:pPr>
    </w:p>
    <w:p w14:paraId="3BCC6720" w14:textId="77777777" w:rsidR="0009188A" w:rsidRDefault="00000000">
      <w:pPr>
        <w:pStyle w:val="Heading2"/>
        <w:numPr>
          <w:ilvl w:val="0"/>
          <w:numId w:val="37"/>
        </w:numPr>
        <w:tabs>
          <w:tab w:val="left" w:pos="420"/>
        </w:tabs>
        <w:spacing w:before="1"/>
        <w:ind w:left="419" w:hanging="320"/>
      </w:pPr>
      <w:r>
        <w:t>Suppliers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gramStart"/>
      <w:r>
        <w:t>Long</w:t>
      </w:r>
      <w:r>
        <w:rPr>
          <w:spacing w:val="-5"/>
        </w:rPr>
        <w:t xml:space="preserve"> </w:t>
      </w:r>
      <w:r>
        <w:t>term</w:t>
      </w:r>
      <w:proofErr w:type="gramEnd"/>
      <w:r>
        <w:rPr>
          <w:spacing w:val="-4"/>
        </w:rPr>
        <w:t xml:space="preserve"> </w:t>
      </w:r>
      <w:r>
        <w:t>Debts:</w:t>
      </w:r>
    </w:p>
    <w:p w14:paraId="2B9D09A6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4287E2AC" w14:textId="77777777" w:rsidR="0009188A" w:rsidRDefault="00000000">
      <w:pPr>
        <w:pStyle w:val="BodyText"/>
        <w:spacing w:line="276" w:lineRule="auto"/>
        <w:ind w:left="100" w:right="1489"/>
      </w:pPr>
      <w:r>
        <w:t xml:space="preserve">They are concerned with the firm's </w:t>
      </w:r>
      <w:proofErr w:type="gramStart"/>
      <w:r>
        <w:t>long term</w:t>
      </w:r>
      <w:proofErr w:type="gramEnd"/>
      <w:r>
        <w:t xml:space="preserve"> solvency and survival. They analyze a firm's</w:t>
      </w:r>
      <w:r>
        <w:rPr>
          <w:spacing w:val="1"/>
        </w:rPr>
        <w:t xml:space="preserve"> </w:t>
      </w:r>
      <w:r>
        <w:t>profitability over time, its ability to generate cash to be able to pay interest and repay principal</w:t>
      </w:r>
      <w:r>
        <w:rPr>
          <w:spacing w:val="-58"/>
        </w:rPr>
        <w:t xml:space="preserve"> </w:t>
      </w:r>
      <w:r>
        <w:t>and representation between various sources of funds.</w:t>
      </w:r>
    </w:p>
    <w:p w14:paraId="720FB141" w14:textId="77777777" w:rsidR="0009188A" w:rsidRDefault="0009188A">
      <w:pPr>
        <w:spacing w:line="276" w:lineRule="auto"/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5F100379" w14:textId="77777777" w:rsidR="0009188A" w:rsidRDefault="00000000">
      <w:pPr>
        <w:pStyle w:val="Heading2"/>
        <w:numPr>
          <w:ilvl w:val="0"/>
          <w:numId w:val="37"/>
        </w:numPr>
        <w:tabs>
          <w:tab w:val="left" w:pos="420"/>
        </w:tabs>
        <w:spacing w:before="60"/>
        <w:ind w:left="419" w:hanging="320"/>
      </w:pPr>
      <w:r>
        <w:lastRenderedPageBreak/>
        <w:t>Investors:</w:t>
      </w:r>
    </w:p>
    <w:p w14:paraId="0462125A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4166AE8F" w14:textId="77777777" w:rsidR="0009188A" w:rsidRDefault="00000000">
      <w:pPr>
        <w:pStyle w:val="BodyText"/>
        <w:spacing w:line="276" w:lineRule="auto"/>
        <w:ind w:left="100" w:right="1569"/>
      </w:pPr>
      <w:r>
        <w:t>They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most</w:t>
      </w:r>
      <w:r>
        <w:rPr>
          <w:spacing w:val="-1"/>
        </w:rPr>
        <w:t xml:space="preserve"> </w:t>
      </w:r>
      <w:r>
        <w:t>concerned</w:t>
      </w:r>
      <w:r>
        <w:rPr>
          <w:spacing w:val="-1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firm's</w:t>
      </w:r>
      <w:r>
        <w:rPr>
          <w:spacing w:val="-1"/>
        </w:rPr>
        <w:t xml:space="preserve"> </w:t>
      </w:r>
      <w:r>
        <w:t>earnings.</w:t>
      </w:r>
      <w:r>
        <w:rPr>
          <w:spacing w:val="-6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interested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aspect</w:t>
      </w:r>
      <w:r>
        <w:rPr>
          <w:spacing w:val="-1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 firm's financial structure to the extent it influences the firm's earnings ability and risk.</w:t>
      </w:r>
    </w:p>
    <w:p w14:paraId="1B436FB4" w14:textId="77777777" w:rsidR="0009188A" w:rsidRDefault="0009188A">
      <w:pPr>
        <w:pStyle w:val="BodyText"/>
        <w:spacing w:before="7"/>
        <w:rPr>
          <w:sz w:val="27"/>
        </w:rPr>
      </w:pPr>
    </w:p>
    <w:p w14:paraId="0521185F" w14:textId="77777777" w:rsidR="0009188A" w:rsidRDefault="00000000">
      <w:pPr>
        <w:pStyle w:val="Heading2"/>
        <w:numPr>
          <w:ilvl w:val="0"/>
          <w:numId w:val="37"/>
        </w:numPr>
        <w:tabs>
          <w:tab w:val="left" w:pos="420"/>
        </w:tabs>
        <w:ind w:left="419" w:hanging="320"/>
      </w:pPr>
      <w:r>
        <w:t>Management:</w:t>
      </w:r>
    </w:p>
    <w:p w14:paraId="61B0AF07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52379A6D" w14:textId="77777777" w:rsidR="0009188A" w:rsidRDefault="00000000">
      <w:pPr>
        <w:pStyle w:val="BodyText"/>
        <w:spacing w:line="276" w:lineRule="auto"/>
        <w:ind w:left="100" w:right="1309"/>
      </w:pPr>
      <w:r>
        <w:t>They would be interested in every aspect of financial analysis. It is their overall responsibility to</w:t>
      </w:r>
      <w:r>
        <w:rPr>
          <w:spacing w:val="-58"/>
        </w:rPr>
        <w:t xml:space="preserve"> </w:t>
      </w:r>
      <w:r>
        <w:t>see that resources of the firm are used most effectively and efficiently and that the firm's</w:t>
      </w:r>
      <w:r>
        <w:rPr>
          <w:spacing w:val="1"/>
        </w:rPr>
        <w:t xml:space="preserve"> </w:t>
      </w:r>
      <w:r>
        <w:t>financial conditions are sound.</w:t>
      </w:r>
    </w:p>
    <w:p w14:paraId="3A2C1D3E" w14:textId="77777777" w:rsidR="0009188A" w:rsidRDefault="0009188A">
      <w:pPr>
        <w:pStyle w:val="BodyText"/>
        <w:spacing w:before="7"/>
        <w:rPr>
          <w:sz w:val="27"/>
        </w:rPr>
      </w:pPr>
    </w:p>
    <w:p w14:paraId="496A9E9A" w14:textId="77777777" w:rsidR="0009188A" w:rsidRDefault="00000000">
      <w:pPr>
        <w:pStyle w:val="Heading2"/>
        <w:numPr>
          <w:ilvl w:val="0"/>
          <w:numId w:val="37"/>
        </w:numPr>
        <w:tabs>
          <w:tab w:val="left" w:pos="420"/>
        </w:tabs>
        <w:ind w:left="419" w:hanging="320"/>
      </w:pPr>
      <w:r>
        <w:t>Government:</w:t>
      </w:r>
    </w:p>
    <w:p w14:paraId="1A5353F0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09C7D770" w14:textId="77777777" w:rsidR="0009188A" w:rsidRDefault="00000000">
      <w:pPr>
        <w:pStyle w:val="BodyText"/>
        <w:spacing w:line="276" w:lineRule="auto"/>
        <w:ind w:left="100" w:right="1347"/>
        <w:jc w:val="both"/>
      </w:pPr>
      <w:r>
        <w:t>Government is interested to know the overall strength of the industry. Government may base its</w:t>
      </w:r>
      <w:r>
        <w:rPr>
          <w:spacing w:val="-57"/>
        </w:rPr>
        <w:t xml:space="preserve"> </w:t>
      </w:r>
      <w:r>
        <w:t>future policies on the basis of industrial information available from various units. In the absence</w:t>
      </w:r>
      <w:r>
        <w:rPr>
          <w:spacing w:val="-58"/>
        </w:rPr>
        <w:t xml:space="preserve"> </w:t>
      </w:r>
      <w:r>
        <w:t>of reliable economic information, governmental plants and policies may not prove successful.</w:t>
      </w:r>
    </w:p>
    <w:p w14:paraId="52A08E79" w14:textId="77777777" w:rsidR="0009188A" w:rsidRDefault="0009188A">
      <w:pPr>
        <w:pStyle w:val="BodyText"/>
        <w:spacing w:before="7"/>
        <w:rPr>
          <w:sz w:val="27"/>
        </w:rPr>
      </w:pPr>
    </w:p>
    <w:p w14:paraId="748686EE" w14:textId="77777777" w:rsidR="0009188A" w:rsidRDefault="00000000">
      <w:pPr>
        <w:pStyle w:val="Heading2"/>
        <w:jc w:val="both"/>
      </w:pPr>
      <w:r>
        <w:rPr>
          <w:spacing w:val="-1"/>
        </w:rPr>
        <w:t>Cautions in</w:t>
      </w:r>
      <w:r>
        <w:t xml:space="preserve"> </w:t>
      </w:r>
      <w:r>
        <w:rPr>
          <w:spacing w:val="-1"/>
        </w:rPr>
        <w:t>using</w:t>
      </w:r>
      <w:r>
        <w:t xml:space="preserve"> </w:t>
      </w:r>
      <w:r>
        <w:rPr>
          <w:spacing w:val="-1"/>
        </w:rPr>
        <w:t>Ratio</w:t>
      </w:r>
      <w:r>
        <w:rPr>
          <w:spacing w:val="-17"/>
        </w:rPr>
        <w:t xml:space="preserve"> </w:t>
      </w:r>
      <w:r>
        <w:rPr>
          <w:spacing w:val="-1"/>
        </w:rPr>
        <w:t>Analysis</w:t>
      </w:r>
      <w:r>
        <w:t xml:space="preserve"> </w:t>
      </w:r>
      <w:r>
        <w:rPr>
          <w:spacing w:val="-1"/>
        </w:rPr>
        <w:t>(Limitations):</w:t>
      </w:r>
    </w:p>
    <w:p w14:paraId="67F34388" w14:textId="77777777" w:rsidR="0009188A" w:rsidRDefault="0009188A">
      <w:pPr>
        <w:pStyle w:val="BodyText"/>
        <w:spacing w:before="7"/>
        <w:rPr>
          <w:b/>
          <w:sz w:val="41"/>
        </w:rPr>
      </w:pPr>
    </w:p>
    <w:p w14:paraId="7A72A7F9" w14:textId="77777777" w:rsidR="0009188A" w:rsidRDefault="00000000">
      <w:pPr>
        <w:pStyle w:val="BodyText"/>
        <w:spacing w:line="276" w:lineRule="auto"/>
        <w:ind w:left="100" w:right="1483"/>
      </w:pPr>
      <w:r>
        <w:t>The ratio analysis is a widely used technique to evaluate financial position and performance of</w:t>
      </w:r>
      <w:r>
        <w:rPr>
          <w:spacing w:val="-58"/>
        </w:rPr>
        <w:t xml:space="preserve"> </w:t>
      </w:r>
      <w:r>
        <w:t>business. But there are certain problems in using ratios. The analyst should be aware of these</w:t>
      </w:r>
      <w:r>
        <w:rPr>
          <w:spacing w:val="1"/>
        </w:rPr>
        <w:t xml:space="preserve"> </w:t>
      </w:r>
      <w:r>
        <w:t xml:space="preserve">problems. Some of the limitations of ratio analysis </w:t>
      </w:r>
      <w:proofErr w:type="gramStart"/>
      <w:r>
        <w:t>are:-</w:t>
      </w:r>
      <w:proofErr w:type="gramEnd"/>
    </w:p>
    <w:p w14:paraId="1BA2E70E" w14:textId="77777777" w:rsidR="0009188A" w:rsidRDefault="0009188A">
      <w:pPr>
        <w:pStyle w:val="BodyText"/>
        <w:spacing w:before="7"/>
        <w:rPr>
          <w:sz w:val="27"/>
        </w:rPr>
      </w:pPr>
    </w:p>
    <w:p w14:paraId="5386D7A1" w14:textId="77777777" w:rsidR="0009188A" w:rsidRDefault="00000000">
      <w:pPr>
        <w:pStyle w:val="BodyText"/>
        <w:ind w:left="100"/>
      </w:pPr>
      <w:r>
        <w:t>1</w:t>
      </w:r>
      <w:r>
        <w:rPr>
          <w:spacing w:val="59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 difficult to</w:t>
      </w:r>
      <w:r>
        <w:rPr>
          <w:spacing w:val="-1"/>
        </w:rPr>
        <w:t xml:space="preserve"> </w:t>
      </w:r>
      <w:r>
        <w:t>decide on the</w:t>
      </w:r>
      <w:r>
        <w:rPr>
          <w:spacing w:val="-1"/>
        </w:rPr>
        <w:t xml:space="preserve"> </w:t>
      </w:r>
      <w:r>
        <w:t>proper bias</w:t>
      </w:r>
      <w:r>
        <w:rPr>
          <w:spacing w:val="-1"/>
        </w:rPr>
        <w:t xml:space="preserve"> </w:t>
      </w:r>
      <w:r>
        <w:t>of comparison.</w:t>
      </w:r>
    </w:p>
    <w:p w14:paraId="770B29A1" w14:textId="77777777" w:rsidR="0009188A" w:rsidRDefault="0009188A">
      <w:pPr>
        <w:pStyle w:val="BodyText"/>
        <w:spacing w:before="2"/>
        <w:rPr>
          <w:sz w:val="31"/>
        </w:rPr>
      </w:pPr>
    </w:p>
    <w:p w14:paraId="02490625" w14:textId="77777777" w:rsidR="0009188A" w:rsidRDefault="00000000">
      <w:pPr>
        <w:pStyle w:val="ListParagraph"/>
        <w:numPr>
          <w:ilvl w:val="0"/>
          <w:numId w:val="36"/>
        </w:numPr>
        <w:tabs>
          <w:tab w:val="left" w:pos="456"/>
        </w:tabs>
        <w:spacing w:line="276" w:lineRule="auto"/>
        <w:ind w:right="2260" w:firstLine="60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comparison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rendered</w:t>
      </w:r>
      <w:r>
        <w:rPr>
          <w:spacing w:val="-2"/>
          <w:sz w:val="24"/>
        </w:rPr>
        <w:t xml:space="preserve"> </w:t>
      </w:r>
      <w:r>
        <w:rPr>
          <w:sz w:val="24"/>
        </w:rPr>
        <w:t>difficult</w:t>
      </w:r>
      <w:r>
        <w:rPr>
          <w:spacing w:val="-2"/>
          <w:sz w:val="24"/>
        </w:rPr>
        <w:t xml:space="preserve"> </w:t>
      </w:r>
      <w:r>
        <w:rPr>
          <w:sz w:val="24"/>
        </w:rPr>
        <w:t>because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differences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situations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57"/>
          <w:sz w:val="24"/>
        </w:rPr>
        <w:t xml:space="preserve"> </w:t>
      </w:r>
      <w:r>
        <w:rPr>
          <w:sz w:val="24"/>
        </w:rPr>
        <w:t>companies or of one company over years.</w:t>
      </w:r>
    </w:p>
    <w:p w14:paraId="467D6846" w14:textId="77777777" w:rsidR="0009188A" w:rsidRDefault="0009188A">
      <w:pPr>
        <w:pStyle w:val="BodyText"/>
        <w:spacing w:before="7"/>
        <w:rPr>
          <w:sz w:val="27"/>
        </w:rPr>
      </w:pPr>
    </w:p>
    <w:p w14:paraId="54160D10" w14:textId="77777777" w:rsidR="0009188A" w:rsidRDefault="00000000">
      <w:pPr>
        <w:pStyle w:val="ListParagraph"/>
        <w:numPr>
          <w:ilvl w:val="0"/>
          <w:numId w:val="36"/>
        </w:numPr>
        <w:tabs>
          <w:tab w:val="left" w:pos="456"/>
        </w:tabs>
        <w:spacing w:line="276" w:lineRule="auto"/>
        <w:ind w:right="1379" w:firstLine="60"/>
        <w:rPr>
          <w:sz w:val="24"/>
        </w:rPr>
      </w:pPr>
      <w:r>
        <w:rPr>
          <w:sz w:val="24"/>
        </w:rPr>
        <w:t>The price level changes make the interpretations of ratios involved. e ratios calculated at the</w:t>
      </w:r>
      <w:r>
        <w:rPr>
          <w:spacing w:val="-58"/>
          <w:sz w:val="24"/>
        </w:rPr>
        <w:t xml:space="preserve"> </w:t>
      </w:r>
      <w:r>
        <w:rPr>
          <w:sz w:val="24"/>
        </w:rPr>
        <w:t>point</w:t>
      </w:r>
      <w:r>
        <w:rPr>
          <w:spacing w:val="-1"/>
          <w:sz w:val="24"/>
        </w:rPr>
        <w:t xml:space="preserve"> </w:t>
      </w:r>
      <w:r>
        <w:rPr>
          <w:sz w:val="24"/>
        </w:rPr>
        <w:t>of time are less informative</w:t>
      </w:r>
      <w:r>
        <w:rPr>
          <w:spacing w:val="-1"/>
          <w:sz w:val="24"/>
        </w:rPr>
        <w:t xml:space="preserve"> </w:t>
      </w:r>
      <w:r>
        <w:rPr>
          <w:sz w:val="24"/>
        </w:rPr>
        <w:t>and defective as they suffer from</w:t>
      </w:r>
      <w:r>
        <w:rPr>
          <w:spacing w:val="-1"/>
          <w:sz w:val="24"/>
        </w:rPr>
        <w:t xml:space="preserve"> </w:t>
      </w:r>
      <w:r>
        <w:rPr>
          <w:sz w:val="24"/>
        </w:rPr>
        <w:t>short term changes.</w:t>
      </w:r>
    </w:p>
    <w:p w14:paraId="6D00022A" w14:textId="77777777" w:rsidR="0009188A" w:rsidRDefault="0009188A">
      <w:pPr>
        <w:pStyle w:val="BodyText"/>
        <w:spacing w:before="7"/>
        <w:rPr>
          <w:sz w:val="27"/>
        </w:rPr>
      </w:pPr>
    </w:p>
    <w:p w14:paraId="345FFFEB" w14:textId="77777777" w:rsidR="0009188A" w:rsidRDefault="00000000">
      <w:pPr>
        <w:pStyle w:val="ListParagraph"/>
        <w:numPr>
          <w:ilvl w:val="0"/>
          <w:numId w:val="36"/>
        </w:numPr>
        <w:tabs>
          <w:tab w:val="left" w:pos="281"/>
        </w:tabs>
        <w:spacing w:line="276" w:lineRule="auto"/>
        <w:ind w:right="1339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ratios</w:t>
      </w:r>
      <w:r>
        <w:rPr>
          <w:spacing w:val="-1"/>
          <w:sz w:val="24"/>
        </w:rPr>
        <w:t xml:space="preserve"> </w:t>
      </w:r>
      <w:r>
        <w:rPr>
          <w:sz w:val="24"/>
        </w:rPr>
        <w:t>calculated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less</w:t>
      </w:r>
      <w:r>
        <w:rPr>
          <w:spacing w:val="-1"/>
          <w:sz w:val="24"/>
        </w:rPr>
        <w:t xml:space="preserve"> </w:t>
      </w:r>
      <w:r>
        <w:rPr>
          <w:sz w:val="24"/>
        </w:rPr>
        <w:t>informative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defective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they</w:t>
      </w:r>
      <w:r>
        <w:rPr>
          <w:spacing w:val="-2"/>
          <w:sz w:val="24"/>
        </w:rPr>
        <w:t xml:space="preserve"> </w:t>
      </w:r>
      <w:r>
        <w:rPr>
          <w:sz w:val="24"/>
        </w:rPr>
        <w:t>suffer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58"/>
          <w:sz w:val="24"/>
        </w:rPr>
        <w:t xml:space="preserve"> </w:t>
      </w:r>
      <w:r>
        <w:rPr>
          <w:sz w:val="24"/>
        </w:rPr>
        <w:t>short term changes</w:t>
      </w:r>
    </w:p>
    <w:p w14:paraId="61E99B2F" w14:textId="77777777" w:rsidR="0009188A" w:rsidRDefault="0009188A">
      <w:pPr>
        <w:pStyle w:val="BodyText"/>
        <w:spacing w:before="7"/>
        <w:rPr>
          <w:sz w:val="27"/>
        </w:rPr>
      </w:pPr>
    </w:p>
    <w:p w14:paraId="59F3387C" w14:textId="77777777" w:rsidR="0009188A" w:rsidRDefault="00000000">
      <w:pPr>
        <w:pStyle w:val="ListParagraph"/>
        <w:numPr>
          <w:ilvl w:val="0"/>
          <w:numId w:val="36"/>
        </w:numPr>
        <w:tabs>
          <w:tab w:val="left" w:pos="336"/>
        </w:tabs>
        <w:spacing w:line="276" w:lineRule="auto"/>
        <w:ind w:right="1446" w:firstLine="0"/>
        <w:rPr>
          <w:sz w:val="24"/>
        </w:rPr>
      </w:pPr>
      <w:r>
        <w:rPr>
          <w:sz w:val="24"/>
        </w:rPr>
        <w:t xml:space="preserve">The ratios are generally calculated from past financial </w:t>
      </w:r>
      <w:proofErr w:type="spellStart"/>
      <w:r>
        <w:rPr>
          <w:sz w:val="24"/>
        </w:rPr>
        <w:t>statementS</w:t>
      </w:r>
      <w:proofErr w:type="spellEnd"/>
      <w:r>
        <w:rPr>
          <w:sz w:val="24"/>
        </w:rPr>
        <w:t xml:space="preserve"> and there are no indicators</w:t>
      </w:r>
      <w:r>
        <w:rPr>
          <w:spacing w:val="-58"/>
          <w:sz w:val="24"/>
        </w:rPr>
        <w:t xml:space="preserve"> </w:t>
      </w:r>
      <w:r>
        <w:rPr>
          <w:sz w:val="24"/>
        </w:rPr>
        <w:t>of future.</w:t>
      </w:r>
    </w:p>
    <w:p w14:paraId="62CAC1CA" w14:textId="77777777" w:rsidR="0009188A" w:rsidRDefault="0009188A">
      <w:pPr>
        <w:spacing w:line="276" w:lineRule="auto"/>
        <w:rPr>
          <w:sz w:val="24"/>
        </w:rPr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17794CEF" w14:textId="77777777" w:rsidR="0009188A" w:rsidRDefault="00000000">
      <w:pPr>
        <w:pStyle w:val="ListParagraph"/>
        <w:numPr>
          <w:ilvl w:val="0"/>
          <w:numId w:val="36"/>
        </w:numPr>
        <w:tabs>
          <w:tab w:val="left" w:pos="340"/>
        </w:tabs>
        <w:spacing w:before="60" w:line="276" w:lineRule="auto"/>
        <w:ind w:right="1384" w:firstLine="0"/>
        <w:rPr>
          <w:sz w:val="24"/>
        </w:rPr>
      </w:pPr>
      <w:r>
        <w:rPr>
          <w:sz w:val="24"/>
        </w:rPr>
        <w:lastRenderedPageBreak/>
        <w:t>Ratios of a company have meaning only when they are compared with some standards. It is</w:t>
      </w:r>
      <w:r>
        <w:rPr>
          <w:spacing w:val="1"/>
          <w:sz w:val="24"/>
        </w:rPr>
        <w:t xml:space="preserve"> </w:t>
      </w:r>
      <w:r>
        <w:rPr>
          <w:sz w:val="24"/>
        </w:rPr>
        <w:t>difficult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-2"/>
          <w:sz w:val="24"/>
        </w:rPr>
        <w:t xml:space="preserve"> </w:t>
      </w:r>
      <w:r>
        <w:rPr>
          <w:sz w:val="24"/>
        </w:rPr>
        <w:t>out</w:t>
      </w:r>
      <w:r>
        <w:rPr>
          <w:spacing w:val="-1"/>
          <w:sz w:val="24"/>
        </w:rPr>
        <w:t xml:space="preserve"> </w:t>
      </w:r>
      <w:r>
        <w:rPr>
          <w:sz w:val="24"/>
        </w:rPr>
        <w:t>proper</w:t>
      </w:r>
      <w:r>
        <w:rPr>
          <w:spacing w:val="-2"/>
          <w:sz w:val="24"/>
        </w:rPr>
        <w:t xml:space="preserve"> </w:t>
      </w:r>
      <w:r>
        <w:rPr>
          <w:sz w:val="24"/>
        </w:rPr>
        <w:t>basis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comparison.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Usually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recommended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ratios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57"/>
          <w:sz w:val="24"/>
        </w:rPr>
        <w:t xml:space="preserve"> </w:t>
      </w:r>
      <w:r>
        <w:rPr>
          <w:sz w:val="24"/>
        </w:rPr>
        <w:t>compared with industry averages. But industry averages are not easily available.</w:t>
      </w:r>
    </w:p>
    <w:p w14:paraId="23892B8B" w14:textId="77777777" w:rsidR="0009188A" w:rsidRDefault="0009188A">
      <w:pPr>
        <w:pStyle w:val="BodyText"/>
        <w:spacing w:before="6"/>
        <w:rPr>
          <w:sz w:val="27"/>
        </w:rPr>
      </w:pPr>
    </w:p>
    <w:p w14:paraId="6058283E" w14:textId="77777777" w:rsidR="0009188A" w:rsidRDefault="00000000">
      <w:pPr>
        <w:pStyle w:val="Heading2"/>
        <w:spacing w:before="1"/>
      </w:pPr>
      <w:r>
        <w:t>Company</w:t>
      </w:r>
      <w:r>
        <w:rPr>
          <w:spacing w:val="-10"/>
        </w:rPr>
        <w:t xml:space="preserve"> </w:t>
      </w:r>
      <w:r>
        <w:t>Differences</w:t>
      </w:r>
    </w:p>
    <w:p w14:paraId="310CCDEE" w14:textId="77777777" w:rsidR="0009188A" w:rsidRDefault="00000000">
      <w:pPr>
        <w:pStyle w:val="BodyText"/>
        <w:spacing w:before="55" w:line="276" w:lineRule="auto"/>
        <w:ind w:left="100" w:right="2301"/>
      </w:pPr>
      <w:proofErr w:type="gramStart"/>
      <w:r>
        <w:t>:Situations</w:t>
      </w:r>
      <w:proofErr w:type="gramEnd"/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companies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never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same.</w:t>
      </w:r>
      <w:r>
        <w:rPr>
          <w:spacing w:val="-3"/>
        </w:rPr>
        <w:t xml:space="preserve"> </w:t>
      </w:r>
      <w:r>
        <w:t>Similarly,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factors</w:t>
      </w:r>
      <w:r>
        <w:rPr>
          <w:spacing w:val="-3"/>
        </w:rPr>
        <w:t xml:space="preserve"> </w:t>
      </w:r>
      <w:r>
        <w:t>influencing</w:t>
      </w:r>
      <w:r>
        <w:rPr>
          <w:spacing w:val="-3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of a</w:t>
      </w:r>
      <w:r>
        <w:rPr>
          <w:spacing w:val="-1"/>
        </w:rPr>
        <w:t xml:space="preserve"> </w:t>
      </w:r>
      <w:r>
        <w:t>company in one</w:t>
      </w:r>
      <w:r>
        <w:rPr>
          <w:spacing w:val="-1"/>
        </w:rPr>
        <w:t xml:space="preserve"> </w:t>
      </w:r>
      <w:r>
        <w:t>year may change</w:t>
      </w:r>
      <w:r>
        <w:rPr>
          <w:spacing w:val="-1"/>
        </w:rPr>
        <w:t xml:space="preserve"> </w:t>
      </w:r>
      <w:r>
        <w:t>in another year.</w:t>
      </w:r>
    </w:p>
    <w:p w14:paraId="53450385" w14:textId="77777777" w:rsidR="0009188A" w:rsidRDefault="0009188A">
      <w:pPr>
        <w:pStyle w:val="BodyText"/>
        <w:rPr>
          <w:sz w:val="26"/>
        </w:rPr>
      </w:pPr>
    </w:p>
    <w:p w14:paraId="19A4D9EA" w14:textId="77777777" w:rsidR="0009188A" w:rsidRDefault="0009188A">
      <w:pPr>
        <w:pStyle w:val="BodyText"/>
        <w:spacing w:before="2"/>
        <w:rPr>
          <w:sz w:val="29"/>
        </w:rPr>
      </w:pPr>
    </w:p>
    <w:p w14:paraId="64489C41" w14:textId="77777777" w:rsidR="0009188A" w:rsidRDefault="00000000">
      <w:pPr>
        <w:pStyle w:val="Heading2"/>
      </w:pPr>
      <w:r>
        <w:t>Price</w:t>
      </w:r>
      <w:r>
        <w:rPr>
          <w:spacing w:val="-6"/>
        </w:rPr>
        <w:t xml:space="preserve"> </w:t>
      </w:r>
      <w:r>
        <w:t>level</w:t>
      </w:r>
      <w:r>
        <w:rPr>
          <w:spacing w:val="-5"/>
        </w:rPr>
        <w:t xml:space="preserve"> </w:t>
      </w:r>
      <w:r>
        <w:t>changes:</w:t>
      </w:r>
    </w:p>
    <w:p w14:paraId="509F56EF" w14:textId="77777777" w:rsidR="0009188A" w:rsidRDefault="0009188A">
      <w:pPr>
        <w:pStyle w:val="BodyText"/>
        <w:spacing w:before="7"/>
        <w:rPr>
          <w:b/>
          <w:sz w:val="41"/>
        </w:rPr>
      </w:pPr>
    </w:p>
    <w:p w14:paraId="0BD6E931" w14:textId="77777777" w:rsidR="0009188A" w:rsidRDefault="00000000">
      <w:pPr>
        <w:pStyle w:val="BodyText"/>
        <w:spacing w:line="276" w:lineRule="auto"/>
        <w:ind w:left="100" w:right="1536"/>
      </w:pPr>
      <w:r>
        <w:t>The interpretation and comparison of ratios are also rendered invalid by changing the value of</w:t>
      </w:r>
      <w:r>
        <w:rPr>
          <w:spacing w:val="-58"/>
        </w:rPr>
        <w:t xml:space="preserve"> </w:t>
      </w:r>
      <w:r>
        <w:t>money.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fact, price</w:t>
      </w:r>
      <w:r>
        <w:rPr>
          <w:spacing w:val="-1"/>
        </w:rPr>
        <w:t xml:space="preserve"> </w:t>
      </w:r>
      <w:r>
        <w:t>changes over</w:t>
      </w:r>
      <w:r>
        <w:rPr>
          <w:spacing w:val="-1"/>
        </w:rPr>
        <w:t xml:space="preserve"> </w:t>
      </w:r>
      <w:r>
        <w:t>years which</w:t>
      </w:r>
      <w:r>
        <w:rPr>
          <w:spacing w:val="-1"/>
        </w:rPr>
        <w:t xml:space="preserve"> </w:t>
      </w:r>
      <w:r>
        <w:t>affect accounting</w:t>
      </w:r>
      <w:r>
        <w:rPr>
          <w:spacing w:val="-1"/>
        </w:rPr>
        <w:t xml:space="preserve"> </w:t>
      </w:r>
      <w:r>
        <w:t>earnings.</w:t>
      </w:r>
    </w:p>
    <w:p w14:paraId="4EBCB286" w14:textId="77777777" w:rsidR="0009188A" w:rsidRDefault="0009188A">
      <w:pPr>
        <w:pStyle w:val="BodyText"/>
        <w:spacing w:before="7"/>
        <w:rPr>
          <w:sz w:val="27"/>
        </w:rPr>
      </w:pPr>
    </w:p>
    <w:p w14:paraId="3819A196" w14:textId="77777777" w:rsidR="0009188A" w:rsidRDefault="00000000">
      <w:pPr>
        <w:pStyle w:val="Heading2"/>
      </w:pPr>
      <w:r>
        <w:t>Changing</w:t>
      </w:r>
      <w:r>
        <w:rPr>
          <w:spacing w:val="-9"/>
        </w:rPr>
        <w:t xml:space="preserve"> </w:t>
      </w:r>
      <w:r>
        <w:t>situations:</w:t>
      </w:r>
    </w:p>
    <w:p w14:paraId="4A58C857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4B0A8B12" w14:textId="77777777" w:rsidR="0009188A" w:rsidRDefault="00000000">
      <w:pPr>
        <w:pStyle w:val="BodyText"/>
        <w:spacing w:line="276" w:lineRule="auto"/>
        <w:ind w:left="100" w:right="1542"/>
      </w:pPr>
      <w:r>
        <w:t>Trend analysis helps in analyzing the trends of ratios over years. But the analysis is still to an</w:t>
      </w:r>
      <w:r>
        <w:rPr>
          <w:spacing w:val="1"/>
        </w:rPr>
        <w:t xml:space="preserve"> </w:t>
      </w:r>
      <w:r>
        <w:t>extent.</w:t>
      </w:r>
      <w:r>
        <w:rPr>
          <w:spacing w:val="-7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don't</w:t>
      </w:r>
      <w:r>
        <w:rPr>
          <w:spacing w:val="-1"/>
        </w:rPr>
        <w:t xml:space="preserve"> </w:t>
      </w:r>
      <w:r>
        <w:t>reveal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changes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taken</w:t>
      </w:r>
      <w:r>
        <w:rPr>
          <w:spacing w:val="-1"/>
        </w:rPr>
        <w:t xml:space="preserve"> </w:t>
      </w:r>
      <w:r>
        <w:t>place</w:t>
      </w:r>
      <w:r>
        <w:rPr>
          <w:spacing w:val="-1"/>
        </w:rPr>
        <w:t xml:space="preserve"> </w:t>
      </w:r>
      <w:r>
        <w:t>between</w:t>
      </w:r>
      <w:r>
        <w:rPr>
          <w:spacing w:val="-2"/>
        </w:rPr>
        <w:t xml:space="preserve"> </w:t>
      </w:r>
      <w:r>
        <w:t>dates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balance</w:t>
      </w:r>
      <w:r>
        <w:rPr>
          <w:spacing w:val="-1"/>
        </w:rPr>
        <w:t xml:space="preserve"> </w:t>
      </w:r>
      <w:r>
        <w:t>sheets.</w:t>
      </w:r>
    </w:p>
    <w:p w14:paraId="6E8606BB" w14:textId="77777777" w:rsidR="0009188A" w:rsidRDefault="0009188A">
      <w:pPr>
        <w:pStyle w:val="BodyText"/>
        <w:spacing w:before="7"/>
        <w:rPr>
          <w:sz w:val="27"/>
        </w:rPr>
      </w:pPr>
    </w:p>
    <w:p w14:paraId="26BD21EE" w14:textId="77777777" w:rsidR="0009188A" w:rsidRDefault="00000000">
      <w:pPr>
        <w:pStyle w:val="Heading2"/>
      </w:pPr>
      <w:r>
        <w:rPr>
          <w:spacing w:val="-2"/>
        </w:rPr>
        <w:t>CLASSIFICATIONS</w:t>
      </w:r>
      <w:r>
        <w:rPr>
          <w:spacing w:val="-8"/>
        </w:rPr>
        <w:t xml:space="preserve"> </w:t>
      </w:r>
      <w:r>
        <w:rPr>
          <w:spacing w:val="-2"/>
        </w:rPr>
        <w:t>OF</w:t>
      </w:r>
      <w:r>
        <w:rPr>
          <w:spacing w:val="-17"/>
        </w:rPr>
        <w:t xml:space="preserve"> </w:t>
      </w:r>
      <w:r>
        <w:rPr>
          <w:spacing w:val="-2"/>
        </w:rPr>
        <w:t>RATIOS</w:t>
      </w:r>
    </w:p>
    <w:p w14:paraId="40CB73D0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5826CFEC" w14:textId="77777777" w:rsidR="0009188A" w:rsidRDefault="00000000">
      <w:pPr>
        <w:pStyle w:val="BodyText"/>
        <w:spacing w:line="276" w:lineRule="auto"/>
        <w:ind w:left="100" w:right="1338"/>
        <w:jc w:val="both"/>
      </w:pPr>
      <w:r>
        <w:t>The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confined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managers.</w:t>
      </w:r>
      <w:r>
        <w:rPr>
          <w:spacing w:val="-6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-1"/>
        </w:rPr>
        <w:t xml:space="preserve"> </w:t>
      </w:r>
      <w:r>
        <w:t>parties</w:t>
      </w:r>
      <w:r>
        <w:rPr>
          <w:spacing w:val="-1"/>
        </w:rPr>
        <w:t xml:space="preserve"> </w:t>
      </w:r>
      <w:r>
        <w:t>that</w:t>
      </w:r>
      <w:r>
        <w:rPr>
          <w:spacing w:val="-57"/>
        </w:rPr>
        <w:t xml:space="preserve"> </w:t>
      </w:r>
      <w:r>
        <w:t>are interested in knowing the position of the concern. Everyone doesn't require all the ratios.</w:t>
      </w:r>
    </w:p>
    <w:p w14:paraId="64037702" w14:textId="77777777" w:rsidR="0009188A" w:rsidRDefault="00000000">
      <w:pPr>
        <w:pStyle w:val="BodyText"/>
        <w:spacing w:line="276" w:lineRule="auto"/>
        <w:ind w:left="100" w:right="1881"/>
        <w:jc w:val="both"/>
      </w:pPr>
      <w:r>
        <w:t>Depending on the parties and their purpose a different set of ratios is required for instance,</w:t>
      </w:r>
      <w:r>
        <w:rPr>
          <w:spacing w:val="-57"/>
        </w:rPr>
        <w:t xml:space="preserve"> </w:t>
      </w:r>
      <w:r>
        <w:t xml:space="preserve">bankers, goods Suppliers, and </w:t>
      </w:r>
      <w:proofErr w:type="gramStart"/>
      <w:r>
        <w:t>short term</w:t>
      </w:r>
      <w:proofErr w:type="gramEnd"/>
      <w:r>
        <w:t xml:space="preserve"> creditors are interested in knowing the short term</w:t>
      </w:r>
      <w:r>
        <w:rPr>
          <w:spacing w:val="-58"/>
        </w:rPr>
        <w:t xml:space="preserve"> </w:t>
      </w:r>
      <w:r>
        <w:t>financial position of the concern. So, they analyze the liquidity ratio. Various ratios can be</w:t>
      </w:r>
      <w:r>
        <w:rPr>
          <w:spacing w:val="-57"/>
        </w:rPr>
        <w:t xml:space="preserve"> </w:t>
      </w:r>
      <w:r>
        <w:t>classified as follows:</w:t>
      </w:r>
    </w:p>
    <w:p w14:paraId="73F9859A" w14:textId="77777777" w:rsidR="0009188A" w:rsidRDefault="0009188A">
      <w:pPr>
        <w:pStyle w:val="BodyText"/>
        <w:rPr>
          <w:sz w:val="20"/>
        </w:rPr>
      </w:pPr>
    </w:p>
    <w:p w14:paraId="46876B24" w14:textId="77777777" w:rsidR="0009188A" w:rsidRDefault="0009188A">
      <w:pPr>
        <w:pStyle w:val="BodyText"/>
        <w:rPr>
          <w:sz w:val="20"/>
        </w:rPr>
      </w:pPr>
    </w:p>
    <w:p w14:paraId="54262A34" w14:textId="77777777" w:rsidR="0009188A" w:rsidRDefault="0009188A">
      <w:pPr>
        <w:pStyle w:val="BodyText"/>
        <w:spacing w:before="1"/>
        <w:rPr>
          <w:sz w:val="14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0"/>
        <w:gridCol w:w="3180"/>
        <w:gridCol w:w="3040"/>
      </w:tblGrid>
      <w:tr w:rsidR="0009188A" w14:paraId="23664112" w14:textId="77777777">
        <w:trPr>
          <w:trHeight w:val="1150"/>
        </w:trPr>
        <w:tc>
          <w:tcPr>
            <w:tcW w:w="3360" w:type="dxa"/>
          </w:tcPr>
          <w:p w14:paraId="572DFCD5" w14:textId="77777777" w:rsidR="0009188A" w:rsidRDefault="00000000">
            <w:pPr>
              <w:pStyle w:val="TableParagraph"/>
              <w:spacing w:before="107"/>
              <w:ind w:left="89" w:right="492"/>
              <w:rPr>
                <w:b/>
                <w:sz w:val="32"/>
              </w:rPr>
            </w:pPr>
            <w:r>
              <w:rPr>
                <w:b/>
                <w:sz w:val="32"/>
              </w:rPr>
              <w:t>TRADITIONAL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CLASSIFICATION</w:t>
            </w:r>
          </w:p>
        </w:tc>
        <w:tc>
          <w:tcPr>
            <w:tcW w:w="3180" w:type="dxa"/>
          </w:tcPr>
          <w:p w14:paraId="1A495F75" w14:textId="77777777" w:rsidR="0009188A" w:rsidRDefault="00000000">
            <w:pPr>
              <w:pStyle w:val="TableParagraph"/>
              <w:spacing w:before="107"/>
              <w:ind w:left="104" w:right="297"/>
              <w:rPr>
                <w:b/>
                <w:sz w:val="32"/>
              </w:rPr>
            </w:pPr>
            <w:r>
              <w:rPr>
                <w:b/>
                <w:sz w:val="32"/>
              </w:rPr>
              <w:t>FUNCTIONAL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CLASSIFICATION</w:t>
            </w:r>
          </w:p>
        </w:tc>
        <w:tc>
          <w:tcPr>
            <w:tcW w:w="3040" w:type="dxa"/>
          </w:tcPr>
          <w:p w14:paraId="0BDFCA72" w14:textId="77777777" w:rsidR="0009188A" w:rsidRDefault="00000000">
            <w:pPr>
              <w:pStyle w:val="TableParagraph"/>
              <w:spacing w:before="107"/>
              <w:ind w:left="104" w:right="157"/>
              <w:rPr>
                <w:b/>
                <w:sz w:val="32"/>
              </w:rPr>
            </w:pPr>
            <w:r>
              <w:rPr>
                <w:b/>
                <w:sz w:val="32"/>
              </w:rPr>
              <w:t>SIGNIFICANCE</w:t>
            </w:r>
            <w:r>
              <w:rPr>
                <w:b/>
                <w:spacing w:val="1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CLASSIFICATION</w:t>
            </w:r>
          </w:p>
        </w:tc>
      </w:tr>
      <w:tr w:rsidR="0009188A" w14:paraId="7A78140F" w14:textId="77777777">
        <w:trPr>
          <w:trHeight w:val="469"/>
        </w:trPr>
        <w:tc>
          <w:tcPr>
            <w:tcW w:w="3360" w:type="dxa"/>
          </w:tcPr>
          <w:p w14:paraId="24DB1839" w14:textId="77777777" w:rsidR="0009188A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809"/>
                <w:tab w:val="left" w:pos="810"/>
              </w:tabs>
              <w:spacing w:before="99"/>
              <w:ind w:hanging="361"/>
              <w:rPr>
                <w:sz w:val="24"/>
              </w:rPr>
            </w:pPr>
            <w:r>
              <w:rPr>
                <w:sz w:val="24"/>
              </w:rPr>
              <w:t>Balance sheet ratios</w:t>
            </w:r>
          </w:p>
        </w:tc>
        <w:tc>
          <w:tcPr>
            <w:tcW w:w="3180" w:type="dxa"/>
          </w:tcPr>
          <w:p w14:paraId="043CFD88" w14:textId="77777777" w:rsidR="0009188A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824"/>
                <w:tab w:val="left" w:pos="825"/>
              </w:tabs>
              <w:spacing w:before="99"/>
              <w:ind w:hanging="361"/>
              <w:rPr>
                <w:sz w:val="24"/>
              </w:rPr>
            </w:pPr>
            <w:r>
              <w:rPr>
                <w:sz w:val="24"/>
              </w:rPr>
              <w:t>Liquidity ratios</w:t>
            </w:r>
          </w:p>
        </w:tc>
        <w:tc>
          <w:tcPr>
            <w:tcW w:w="3040" w:type="dxa"/>
          </w:tcPr>
          <w:p w14:paraId="32D6EE13" w14:textId="77777777" w:rsidR="0009188A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824"/>
                <w:tab w:val="left" w:pos="825"/>
              </w:tabs>
              <w:spacing w:before="99"/>
              <w:ind w:hanging="361"/>
              <w:rPr>
                <w:sz w:val="24"/>
              </w:rPr>
            </w:pPr>
            <w:r>
              <w:rPr>
                <w:sz w:val="24"/>
              </w:rPr>
              <w:t>Primary ratios</w:t>
            </w:r>
          </w:p>
        </w:tc>
      </w:tr>
      <w:tr w:rsidR="0009188A" w14:paraId="72B985B2" w14:textId="77777777">
        <w:trPr>
          <w:trHeight w:val="470"/>
        </w:trPr>
        <w:tc>
          <w:tcPr>
            <w:tcW w:w="3360" w:type="dxa"/>
          </w:tcPr>
          <w:p w14:paraId="6BA67663" w14:textId="77777777" w:rsidR="0009188A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809"/>
                <w:tab w:val="left" w:pos="810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 loss ratios</w:t>
            </w:r>
          </w:p>
        </w:tc>
        <w:tc>
          <w:tcPr>
            <w:tcW w:w="3180" w:type="dxa"/>
          </w:tcPr>
          <w:p w14:paraId="6C18A661" w14:textId="77777777" w:rsidR="0009188A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824"/>
                <w:tab w:val="left" w:pos="825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Leverage ratios</w:t>
            </w:r>
          </w:p>
        </w:tc>
        <w:tc>
          <w:tcPr>
            <w:tcW w:w="3040" w:type="dxa"/>
          </w:tcPr>
          <w:p w14:paraId="08B3BF2B" w14:textId="77777777" w:rsidR="0009188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824"/>
                <w:tab w:val="left" w:pos="825"/>
              </w:tabs>
              <w:spacing w:before="101"/>
              <w:ind w:hanging="361"/>
              <w:rPr>
                <w:sz w:val="24"/>
              </w:rPr>
            </w:pPr>
            <w:r>
              <w:rPr>
                <w:sz w:val="24"/>
              </w:rPr>
              <w:t>Secondary ratios</w:t>
            </w:r>
          </w:p>
        </w:tc>
      </w:tr>
      <w:tr w:rsidR="0009188A" w14:paraId="5FA06214" w14:textId="77777777">
        <w:trPr>
          <w:trHeight w:val="469"/>
        </w:trPr>
        <w:tc>
          <w:tcPr>
            <w:tcW w:w="3360" w:type="dxa"/>
          </w:tcPr>
          <w:p w14:paraId="524AFCE4" w14:textId="77777777" w:rsidR="0009188A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809"/>
                <w:tab w:val="left" w:pos="810"/>
              </w:tabs>
              <w:spacing w:before="103"/>
              <w:ind w:hanging="361"/>
              <w:rPr>
                <w:sz w:val="24"/>
              </w:rPr>
            </w:pPr>
            <w:r>
              <w:rPr>
                <w:sz w:val="24"/>
              </w:rPr>
              <w:t xml:space="preserve">I </w:t>
            </w:r>
            <w:proofErr w:type="spellStart"/>
            <w:r>
              <w:rPr>
                <w:sz w:val="24"/>
              </w:rPr>
              <w:t>nter</w:t>
            </w:r>
            <w:proofErr w:type="spellEnd"/>
            <w:r>
              <w:rPr>
                <w:sz w:val="24"/>
              </w:rPr>
              <w:t xml:space="preserve"> statement ratios</w:t>
            </w:r>
          </w:p>
        </w:tc>
        <w:tc>
          <w:tcPr>
            <w:tcW w:w="3180" w:type="dxa"/>
          </w:tcPr>
          <w:p w14:paraId="21D4A127" w14:textId="77777777" w:rsidR="0009188A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824"/>
                <w:tab w:val="left" w:pos="825"/>
              </w:tabs>
              <w:spacing w:before="103"/>
              <w:ind w:hanging="361"/>
              <w:rPr>
                <w:sz w:val="24"/>
              </w:rPr>
            </w:pPr>
            <w:r>
              <w:rPr>
                <w:sz w:val="24"/>
              </w:rPr>
              <w:t>Activity ratios</w:t>
            </w:r>
          </w:p>
        </w:tc>
        <w:tc>
          <w:tcPr>
            <w:tcW w:w="3040" w:type="dxa"/>
          </w:tcPr>
          <w:p w14:paraId="75372557" w14:textId="77777777" w:rsidR="0009188A" w:rsidRDefault="0009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9188A" w14:paraId="65188B20" w14:textId="77777777">
        <w:trPr>
          <w:trHeight w:val="470"/>
        </w:trPr>
        <w:tc>
          <w:tcPr>
            <w:tcW w:w="3360" w:type="dxa"/>
          </w:tcPr>
          <w:p w14:paraId="26DF93A0" w14:textId="77777777" w:rsidR="0009188A" w:rsidRDefault="0009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80" w:type="dxa"/>
          </w:tcPr>
          <w:p w14:paraId="6A2F2C5A" w14:textId="77777777" w:rsidR="0009188A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824"/>
                <w:tab w:val="left" w:pos="825"/>
              </w:tabs>
              <w:spacing w:before="105"/>
              <w:ind w:hanging="361"/>
              <w:rPr>
                <w:sz w:val="24"/>
              </w:rPr>
            </w:pPr>
            <w:r>
              <w:rPr>
                <w:sz w:val="24"/>
              </w:rPr>
              <w:t>Profitability ratios</w:t>
            </w:r>
          </w:p>
        </w:tc>
        <w:tc>
          <w:tcPr>
            <w:tcW w:w="3040" w:type="dxa"/>
          </w:tcPr>
          <w:p w14:paraId="2EC5609F" w14:textId="77777777" w:rsidR="0009188A" w:rsidRDefault="0009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799E42E2" w14:textId="77777777" w:rsidR="0009188A" w:rsidRDefault="0009188A">
      <w:pPr>
        <w:rPr>
          <w:sz w:val="24"/>
        </w:rPr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4778C665" w14:textId="77777777" w:rsidR="0009188A" w:rsidRDefault="0009188A">
      <w:pPr>
        <w:pStyle w:val="BodyText"/>
        <w:rPr>
          <w:sz w:val="20"/>
        </w:rPr>
      </w:pPr>
    </w:p>
    <w:p w14:paraId="7F5FF8EA" w14:textId="77777777" w:rsidR="0009188A" w:rsidRDefault="0009188A">
      <w:pPr>
        <w:pStyle w:val="BodyText"/>
        <w:rPr>
          <w:sz w:val="20"/>
        </w:rPr>
      </w:pPr>
    </w:p>
    <w:p w14:paraId="1FDD1C40" w14:textId="77777777" w:rsidR="0009188A" w:rsidRDefault="0009188A">
      <w:pPr>
        <w:pStyle w:val="BodyText"/>
        <w:rPr>
          <w:sz w:val="20"/>
        </w:rPr>
      </w:pPr>
    </w:p>
    <w:p w14:paraId="009184D1" w14:textId="77777777" w:rsidR="0009188A" w:rsidRDefault="0009188A">
      <w:pPr>
        <w:pStyle w:val="BodyText"/>
        <w:rPr>
          <w:sz w:val="20"/>
        </w:rPr>
      </w:pPr>
    </w:p>
    <w:p w14:paraId="69A0F6ED" w14:textId="77777777" w:rsidR="0009188A" w:rsidRDefault="0009188A">
      <w:pPr>
        <w:pStyle w:val="BodyText"/>
        <w:rPr>
          <w:sz w:val="20"/>
        </w:rPr>
      </w:pPr>
    </w:p>
    <w:p w14:paraId="5F2DDA5B" w14:textId="77777777" w:rsidR="0009188A" w:rsidRDefault="0009188A">
      <w:pPr>
        <w:pStyle w:val="BodyText"/>
        <w:rPr>
          <w:sz w:val="20"/>
        </w:rPr>
      </w:pPr>
    </w:p>
    <w:p w14:paraId="7D1ECED0" w14:textId="77777777" w:rsidR="0009188A" w:rsidRDefault="0009188A">
      <w:pPr>
        <w:pStyle w:val="BodyText"/>
        <w:rPr>
          <w:sz w:val="20"/>
        </w:rPr>
      </w:pPr>
    </w:p>
    <w:p w14:paraId="21F10823" w14:textId="77777777" w:rsidR="0009188A" w:rsidRDefault="0009188A">
      <w:pPr>
        <w:pStyle w:val="BodyText"/>
        <w:rPr>
          <w:sz w:val="20"/>
        </w:rPr>
      </w:pPr>
    </w:p>
    <w:p w14:paraId="36D1E2E2" w14:textId="77777777" w:rsidR="0009188A" w:rsidRDefault="0009188A">
      <w:pPr>
        <w:pStyle w:val="BodyText"/>
        <w:spacing w:before="5"/>
        <w:rPr>
          <w:sz w:val="20"/>
        </w:rPr>
      </w:pPr>
    </w:p>
    <w:p w14:paraId="2CF9CC79" w14:textId="77777777" w:rsidR="0009188A" w:rsidRDefault="00000000">
      <w:pPr>
        <w:pStyle w:val="Heading2"/>
        <w:spacing w:before="86"/>
      </w:pPr>
      <w:r>
        <w:rPr>
          <w:spacing w:val="-4"/>
        </w:rPr>
        <w:t>TRADITIONAL</w:t>
      </w:r>
      <w:r>
        <w:rPr>
          <w:spacing w:val="-17"/>
        </w:rPr>
        <w:t xml:space="preserve"> </w:t>
      </w:r>
      <w:r>
        <w:rPr>
          <w:spacing w:val="-3"/>
        </w:rPr>
        <w:t>CLASSIFICATION</w:t>
      </w:r>
      <w:r>
        <w:t xml:space="preserve"> </w:t>
      </w:r>
      <w:r>
        <w:rPr>
          <w:spacing w:val="-3"/>
        </w:rPr>
        <w:t>OR</w:t>
      </w:r>
      <w:r>
        <w:rPr>
          <w:spacing w:val="1"/>
        </w:rPr>
        <w:t xml:space="preserve"> </w:t>
      </w:r>
      <w:r>
        <w:rPr>
          <w:spacing w:val="-3"/>
        </w:rPr>
        <w:t>STATEMENT</w:t>
      </w:r>
      <w:r>
        <w:rPr>
          <w:spacing w:val="-5"/>
        </w:rPr>
        <w:t xml:space="preserve"> </w:t>
      </w:r>
      <w:r>
        <w:rPr>
          <w:spacing w:val="-3"/>
        </w:rPr>
        <w:t>RATIOS</w:t>
      </w:r>
    </w:p>
    <w:p w14:paraId="062605AB" w14:textId="77777777" w:rsidR="0009188A" w:rsidRDefault="0009188A">
      <w:pPr>
        <w:pStyle w:val="BodyText"/>
        <w:rPr>
          <w:b/>
          <w:sz w:val="20"/>
        </w:rPr>
      </w:pPr>
    </w:p>
    <w:p w14:paraId="7BB41E13" w14:textId="77777777" w:rsidR="0009188A" w:rsidRDefault="0009188A">
      <w:pPr>
        <w:pStyle w:val="BodyText"/>
        <w:spacing w:before="3"/>
        <w:rPr>
          <w:b/>
          <w:sz w:val="12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20"/>
        <w:gridCol w:w="3120"/>
        <w:gridCol w:w="3120"/>
      </w:tblGrid>
      <w:tr w:rsidR="0009188A" w14:paraId="7E5CF764" w14:textId="77777777">
        <w:trPr>
          <w:trHeight w:val="990"/>
        </w:trPr>
        <w:tc>
          <w:tcPr>
            <w:tcW w:w="3120" w:type="dxa"/>
          </w:tcPr>
          <w:p w14:paraId="47F2BE81" w14:textId="77777777" w:rsidR="0009188A" w:rsidRDefault="00000000">
            <w:pPr>
              <w:pStyle w:val="TableParagraph"/>
              <w:spacing w:before="97"/>
              <w:ind w:left="89"/>
              <w:rPr>
                <w:sz w:val="24"/>
              </w:rPr>
            </w:pPr>
            <w:r>
              <w:rPr>
                <w:sz w:val="24"/>
              </w:rPr>
              <w:t>BALANCE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SHEET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</w:p>
        </w:tc>
        <w:tc>
          <w:tcPr>
            <w:tcW w:w="3120" w:type="dxa"/>
          </w:tcPr>
          <w:p w14:paraId="46834197" w14:textId="77777777" w:rsidR="0009188A" w:rsidRDefault="00000000">
            <w:pPr>
              <w:pStyle w:val="TableParagraph"/>
              <w:spacing w:before="97"/>
              <w:ind w:left="89" w:right="94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PROFIT </w:t>
            </w:r>
            <w:r>
              <w:rPr>
                <w:spacing w:val="-1"/>
                <w:sz w:val="24"/>
              </w:rPr>
              <w:t>AND LOSS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</w:p>
        </w:tc>
        <w:tc>
          <w:tcPr>
            <w:tcW w:w="3120" w:type="dxa"/>
          </w:tcPr>
          <w:p w14:paraId="347818D2" w14:textId="77777777" w:rsidR="0009188A" w:rsidRDefault="00000000">
            <w:pPr>
              <w:pStyle w:val="TableParagraph"/>
              <w:spacing w:before="97"/>
              <w:ind w:left="809" w:right="127"/>
              <w:rPr>
                <w:sz w:val="24"/>
              </w:rPr>
            </w:pPr>
            <w:r>
              <w:rPr>
                <w:spacing w:val="-4"/>
                <w:sz w:val="24"/>
              </w:rPr>
              <w:t>INTER STATEMENT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RATIOS</w:t>
            </w:r>
          </w:p>
        </w:tc>
      </w:tr>
      <w:tr w:rsidR="0009188A" w14:paraId="2CEA8864" w14:textId="77777777">
        <w:trPr>
          <w:trHeight w:val="750"/>
        </w:trPr>
        <w:tc>
          <w:tcPr>
            <w:tcW w:w="3120" w:type="dxa"/>
          </w:tcPr>
          <w:p w14:paraId="4F8BC5FE" w14:textId="77777777" w:rsidR="0009188A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809"/>
                <w:tab w:val="left" w:pos="810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Current ratio</w:t>
            </w:r>
          </w:p>
        </w:tc>
        <w:tc>
          <w:tcPr>
            <w:tcW w:w="3120" w:type="dxa"/>
          </w:tcPr>
          <w:p w14:paraId="4037751E" w14:textId="77777777" w:rsidR="0009188A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809"/>
                <w:tab w:val="left" w:pos="810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profit ratio</w:t>
            </w:r>
          </w:p>
        </w:tc>
        <w:tc>
          <w:tcPr>
            <w:tcW w:w="3120" w:type="dxa"/>
          </w:tcPr>
          <w:p w14:paraId="2A94E38E" w14:textId="77777777" w:rsidR="0009188A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809"/>
                <w:tab w:val="left" w:pos="810"/>
              </w:tabs>
              <w:spacing w:before="98"/>
              <w:ind w:left="809" w:right="471"/>
              <w:rPr>
                <w:sz w:val="24"/>
              </w:rPr>
            </w:pPr>
            <w:r>
              <w:rPr>
                <w:sz w:val="24"/>
              </w:rPr>
              <w:t>Inventory turnover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</w:tc>
      </w:tr>
      <w:tr w:rsidR="0009188A" w14:paraId="20DA91E0" w14:textId="77777777">
        <w:trPr>
          <w:trHeight w:val="469"/>
        </w:trPr>
        <w:tc>
          <w:tcPr>
            <w:tcW w:w="3120" w:type="dxa"/>
          </w:tcPr>
          <w:p w14:paraId="3C7F3AF2" w14:textId="77777777" w:rsidR="0009188A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809"/>
                <w:tab w:val="left" w:pos="810"/>
              </w:tabs>
              <w:spacing w:before="96"/>
              <w:ind w:hanging="361"/>
              <w:rPr>
                <w:sz w:val="24"/>
              </w:rPr>
            </w:pPr>
            <w:r>
              <w:rPr>
                <w:sz w:val="24"/>
              </w:rPr>
              <w:t>Liquid ratio</w:t>
            </w:r>
          </w:p>
        </w:tc>
        <w:tc>
          <w:tcPr>
            <w:tcW w:w="3120" w:type="dxa"/>
          </w:tcPr>
          <w:p w14:paraId="78052EDA" w14:textId="77777777" w:rsidR="0009188A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809"/>
                <w:tab w:val="left" w:pos="810"/>
              </w:tabs>
              <w:spacing w:before="96"/>
              <w:ind w:hanging="361"/>
              <w:rPr>
                <w:sz w:val="24"/>
              </w:rPr>
            </w:pPr>
            <w:r>
              <w:rPr>
                <w:sz w:val="24"/>
              </w:rPr>
              <w:t>Operating ratio</w:t>
            </w:r>
          </w:p>
        </w:tc>
        <w:tc>
          <w:tcPr>
            <w:tcW w:w="3120" w:type="dxa"/>
          </w:tcPr>
          <w:p w14:paraId="79E35255" w14:textId="77777777" w:rsidR="0009188A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809"/>
                <w:tab w:val="left" w:pos="810"/>
              </w:tabs>
              <w:spacing w:before="96"/>
              <w:ind w:hanging="361"/>
              <w:rPr>
                <w:sz w:val="24"/>
              </w:rPr>
            </w:pPr>
            <w:proofErr w:type="gramStart"/>
            <w:r>
              <w:rPr>
                <w:sz w:val="24"/>
              </w:rPr>
              <w:t>Debtors</w:t>
            </w:r>
            <w:proofErr w:type="gramEnd"/>
            <w:r>
              <w:rPr>
                <w:sz w:val="24"/>
              </w:rPr>
              <w:t xml:space="preserve"> turnover ratio</w:t>
            </w:r>
          </w:p>
        </w:tc>
      </w:tr>
      <w:tr w:rsidR="0009188A" w14:paraId="04D7BD21" w14:textId="77777777">
        <w:trPr>
          <w:trHeight w:val="750"/>
        </w:trPr>
        <w:tc>
          <w:tcPr>
            <w:tcW w:w="3120" w:type="dxa"/>
          </w:tcPr>
          <w:p w14:paraId="7C1AEFC0" w14:textId="77777777" w:rsidR="0009188A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809"/>
                <w:tab w:val="left" w:pos="810"/>
              </w:tabs>
              <w:spacing w:before="98"/>
              <w:ind w:left="809" w:right="479"/>
              <w:rPr>
                <w:sz w:val="24"/>
              </w:rPr>
            </w:pPr>
            <w:r>
              <w:rPr>
                <w:sz w:val="24"/>
              </w:rPr>
              <w:t>Absolute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liquidity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</w:tc>
        <w:tc>
          <w:tcPr>
            <w:tcW w:w="3120" w:type="dxa"/>
          </w:tcPr>
          <w:p w14:paraId="306C8D7D" w14:textId="77777777" w:rsidR="0009188A" w:rsidRDefault="0009188A">
            <w:pPr>
              <w:pStyle w:val="TableParagraph"/>
              <w:spacing w:before="6"/>
              <w:ind w:left="0"/>
              <w:rPr>
                <w:b/>
                <w:sz w:val="32"/>
              </w:rPr>
            </w:pPr>
          </w:p>
          <w:p w14:paraId="4F7CCE40" w14:textId="77777777" w:rsidR="0009188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809"/>
                <w:tab w:val="left" w:pos="810"/>
              </w:tabs>
              <w:spacing w:before="0"/>
              <w:ind w:hanging="361"/>
              <w:rPr>
                <w:sz w:val="24"/>
              </w:rPr>
            </w:pPr>
            <w:r>
              <w:rPr>
                <w:sz w:val="24"/>
              </w:rPr>
              <w:t>Net profit ratio</w:t>
            </w:r>
          </w:p>
        </w:tc>
        <w:tc>
          <w:tcPr>
            <w:tcW w:w="3120" w:type="dxa"/>
          </w:tcPr>
          <w:p w14:paraId="02013EED" w14:textId="77777777" w:rsidR="0009188A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809"/>
                <w:tab w:val="left" w:pos="810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Payable turnover ratio</w:t>
            </w:r>
          </w:p>
        </w:tc>
      </w:tr>
      <w:tr w:rsidR="0009188A" w14:paraId="2E7E47BE" w14:textId="77777777">
        <w:trPr>
          <w:trHeight w:val="470"/>
        </w:trPr>
        <w:tc>
          <w:tcPr>
            <w:tcW w:w="3120" w:type="dxa"/>
          </w:tcPr>
          <w:p w14:paraId="637F42DA" w14:textId="77777777" w:rsidR="0009188A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809"/>
                <w:tab w:val="left" w:pos="810"/>
              </w:tabs>
              <w:spacing w:before="96"/>
              <w:ind w:hanging="361"/>
              <w:rPr>
                <w:sz w:val="24"/>
              </w:rPr>
            </w:pPr>
            <w:r>
              <w:rPr>
                <w:sz w:val="24"/>
              </w:rPr>
              <w:t>Debt equity ratio</w:t>
            </w:r>
          </w:p>
        </w:tc>
        <w:tc>
          <w:tcPr>
            <w:tcW w:w="3120" w:type="dxa"/>
          </w:tcPr>
          <w:p w14:paraId="243487F2" w14:textId="77777777" w:rsidR="0009188A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809"/>
                <w:tab w:val="left" w:pos="810"/>
              </w:tabs>
              <w:spacing w:before="96"/>
              <w:ind w:hanging="361"/>
              <w:rPr>
                <w:sz w:val="24"/>
              </w:rPr>
            </w:pPr>
            <w:r>
              <w:rPr>
                <w:sz w:val="24"/>
              </w:rPr>
              <w:t>Interest coverage ratio</w:t>
            </w:r>
          </w:p>
        </w:tc>
        <w:tc>
          <w:tcPr>
            <w:tcW w:w="3120" w:type="dxa"/>
          </w:tcPr>
          <w:p w14:paraId="0E50028B" w14:textId="77777777" w:rsidR="0009188A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809"/>
                <w:tab w:val="left" w:pos="810"/>
              </w:tabs>
              <w:spacing w:before="96"/>
              <w:ind w:hanging="361"/>
              <w:rPr>
                <w:sz w:val="24"/>
              </w:rPr>
            </w:pPr>
            <w:r>
              <w:rPr>
                <w:sz w:val="24"/>
              </w:rPr>
              <w:t>Return of equity</w:t>
            </w:r>
          </w:p>
        </w:tc>
      </w:tr>
      <w:tr w:rsidR="0009188A" w14:paraId="73F42165" w14:textId="77777777">
        <w:trPr>
          <w:trHeight w:val="749"/>
        </w:trPr>
        <w:tc>
          <w:tcPr>
            <w:tcW w:w="3120" w:type="dxa"/>
          </w:tcPr>
          <w:p w14:paraId="3D93152C" w14:textId="77777777" w:rsidR="0009188A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809"/>
                <w:tab w:val="left" w:pos="810"/>
              </w:tabs>
              <w:spacing w:before="98"/>
              <w:ind w:hanging="361"/>
              <w:rPr>
                <w:sz w:val="24"/>
              </w:rPr>
            </w:pPr>
            <w:r>
              <w:rPr>
                <w:sz w:val="24"/>
              </w:rPr>
              <w:t>Proprietary ratio</w:t>
            </w:r>
          </w:p>
        </w:tc>
        <w:tc>
          <w:tcPr>
            <w:tcW w:w="3120" w:type="dxa"/>
          </w:tcPr>
          <w:p w14:paraId="4EA007F5" w14:textId="77777777" w:rsidR="0009188A" w:rsidRDefault="0009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6C5E2D13" w14:textId="77777777" w:rsidR="0009188A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809"/>
                <w:tab w:val="left" w:pos="810"/>
              </w:tabs>
              <w:spacing w:before="98"/>
              <w:ind w:left="809" w:right="471"/>
              <w:rPr>
                <w:sz w:val="24"/>
              </w:rPr>
            </w:pPr>
            <w:r>
              <w:rPr>
                <w:sz w:val="24"/>
              </w:rPr>
              <w:t>Return on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shareholders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funds</w:t>
            </w:r>
          </w:p>
        </w:tc>
      </w:tr>
      <w:tr w:rsidR="0009188A" w14:paraId="0BE7C238" w14:textId="77777777">
        <w:trPr>
          <w:trHeight w:val="730"/>
        </w:trPr>
        <w:tc>
          <w:tcPr>
            <w:tcW w:w="3120" w:type="dxa"/>
          </w:tcPr>
          <w:p w14:paraId="77B20451" w14:textId="77777777" w:rsidR="0009188A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809"/>
                <w:tab w:val="left" w:pos="810"/>
              </w:tabs>
              <w:spacing w:before="96"/>
              <w:ind w:hanging="361"/>
              <w:rPr>
                <w:sz w:val="24"/>
              </w:rPr>
            </w:pPr>
            <w:r>
              <w:rPr>
                <w:sz w:val="24"/>
              </w:rPr>
              <w:t>Capital gearing ratio</w:t>
            </w:r>
          </w:p>
        </w:tc>
        <w:tc>
          <w:tcPr>
            <w:tcW w:w="3120" w:type="dxa"/>
          </w:tcPr>
          <w:p w14:paraId="035C9589" w14:textId="77777777" w:rsidR="0009188A" w:rsidRDefault="0009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11E150DC" w14:textId="77777777" w:rsidR="0009188A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809"/>
                <w:tab w:val="left" w:pos="810"/>
              </w:tabs>
              <w:spacing w:before="96"/>
              <w:ind w:left="809" w:right="625"/>
              <w:rPr>
                <w:sz w:val="24"/>
              </w:rPr>
            </w:pPr>
            <w:r>
              <w:rPr>
                <w:sz w:val="24"/>
              </w:rPr>
              <w:t>Return on capital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employed</w:t>
            </w:r>
          </w:p>
        </w:tc>
      </w:tr>
      <w:tr w:rsidR="0009188A" w14:paraId="1FD6E58D" w14:textId="77777777">
        <w:trPr>
          <w:trHeight w:val="750"/>
        </w:trPr>
        <w:tc>
          <w:tcPr>
            <w:tcW w:w="3120" w:type="dxa"/>
          </w:tcPr>
          <w:p w14:paraId="55129DF5" w14:textId="77777777" w:rsidR="0009188A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809"/>
                <w:tab w:val="left" w:pos="810"/>
              </w:tabs>
              <w:spacing w:before="114"/>
              <w:ind w:left="809" w:right="525"/>
              <w:rPr>
                <w:sz w:val="24"/>
              </w:rPr>
            </w:pPr>
            <w:r>
              <w:rPr>
                <w:sz w:val="24"/>
              </w:rPr>
              <w:t>Assets proprietary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</w:tc>
        <w:tc>
          <w:tcPr>
            <w:tcW w:w="3120" w:type="dxa"/>
          </w:tcPr>
          <w:p w14:paraId="4642A203" w14:textId="77777777" w:rsidR="0009188A" w:rsidRDefault="0009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054E170C" w14:textId="77777777" w:rsidR="0009188A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809"/>
                <w:tab w:val="left" w:pos="810"/>
              </w:tabs>
              <w:spacing w:before="114"/>
              <w:ind w:left="809" w:right="74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Working </w:t>
            </w:r>
            <w:r>
              <w:rPr>
                <w:spacing w:val="-1"/>
                <w:sz w:val="24"/>
              </w:rPr>
              <w:t>capital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turnover ratio</w:t>
            </w:r>
          </w:p>
        </w:tc>
      </w:tr>
      <w:tr w:rsidR="0009188A" w14:paraId="1A615F2E" w14:textId="77777777">
        <w:trPr>
          <w:trHeight w:val="750"/>
        </w:trPr>
        <w:tc>
          <w:tcPr>
            <w:tcW w:w="3120" w:type="dxa"/>
          </w:tcPr>
          <w:p w14:paraId="123122EC" w14:textId="77777777" w:rsidR="0009188A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809"/>
                <w:tab w:val="left" w:pos="810"/>
              </w:tabs>
              <w:spacing w:before="112"/>
              <w:ind w:left="809" w:right="358"/>
              <w:rPr>
                <w:sz w:val="24"/>
              </w:rPr>
            </w:pPr>
            <w:r>
              <w:rPr>
                <w:sz w:val="24"/>
              </w:rPr>
              <w:t>Capital to inventory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</w:tc>
        <w:tc>
          <w:tcPr>
            <w:tcW w:w="3120" w:type="dxa"/>
          </w:tcPr>
          <w:p w14:paraId="02158344" w14:textId="77777777" w:rsidR="0009188A" w:rsidRDefault="0009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0E597EC7" w14:textId="77777777" w:rsidR="0009188A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809"/>
                <w:tab w:val="left" w:pos="810"/>
              </w:tabs>
              <w:spacing w:before="112"/>
              <w:ind w:left="809" w:right="29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assets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turnover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</w:tc>
      </w:tr>
      <w:tr w:rsidR="0009188A" w14:paraId="4B9D8059" w14:textId="77777777">
        <w:trPr>
          <w:trHeight w:val="469"/>
        </w:trPr>
        <w:tc>
          <w:tcPr>
            <w:tcW w:w="3120" w:type="dxa"/>
          </w:tcPr>
          <w:p w14:paraId="248D2BBF" w14:textId="77777777" w:rsidR="0009188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09"/>
                <w:tab w:val="left" w:pos="810"/>
              </w:tabs>
              <w:spacing w:before="110"/>
              <w:ind w:hanging="361"/>
              <w:rPr>
                <w:sz w:val="24"/>
              </w:rPr>
            </w:pPr>
            <w:r>
              <w:rPr>
                <w:sz w:val="24"/>
              </w:rPr>
              <w:t>Working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capital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ratio</w:t>
            </w:r>
          </w:p>
        </w:tc>
        <w:tc>
          <w:tcPr>
            <w:tcW w:w="3120" w:type="dxa"/>
          </w:tcPr>
          <w:p w14:paraId="56D41587" w14:textId="77777777" w:rsidR="0009188A" w:rsidRDefault="0009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214ABF66" w14:textId="77777777" w:rsidR="0009188A" w:rsidRDefault="0009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09188A" w14:paraId="7972604B" w14:textId="77777777">
        <w:trPr>
          <w:trHeight w:val="750"/>
        </w:trPr>
        <w:tc>
          <w:tcPr>
            <w:tcW w:w="3120" w:type="dxa"/>
          </w:tcPr>
          <w:p w14:paraId="7451BD6E" w14:textId="77777777" w:rsidR="0009188A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809"/>
                <w:tab w:val="left" w:pos="810"/>
              </w:tabs>
              <w:spacing w:before="112"/>
              <w:ind w:left="809" w:right="138"/>
              <w:rPr>
                <w:sz w:val="24"/>
              </w:rPr>
            </w:pPr>
            <w:r>
              <w:rPr>
                <w:sz w:val="24"/>
              </w:rPr>
              <w:t>Ratio of current assets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to fixed assets</w:t>
            </w:r>
          </w:p>
        </w:tc>
        <w:tc>
          <w:tcPr>
            <w:tcW w:w="3120" w:type="dxa"/>
          </w:tcPr>
          <w:p w14:paraId="7EDD22C3" w14:textId="77777777" w:rsidR="0009188A" w:rsidRDefault="0009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3120" w:type="dxa"/>
          </w:tcPr>
          <w:p w14:paraId="048B9226" w14:textId="77777777" w:rsidR="0009188A" w:rsidRDefault="0009188A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33E508B2" w14:textId="77777777" w:rsidR="0009188A" w:rsidRDefault="0009188A">
      <w:pPr>
        <w:pStyle w:val="BodyText"/>
        <w:rPr>
          <w:b/>
          <w:sz w:val="34"/>
        </w:rPr>
      </w:pPr>
    </w:p>
    <w:p w14:paraId="748B5A6B" w14:textId="77777777" w:rsidR="0009188A" w:rsidRDefault="0009188A">
      <w:pPr>
        <w:pStyle w:val="BodyText"/>
        <w:spacing w:before="6"/>
        <w:rPr>
          <w:b/>
          <w:sz w:val="49"/>
        </w:rPr>
      </w:pPr>
    </w:p>
    <w:p w14:paraId="2118BF32" w14:textId="77777777" w:rsidR="0009188A" w:rsidRDefault="00000000">
      <w:pPr>
        <w:pStyle w:val="ListParagraph"/>
        <w:numPr>
          <w:ilvl w:val="0"/>
          <w:numId w:val="26"/>
        </w:numPr>
        <w:tabs>
          <w:tab w:val="left" w:pos="447"/>
        </w:tabs>
        <w:spacing w:before="1"/>
        <w:rPr>
          <w:b/>
          <w:sz w:val="32"/>
        </w:rPr>
      </w:pPr>
      <w:r>
        <w:rPr>
          <w:b/>
          <w:sz w:val="32"/>
        </w:rPr>
        <w:t>Balance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sheet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of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position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statement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ratios:</w:t>
      </w:r>
    </w:p>
    <w:p w14:paraId="4D6BB29C" w14:textId="77777777" w:rsidR="0009188A" w:rsidRDefault="0009188A">
      <w:pPr>
        <w:rPr>
          <w:sz w:val="32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37AFF585" w14:textId="77777777" w:rsidR="0009188A" w:rsidRDefault="00000000">
      <w:pPr>
        <w:pStyle w:val="BodyText"/>
        <w:spacing w:before="60" w:line="276" w:lineRule="auto"/>
        <w:ind w:left="100" w:right="1309"/>
        <w:jc w:val="both"/>
      </w:pPr>
      <w:r>
        <w:lastRenderedPageBreak/>
        <w:t xml:space="preserve">These ratios deal with the relationship between two balance sheet items, </w:t>
      </w:r>
      <w:proofErr w:type="gramStart"/>
      <w:r>
        <w:t>e.g.</w:t>
      </w:r>
      <w:proofErr w:type="gramEnd"/>
      <w:r>
        <w:t xml:space="preserve"> the ratio of current</w:t>
      </w:r>
      <w:r>
        <w:rPr>
          <w:spacing w:val="1"/>
        </w:rPr>
        <w:t xml:space="preserve"> </w:t>
      </w:r>
      <w:r>
        <w:t>assets to current liabilities, or the ratio of proprietor's funds to fixed assets. Both the items must,</w:t>
      </w:r>
      <w:r>
        <w:rPr>
          <w:spacing w:val="1"/>
        </w:rPr>
        <w:t xml:space="preserve"> </w:t>
      </w:r>
      <w:r>
        <w:t>however,</w:t>
      </w:r>
      <w:r>
        <w:rPr>
          <w:spacing w:val="-2"/>
        </w:rPr>
        <w:t xml:space="preserve"> </w:t>
      </w:r>
      <w:r>
        <w:t>pertain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1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sheet.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various</w:t>
      </w:r>
      <w:r>
        <w:rPr>
          <w:spacing w:val="-2"/>
        </w:rPr>
        <w:t xml:space="preserve"> </w:t>
      </w:r>
      <w:r>
        <w:t>balance</w:t>
      </w:r>
      <w:r>
        <w:rPr>
          <w:spacing w:val="-2"/>
        </w:rPr>
        <w:t xml:space="preserve"> </w:t>
      </w:r>
      <w:r>
        <w:t>sheet</w:t>
      </w:r>
      <w:r>
        <w:rPr>
          <w:spacing w:val="-2"/>
        </w:rPr>
        <w:t xml:space="preserve"> </w:t>
      </w:r>
      <w:r>
        <w:t>ratios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named</w:t>
      </w:r>
      <w:r>
        <w:rPr>
          <w:spacing w:val="-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the chart classifying statement ratios.</w:t>
      </w:r>
    </w:p>
    <w:p w14:paraId="746AC9E7" w14:textId="77777777" w:rsidR="0009188A" w:rsidRDefault="0009188A">
      <w:pPr>
        <w:pStyle w:val="BodyText"/>
        <w:rPr>
          <w:sz w:val="26"/>
        </w:rPr>
      </w:pPr>
    </w:p>
    <w:p w14:paraId="3FD093E9" w14:textId="77777777" w:rsidR="0009188A" w:rsidRDefault="0009188A">
      <w:pPr>
        <w:pStyle w:val="BodyText"/>
        <w:rPr>
          <w:sz w:val="26"/>
        </w:rPr>
      </w:pPr>
    </w:p>
    <w:p w14:paraId="3FC72830" w14:textId="77777777" w:rsidR="0009188A" w:rsidRDefault="0009188A">
      <w:pPr>
        <w:pStyle w:val="BodyText"/>
        <w:spacing w:before="9"/>
        <w:rPr>
          <w:sz w:val="30"/>
        </w:rPr>
      </w:pPr>
    </w:p>
    <w:p w14:paraId="565D8B68" w14:textId="77777777" w:rsidR="0009188A" w:rsidRDefault="00000000">
      <w:pPr>
        <w:pStyle w:val="Heading2"/>
        <w:numPr>
          <w:ilvl w:val="0"/>
          <w:numId w:val="26"/>
        </w:numPr>
        <w:tabs>
          <w:tab w:val="left" w:pos="465"/>
        </w:tabs>
        <w:ind w:left="464" w:hanging="365"/>
      </w:pPr>
      <w:r>
        <w:t>Profit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Loss</w:t>
      </w:r>
      <w:r>
        <w:rPr>
          <w:spacing w:val="-6"/>
        </w:rPr>
        <w:t xml:space="preserve"> </w:t>
      </w:r>
      <w:r>
        <w:t>account</w:t>
      </w:r>
      <w:r>
        <w:rPr>
          <w:spacing w:val="-6"/>
        </w:rPr>
        <w:t xml:space="preserve"> </w:t>
      </w:r>
      <w:r>
        <w:t>or</w:t>
      </w:r>
      <w:r>
        <w:rPr>
          <w:spacing w:val="-11"/>
        </w:rPr>
        <w:t xml:space="preserve"> </w:t>
      </w:r>
      <w:r>
        <w:t>Revenue/</w:t>
      </w:r>
      <w:r>
        <w:rPr>
          <w:spacing w:val="-6"/>
        </w:rPr>
        <w:t xml:space="preserve"> </w:t>
      </w:r>
      <w:r>
        <w:t>Income</w:t>
      </w:r>
      <w:r>
        <w:rPr>
          <w:spacing w:val="-6"/>
        </w:rPr>
        <w:t xml:space="preserve"> </w:t>
      </w:r>
      <w:r>
        <w:t>statement</w:t>
      </w:r>
      <w:r>
        <w:rPr>
          <w:spacing w:val="-7"/>
        </w:rPr>
        <w:t xml:space="preserve"> </w:t>
      </w:r>
      <w:r>
        <w:t>ratios:</w:t>
      </w:r>
    </w:p>
    <w:p w14:paraId="5DBA0A0B" w14:textId="77777777" w:rsidR="0009188A" w:rsidRDefault="0009188A">
      <w:pPr>
        <w:pStyle w:val="BodyText"/>
        <w:spacing w:before="7"/>
        <w:rPr>
          <w:b/>
          <w:sz w:val="41"/>
        </w:rPr>
      </w:pPr>
    </w:p>
    <w:p w14:paraId="45202C1A" w14:textId="77777777" w:rsidR="0009188A" w:rsidRDefault="00000000">
      <w:pPr>
        <w:pStyle w:val="BodyText"/>
        <w:spacing w:line="276" w:lineRule="auto"/>
        <w:ind w:left="100" w:right="1222"/>
      </w:pPr>
      <w:r>
        <w:t xml:space="preserve">These ratios deal with the relationship between two profit and loss account items, </w:t>
      </w:r>
      <w:proofErr w:type="gramStart"/>
      <w:r>
        <w:t>e.g.</w:t>
      </w:r>
      <w:proofErr w:type="gramEnd"/>
      <w:r>
        <w:t xml:space="preserve"> the ratio of</w:t>
      </w:r>
      <w:r>
        <w:rPr>
          <w:spacing w:val="-58"/>
        </w:rPr>
        <w:t xml:space="preserve"> </w:t>
      </w:r>
      <w:r>
        <w:t>gross profit to sales, or the ratio of net profit to sales. Both items must, however, belong to the</w:t>
      </w:r>
      <w:r>
        <w:rPr>
          <w:spacing w:val="1"/>
        </w:rPr>
        <w:t xml:space="preserve"> </w:t>
      </w:r>
      <w:r>
        <w:t>same profit and loss account.</w:t>
      </w:r>
    </w:p>
    <w:p w14:paraId="7E48AEB1" w14:textId="77777777" w:rsidR="0009188A" w:rsidRDefault="0009188A">
      <w:pPr>
        <w:pStyle w:val="BodyText"/>
        <w:spacing w:before="6"/>
        <w:rPr>
          <w:sz w:val="27"/>
        </w:rPr>
      </w:pPr>
    </w:p>
    <w:p w14:paraId="4562C6EB" w14:textId="77777777" w:rsidR="0009188A" w:rsidRDefault="00000000">
      <w:pPr>
        <w:pStyle w:val="Heading2"/>
        <w:numPr>
          <w:ilvl w:val="0"/>
          <w:numId w:val="26"/>
        </w:numPr>
        <w:tabs>
          <w:tab w:val="left" w:pos="429"/>
        </w:tabs>
        <w:spacing w:before="1"/>
        <w:ind w:left="428" w:hanging="329"/>
      </w:pPr>
      <w:r>
        <w:t>Composite/</w:t>
      </w:r>
      <w:r>
        <w:rPr>
          <w:spacing w:val="-7"/>
        </w:rPr>
        <w:t xml:space="preserve"> </w:t>
      </w:r>
      <w:r>
        <w:t>mixed</w:t>
      </w:r>
      <w:r>
        <w:rPr>
          <w:spacing w:val="-7"/>
        </w:rPr>
        <w:t xml:space="preserve"> </w:t>
      </w:r>
      <w:r>
        <w:t>ratios</w:t>
      </w:r>
      <w:r>
        <w:rPr>
          <w:spacing w:val="-6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classification</w:t>
      </w:r>
      <w:r>
        <w:rPr>
          <w:spacing w:val="-6"/>
        </w:rPr>
        <w:t xml:space="preserve"> </w:t>
      </w:r>
      <w:r>
        <w:t>according</w:t>
      </w:r>
      <w:r>
        <w:rPr>
          <w:spacing w:val="-7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tests:</w:t>
      </w:r>
    </w:p>
    <w:p w14:paraId="797600B5" w14:textId="77777777" w:rsidR="0009188A" w:rsidRDefault="0009188A">
      <w:pPr>
        <w:pStyle w:val="BodyText"/>
        <w:spacing w:before="6"/>
        <w:rPr>
          <w:b/>
          <w:sz w:val="41"/>
        </w:rPr>
      </w:pPr>
    </w:p>
    <w:p w14:paraId="3F0609B4" w14:textId="77777777" w:rsidR="0009188A" w:rsidRDefault="00000000">
      <w:pPr>
        <w:pStyle w:val="BodyText"/>
        <w:spacing w:before="1" w:line="276" w:lineRule="auto"/>
        <w:ind w:left="100" w:right="1622"/>
      </w:pPr>
      <w:r>
        <w:t>These ratios relate to two items in a profit and loss account or an income statement items and</w:t>
      </w:r>
      <w:r>
        <w:rPr>
          <w:spacing w:val="-58"/>
        </w:rPr>
        <w:t xml:space="preserve"> </w:t>
      </w:r>
      <w:r>
        <w:t xml:space="preserve">balance sheet items, </w:t>
      </w:r>
      <w:proofErr w:type="gramStart"/>
      <w:r>
        <w:t>e.g.</w:t>
      </w:r>
      <w:proofErr w:type="gramEnd"/>
      <w:r>
        <w:t xml:space="preserve"> stock turnover assets to the ratio of total assets to total sales, most</w:t>
      </w:r>
      <w:r>
        <w:rPr>
          <w:spacing w:val="1"/>
        </w:rPr>
        <w:t xml:space="preserve"> </w:t>
      </w:r>
      <w:r>
        <w:t>commonly used inter statements given in the above chart.</w:t>
      </w:r>
    </w:p>
    <w:p w14:paraId="65AF123C" w14:textId="77777777" w:rsidR="0009188A" w:rsidRDefault="0009188A">
      <w:pPr>
        <w:pStyle w:val="BodyText"/>
        <w:spacing w:before="6"/>
        <w:rPr>
          <w:sz w:val="27"/>
        </w:rPr>
      </w:pPr>
    </w:p>
    <w:p w14:paraId="085B6B75" w14:textId="77777777" w:rsidR="0009188A" w:rsidRDefault="00000000">
      <w:pPr>
        <w:pStyle w:val="BodyText"/>
        <w:ind w:left="100"/>
      </w:pPr>
      <w:r>
        <w:t>Functional Classification or Classification according to tests</w:t>
      </w:r>
    </w:p>
    <w:p w14:paraId="36360AF2" w14:textId="77777777" w:rsidR="0009188A" w:rsidRDefault="0009188A">
      <w:pPr>
        <w:pStyle w:val="BodyText"/>
        <w:spacing w:before="4"/>
        <w:rPr>
          <w:sz w:val="31"/>
        </w:rPr>
      </w:pPr>
    </w:p>
    <w:p w14:paraId="524EBC88" w14:textId="77777777" w:rsidR="0009188A" w:rsidRDefault="00000000">
      <w:pPr>
        <w:pStyle w:val="ListParagraph"/>
        <w:numPr>
          <w:ilvl w:val="1"/>
          <w:numId w:val="26"/>
        </w:numPr>
        <w:tabs>
          <w:tab w:val="left" w:pos="819"/>
          <w:tab w:val="left" w:pos="820"/>
        </w:tabs>
        <w:rPr>
          <w:sz w:val="24"/>
        </w:rPr>
      </w:pPr>
      <w:proofErr w:type="gramStart"/>
      <w:r>
        <w:rPr>
          <w:sz w:val="24"/>
        </w:rPr>
        <w:t>.Liquid</w:t>
      </w:r>
      <w:proofErr w:type="gramEnd"/>
      <w:r>
        <w:rPr>
          <w:sz w:val="24"/>
        </w:rPr>
        <w:t xml:space="preserve"> ratios.</w:t>
      </w:r>
    </w:p>
    <w:p w14:paraId="31A38659" w14:textId="77777777" w:rsidR="0009188A" w:rsidRDefault="00000000">
      <w:pPr>
        <w:pStyle w:val="ListParagraph"/>
        <w:numPr>
          <w:ilvl w:val="1"/>
          <w:numId w:val="26"/>
        </w:numPr>
        <w:tabs>
          <w:tab w:val="left" w:pos="879"/>
          <w:tab w:val="left" w:pos="880"/>
        </w:tabs>
        <w:spacing w:before="42"/>
        <w:ind w:left="880" w:hanging="420"/>
        <w:rPr>
          <w:sz w:val="24"/>
        </w:rPr>
      </w:pPr>
      <w:r>
        <w:rPr>
          <w:sz w:val="24"/>
        </w:rPr>
        <w:t>Long term solvency and Leverage ratios.</w:t>
      </w:r>
    </w:p>
    <w:p w14:paraId="6965CF1C" w14:textId="77777777" w:rsidR="0009188A" w:rsidRDefault="00000000">
      <w:pPr>
        <w:pStyle w:val="ListParagraph"/>
        <w:numPr>
          <w:ilvl w:val="1"/>
          <w:numId w:val="26"/>
        </w:numPr>
        <w:tabs>
          <w:tab w:val="left" w:pos="819"/>
          <w:tab w:val="left" w:pos="820"/>
        </w:tabs>
        <w:spacing w:before="43"/>
        <w:rPr>
          <w:sz w:val="24"/>
        </w:rPr>
      </w:pPr>
      <w:proofErr w:type="gramStart"/>
      <w:r>
        <w:rPr>
          <w:sz w:val="24"/>
        </w:rPr>
        <w:t>.Activity</w:t>
      </w:r>
      <w:proofErr w:type="gramEnd"/>
      <w:r>
        <w:rPr>
          <w:sz w:val="24"/>
        </w:rPr>
        <w:t xml:space="preserve"> ratios.</w:t>
      </w:r>
    </w:p>
    <w:p w14:paraId="01C749A8" w14:textId="77777777" w:rsidR="0009188A" w:rsidRDefault="00000000">
      <w:pPr>
        <w:pStyle w:val="ListParagraph"/>
        <w:numPr>
          <w:ilvl w:val="1"/>
          <w:numId w:val="26"/>
        </w:numPr>
        <w:tabs>
          <w:tab w:val="left" w:pos="879"/>
          <w:tab w:val="left" w:pos="880"/>
        </w:tabs>
        <w:spacing w:before="43"/>
        <w:ind w:left="880" w:hanging="420"/>
        <w:rPr>
          <w:sz w:val="24"/>
        </w:rPr>
      </w:pPr>
      <w:r>
        <w:rPr>
          <w:sz w:val="24"/>
        </w:rPr>
        <w:t>Profitability ratios.</w:t>
      </w:r>
    </w:p>
    <w:p w14:paraId="55615565" w14:textId="77777777" w:rsidR="0009188A" w:rsidRDefault="0009188A">
      <w:pPr>
        <w:pStyle w:val="BodyText"/>
        <w:spacing w:before="2"/>
        <w:rPr>
          <w:sz w:val="31"/>
        </w:rPr>
      </w:pPr>
    </w:p>
    <w:p w14:paraId="1215F9B5" w14:textId="77777777" w:rsidR="0009188A" w:rsidRDefault="00000000">
      <w:pPr>
        <w:pStyle w:val="Heading2"/>
        <w:numPr>
          <w:ilvl w:val="0"/>
          <w:numId w:val="3"/>
        </w:numPr>
        <w:tabs>
          <w:tab w:val="left" w:pos="420"/>
        </w:tabs>
      </w:pPr>
      <w:r>
        <w:t>Liquid</w:t>
      </w:r>
      <w:r>
        <w:rPr>
          <w:spacing w:val="-6"/>
        </w:rPr>
        <w:t xml:space="preserve"> </w:t>
      </w:r>
      <w:r>
        <w:t>ratios/</w:t>
      </w:r>
      <w:r>
        <w:rPr>
          <w:spacing w:val="-6"/>
        </w:rPr>
        <w:t xml:space="preserve"> </w:t>
      </w:r>
      <w:r>
        <w:t>short</w:t>
      </w:r>
      <w:r>
        <w:rPr>
          <w:spacing w:val="-6"/>
        </w:rPr>
        <w:t xml:space="preserve"> </w:t>
      </w:r>
      <w:r>
        <w:t>term</w:t>
      </w:r>
      <w:r>
        <w:rPr>
          <w:spacing w:val="-6"/>
        </w:rPr>
        <w:t xml:space="preserve"> </w:t>
      </w:r>
      <w:r>
        <w:t>solvency</w:t>
      </w:r>
      <w:r>
        <w:rPr>
          <w:spacing w:val="-6"/>
        </w:rPr>
        <w:t xml:space="preserve"> </w:t>
      </w:r>
      <w:r>
        <w:t>ratios:</w:t>
      </w:r>
    </w:p>
    <w:p w14:paraId="70196274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18E2E3D8" w14:textId="77777777" w:rsidR="0009188A" w:rsidRDefault="00000000">
      <w:pPr>
        <w:pStyle w:val="BodyText"/>
        <w:spacing w:line="276" w:lineRule="auto"/>
        <w:ind w:left="100" w:right="1206"/>
      </w:pPr>
      <w:r>
        <w:t xml:space="preserve">These ratios measure the </w:t>
      </w:r>
      <w:proofErr w:type="gramStart"/>
      <w:r>
        <w:t>short term</w:t>
      </w:r>
      <w:proofErr w:type="gramEnd"/>
      <w:r>
        <w:t xml:space="preserve"> solvency or financial position of the firm. These ratios are</w:t>
      </w:r>
      <w:r>
        <w:rPr>
          <w:spacing w:val="1"/>
        </w:rPr>
        <w:t xml:space="preserve"> </w:t>
      </w:r>
      <w:r>
        <w:t xml:space="preserve">calculated to comment upon the </w:t>
      </w:r>
      <w:proofErr w:type="gramStart"/>
      <w:r>
        <w:t>short term</w:t>
      </w:r>
      <w:proofErr w:type="gramEnd"/>
      <w:r>
        <w:t xml:space="preserve"> capacity of the concern or the firm's ability to meet its</w:t>
      </w:r>
      <w:r>
        <w:rPr>
          <w:spacing w:val="-58"/>
        </w:rPr>
        <w:t xml:space="preserve"> </w:t>
      </w:r>
      <w:r>
        <w:t>current obligations.</w:t>
      </w:r>
    </w:p>
    <w:p w14:paraId="534B97EE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1"/>
        <w:ind w:left="820"/>
        <w:rPr>
          <w:rFonts w:ascii="Microsoft Sans Serif" w:hAnsi="Microsoft Sans Serif"/>
          <w:sz w:val="24"/>
        </w:rPr>
      </w:pPr>
      <w:r>
        <w:rPr>
          <w:sz w:val="24"/>
        </w:rPr>
        <w:t>Current ratio.</w:t>
      </w:r>
    </w:p>
    <w:p w14:paraId="161063B9" w14:textId="77777777" w:rsidR="0009188A" w:rsidRDefault="00000000">
      <w:pPr>
        <w:pStyle w:val="ListParagraph"/>
        <w:numPr>
          <w:ilvl w:val="1"/>
          <w:numId w:val="3"/>
        </w:numPr>
        <w:tabs>
          <w:tab w:val="left" w:pos="879"/>
          <w:tab w:val="left" w:pos="880"/>
        </w:tabs>
        <w:spacing w:before="42"/>
        <w:ind w:left="880" w:hanging="420"/>
        <w:rPr>
          <w:rFonts w:ascii="Microsoft Sans Serif" w:hAnsi="Microsoft Sans Serif"/>
          <w:sz w:val="24"/>
        </w:rPr>
      </w:pPr>
      <w:r>
        <w:rPr>
          <w:sz w:val="24"/>
        </w:rPr>
        <w:t>Quick ratio</w:t>
      </w:r>
    </w:p>
    <w:p w14:paraId="0DCE7705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43"/>
        <w:ind w:left="820"/>
        <w:rPr>
          <w:rFonts w:ascii="Microsoft Sans Serif" w:hAnsi="Microsoft Sans Serif"/>
          <w:sz w:val="24"/>
        </w:rPr>
      </w:pPr>
      <w:r>
        <w:rPr>
          <w:sz w:val="24"/>
        </w:rPr>
        <w:t>Absolute ratio.</w:t>
      </w:r>
    </w:p>
    <w:p w14:paraId="44B8A0E1" w14:textId="77777777" w:rsidR="0009188A" w:rsidRDefault="0009188A">
      <w:pPr>
        <w:pStyle w:val="BodyText"/>
        <w:spacing w:before="2"/>
        <w:rPr>
          <w:sz w:val="31"/>
        </w:rPr>
      </w:pPr>
    </w:p>
    <w:p w14:paraId="7A00BC10" w14:textId="77777777" w:rsidR="0009188A" w:rsidRDefault="00000000">
      <w:pPr>
        <w:pStyle w:val="Heading1"/>
        <w:numPr>
          <w:ilvl w:val="0"/>
          <w:numId w:val="3"/>
        </w:numPr>
        <w:tabs>
          <w:tab w:val="left" w:pos="440"/>
        </w:tabs>
        <w:ind w:left="439" w:hanging="340"/>
      </w:pPr>
      <w:r>
        <w:t>Long</w:t>
      </w:r>
      <w:r>
        <w:rPr>
          <w:spacing w:val="-6"/>
        </w:rPr>
        <w:t xml:space="preserve"> </w:t>
      </w:r>
      <w:r>
        <w:t>term</w:t>
      </w:r>
      <w:r>
        <w:rPr>
          <w:spacing w:val="-5"/>
        </w:rPr>
        <w:t xml:space="preserve"> </w:t>
      </w:r>
      <w:r>
        <w:t>solvency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Leverage</w:t>
      </w:r>
      <w:r>
        <w:rPr>
          <w:spacing w:val="-6"/>
        </w:rPr>
        <w:t xml:space="preserve"> </w:t>
      </w:r>
      <w:r>
        <w:t>ratios:</w:t>
      </w:r>
    </w:p>
    <w:p w14:paraId="093BBA56" w14:textId="77777777" w:rsidR="0009188A" w:rsidRDefault="0009188A">
      <w:pPr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536826EB" w14:textId="77777777" w:rsidR="0009188A" w:rsidRDefault="00000000">
      <w:pPr>
        <w:pStyle w:val="BodyText"/>
        <w:spacing w:before="60" w:line="276" w:lineRule="auto"/>
        <w:ind w:left="100" w:right="1228"/>
      </w:pPr>
      <w:r>
        <w:lastRenderedPageBreak/>
        <w:t>Long term solvency ratio conveys a firm's ability to meet the interest cost and repayment</w:t>
      </w:r>
      <w:r>
        <w:rPr>
          <w:spacing w:val="1"/>
        </w:rPr>
        <w:t xml:space="preserve"> </w:t>
      </w:r>
      <w:r>
        <w:t xml:space="preserve">schedules of its </w:t>
      </w:r>
      <w:proofErr w:type="gramStart"/>
      <w:r>
        <w:t>long term</w:t>
      </w:r>
      <w:proofErr w:type="gramEnd"/>
      <w:r>
        <w:t xml:space="preserve"> obligations. Leverage ratios show the proportions of debt and equity in</w:t>
      </w:r>
      <w:r>
        <w:rPr>
          <w:spacing w:val="-58"/>
        </w:rPr>
        <w:t xml:space="preserve"> </w:t>
      </w:r>
      <w:r>
        <w:t>financial firms. These ratios measure the contribution of financing by the owner as Compared to</w:t>
      </w:r>
      <w:r>
        <w:rPr>
          <w:spacing w:val="1"/>
        </w:rPr>
        <w:t xml:space="preserve"> </w:t>
      </w:r>
      <w:r>
        <w:t>financing by outsiders.</w:t>
      </w:r>
      <w:r>
        <w:rPr>
          <w:spacing w:val="-5"/>
        </w:rPr>
        <w:t xml:space="preserve"> </w:t>
      </w:r>
      <w:r>
        <w:t>The leverage ratio can be further classified as</w:t>
      </w:r>
    </w:p>
    <w:p w14:paraId="5DA9EF9E" w14:textId="77777777" w:rsidR="0009188A" w:rsidRDefault="0009188A">
      <w:pPr>
        <w:pStyle w:val="BodyText"/>
        <w:spacing w:before="7"/>
        <w:rPr>
          <w:sz w:val="27"/>
        </w:rPr>
      </w:pPr>
    </w:p>
    <w:p w14:paraId="5B5A6FF7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1"/>
        <w:ind w:left="820"/>
        <w:rPr>
          <w:rFonts w:ascii="Microsoft Sans Serif" w:hAnsi="Microsoft Sans Serif"/>
          <w:sz w:val="24"/>
        </w:rPr>
      </w:pPr>
      <w:r>
        <w:rPr>
          <w:sz w:val="24"/>
        </w:rPr>
        <w:t>Financial leverage</w:t>
      </w:r>
    </w:p>
    <w:p w14:paraId="37864254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42"/>
        <w:ind w:left="820"/>
        <w:rPr>
          <w:rFonts w:ascii="Microsoft Sans Serif" w:hAnsi="Microsoft Sans Serif"/>
          <w:sz w:val="24"/>
        </w:rPr>
      </w:pPr>
      <w:r>
        <w:rPr>
          <w:sz w:val="24"/>
        </w:rPr>
        <w:t>Operating leverage.</w:t>
      </w:r>
    </w:p>
    <w:p w14:paraId="34AB6410" w14:textId="77777777" w:rsidR="0009188A" w:rsidRDefault="00000000">
      <w:pPr>
        <w:pStyle w:val="ListParagraph"/>
        <w:numPr>
          <w:ilvl w:val="1"/>
          <w:numId w:val="3"/>
        </w:numPr>
        <w:tabs>
          <w:tab w:val="left" w:pos="879"/>
          <w:tab w:val="left" w:pos="880"/>
        </w:tabs>
        <w:spacing w:before="43"/>
        <w:ind w:left="880" w:hanging="420"/>
        <w:rPr>
          <w:rFonts w:ascii="Microsoft Sans Serif" w:hAnsi="Microsoft Sans Serif"/>
          <w:sz w:val="24"/>
        </w:rPr>
      </w:pPr>
      <w:r>
        <w:rPr>
          <w:sz w:val="24"/>
        </w:rPr>
        <w:t>Composite leverage.</w:t>
      </w:r>
    </w:p>
    <w:p w14:paraId="2E2A8198" w14:textId="77777777" w:rsidR="0009188A" w:rsidRDefault="0009188A">
      <w:pPr>
        <w:pStyle w:val="BodyText"/>
        <w:spacing w:before="2"/>
        <w:rPr>
          <w:sz w:val="31"/>
        </w:rPr>
      </w:pPr>
    </w:p>
    <w:p w14:paraId="2FBA7E82" w14:textId="77777777" w:rsidR="0009188A" w:rsidRDefault="00000000">
      <w:pPr>
        <w:pStyle w:val="BodyText"/>
        <w:ind w:left="100"/>
      </w:pPr>
      <w:r>
        <w:t>Classification of ratios is</w:t>
      </w:r>
    </w:p>
    <w:p w14:paraId="20941659" w14:textId="77777777" w:rsidR="0009188A" w:rsidRDefault="0009188A">
      <w:pPr>
        <w:pStyle w:val="BodyText"/>
        <w:spacing w:before="3"/>
        <w:rPr>
          <w:sz w:val="31"/>
        </w:rPr>
      </w:pPr>
    </w:p>
    <w:p w14:paraId="6C2A14FE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1"/>
        <w:ind w:left="820"/>
        <w:rPr>
          <w:rFonts w:ascii="Microsoft Sans Serif" w:hAnsi="Microsoft Sans Serif"/>
          <w:sz w:val="24"/>
        </w:rPr>
      </w:pPr>
      <w:r>
        <w:rPr>
          <w:sz w:val="24"/>
        </w:rPr>
        <w:t>Debt equity ratio.</w:t>
      </w:r>
    </w:p>
    <w:p w14:paraId="25744B1D" w14:textId="77777777" w:rsidR="0009188A" w:rsidRDefault="00000000">
      <w:pPr>
        <w:pStyle w:val="ListParagraph"/>
        <w:numPr>
          <w:ilvl w:val="1"/>
          <w:numId w:val="3"/>
        </w:numPr>
        <w:tabs>
          <w:tab w:val="left" w:pos="879"/>
          <w:tab w:val="left" w:pos="880"/>
        </w:tabs>
        <w:spacing w:before="42"/>
        <w:ind w:left="880" w:hanging="420"/>
        <w:rPr>
          <w:rFonts w:ascii="Microsoft Sans Serif" w:hAnsi="Microsoft Sans Serif"/>
          <w:sz w:val="24"/>
        </w:rPr>
      </w:pPr>
      <w:r>
        <w:rPr>
          <w:sz w:val="24"/>
        </w:rPr>
        <w:t>Proprietary ratio.</w:t>
      </w:r>
    </w:p>
    <w:p w14:paraId="79724E4E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43"/>
        <w:ind w:left="820"/>
        <w:rPr>
          <w:rFonts w:ascii="Microsoft Sans Serif" w:hAnsi="Microsoft Sans Serif"/>
          <w:sz w:val="24"/>
        </w:rPr>
      </w:pPr>
      <w:r>
        <w:rPr>
          <w:sz w:val="24"/>
        </w:rPr>
        <w:t>Fixed assets ratio.</w:t>
      </w:r>
    </w:p>
    <w:p w14:paraId="3132FE13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42"/>
        <w:ind w:left="820"/>
        <w:rPr>
          <w:rFonts w:ascii="Microsoft Sans Serif" w:hAnsi="Microsoft Sans Serif"/>
          <w:sz w:val="24"/>
        </w:rPr>
      </w:pPr>
      <w:r>
        <w:rPr>
          <w:sz w:val="24"/>
        </w:rPr>
        <w:t>Capital gearing ratio.</w:t>
      </w:r>
    </w:p>
    <w:p w14:paraId="0C49DC92" w14:textId="77777777" w:rsidR="0009188A" w:rsidRDefault="00000000">
      <w:pPr>
        <w:pStyle w:val="ListParagraph"/>
        <w:numPr>
          <w:ilvl w:val="1"/>
          <w:numId w:val="3"/>
        </w:numPr>
        <w:tabs>
          <w:tab w:val="left" w:pos="879"/>
          <w:tab w:val="left" w:pos="880"/>
        </w:tabs>
        <w:spacing w:before="43"/>
        <w:ind w:left="880" w:hanging="420"/>
        <w:rPr>
          <w:rFonts w:ascii="Microsoft Sans Serif" w:hAnsi="Microsoft Sans Serif"/>
          <w:sz w:val="24"/>
        </w:rPr>
      </w:pPr>
      <w:r>
        <w:rPr>
          <w:sz w:val="24"/>
        </w:rPr>
        <w:t>Interest coverage ratio.</w:t>
      </w:r>
    </w:p>
    <w:p w14:paraId="089F9353" w14:textId="77777777" w:rsidR="0009188A" w:rsidRDefault="0009188A">
      <w:pPr>
        <w:pStyle w:val="BodyText"/>
        <w:spacing w:before="2"/>
        <w:rPr>
          <w:sz w:val="31"/>
        </w:rPr>
      </w:pPr>
    </w:p>
    <w:p w14:paraId="6CE39929" w14:textId="77777777" w:rsidR="0009188A" w:rsidRDefault="00000000">
      <w:pPr>
        <w:pStyle w:val="Heading2"/>
        <w:numPr>
          <w:ilvl w:val="0"/>
          <w:numId w:val="3"/>
        </w:numPr>
        <w:tabs>
          <w:tab w:val="left" w:pos="415"/>
        </w:tabs>
        <w:spacing w:before="1"/>
        <w:ind w:left="414" w:hanging="315"/>
        <w:rPr>
          <w:b w:val="0"/>
        </w:rPr>
      </w:pPr>
      <w:r>
        <w:rPr>
          <w:spacing w:val="-2"/>
        </w:rPr>
        <w:t>Turnover</w:t>
      </w:r>
      <w:r>
        <w:rPr>
          <w:spacing w:val="-5"/>
        </w:rPr>
        <w:t xml:space="preserve"> </w:t>
      </w:r>
      <w:r>
        <w:rPr>
          <w:spacing w:val="-2"/>
        </w:rPr>
        <w:t>ratios/</w:t>
      </w:r>
      <w:r>
        <w:rPr>
          <w:spacing w:val="-18"/>
        </w:rPr>
        <w:t xml:space="preserve"> </w:t>
      </w:r>
      <w:r>
        <w:rPr>
          <w:spacing w:val="-2"/>
        </w:rPr>
        <w:t>Activity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ratios</w:t>
      </w:r>
      <w:r>
        <w:rPr>
          <w:spacing w:val="-51"/>
        </w:rPr>
        <w:t xml:space="preserve"> </w:t>
      </w:r>
      <w:r>
        <w:rPr>
          <w:b w:val="0"/>
          <w:spacing w:val="-1"/>
          <w:sz w:val="24"/>
        </w:rPr>
        <w:t>:</w:t>
      </w:r>
      <w:proofErr w:type="gramEnd"/>
    </w:p>
    <w:p w14:paraId="7277BB11" w14:textId="77777777" w:rsidR="0009188A" w:rsidRDefault="0009188A">
      <w:pPr>
        <w:pStyle w:val="BodyText"/>
        <w:spacing w:before="4"/>
        <w:rPr>
          <w:sz w:val="32"/>
        </w:rPr>
      </w:pPr>
    </w:p>
    <w:p w14:paraId="76508112" w14:textId="77777777" w:rsidR="0009188A" w:rsidRDefault="00000000">
      <w:pPr>
        <w:pStyle w:val="BodyText"/>
        <w:spacing w:line="276" w:lineRule="auto"/>
        <w:ind w:left="100" w:right="1263" w:firstLine="60"/>
      </w:pPr>
      <w:r>
        <w:t>Activity</w:t>
      </w:r>
      <w:r>
        <w:rPr>
          <w:spacing w:val="-2"/>
        </w:rPr>
        <w:t xml:space="preserve"> </w:t>
      </w:r>
      <w:r>
        <w:t>ratios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efficiency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resources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firm</w:t>
      </w:r>
      <w:r>
        <w:rPr>
          <w:spacing w:val="-2"/>
        </w:rPr>
        <w:t xml:space="preserve"> </w:t>
      </w:r>
      <w:r>
        <w:t>have</w:t>
      </w:r>
      <w:r>
        <w:rPr>
          <w:spacing w:val="-57"/>
        </w:rPr>
        <w:t xml:space="preserve"> </w:t>
      </w:r>
      <w:r>
        <w:t>been employed. These ratios are also called TURNOVER RATIOS as they indicate the speed</w:t>
      </w:r>
      <w:r>
        <w:rPr>
          <w:spacing w:val="1"/>
        </w:rPr>
        <w:t xml:space="preserve"> </w:t>
      </w:r>
      <w:r>
        <w:t>with which assets are being turned over into sales.</w:t>
      </w:r>
    </w:p>
    <w:p w14:paraId="09748029" w14:textId="77777777" w:rsidR="0009188A" w:rsidRDefault="0009188A">
      <w:pPr>
        <w:pStyle w:val="BodyText"/>
        <w:spacing w:before="8"/>
        <w:rPr>
          <w:sz w:val="27"/>
        </w:rPr>
      </w:pPr>
    </w:p>
    <w:p w14:paraId="556558AB" w14:textId="77777777" w:rsidR="0009188A" w:rsidRDefault="00000000">
      <w:pPr>
        <w:pStyle w:val="ListParagraph"/>
        <w:numPr>
          <w:ilvl w:val="1"/>
          <w:numId w:val="3"/>
        </w:numPr>
        <w:tabs>
          <w:tab w:val="left" w:pos="879"/>
          <w:tab w:val="left" w:pos="880"/>
        </w:tabs>
        <w:ind w:left="880" w:hanging="420"/>
        <w:rPr>
          <w:rFonts w:ascii="Microsoft Sans Serif" w:hAnsi="Microsoft Sans Serif"/>
          <w:sz w:val="24"/>
        </w:rPr>
      </w:pPr>
      <w:proofErr w:type="gramStart"/>
      <w:r>
        <w:rPr>
          <w:sz w:val="24"/>
        </w:rPr>
        <w:t>.Stock</w:t>
      </w:r>
      <w:proofErr w:type="gramEnd"/>
      <w:r>
        <w:rPr>
          <w:sz w:val="24"/>
        </w:rPr>
        <w:t>/ Inventory turnover ratio</w:t>
      </w:r>
    </w:p>
    <w:p w14:paraId="2C0785AB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43"/>
        <w:ind w:left="820"/>
        <w:rPr>
          <w:rFonts w:ascii="Microsoft Sans Serif" w:hAnsi="Microsoft Sans Serif"/>
          <w:sz w:val="24"/>
        </w:rPr>
      </w:pPr>
      <w:r>
        <w:rPr>
          <w:sz w:val="24"/>
        </w:rPr>
        <w:t>. Debtors/ Receivables turnover ratio.</w:t>
      </w:r>
    </w:p>
    <w:p w14:paraId="379FBA07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42"/>
        <w:ind w:left="820"/>
        <w:rPr>
          <w:rFonts w:ascii="Microsoft Sans Serif" w:hAnsi="Microsoft Sans Serif"/>
          <w:sz w:val="24"/>
        </w:rPr>
      </w:pPr>
      <w:proofErr w:type="gramStart"/>
      <w:r>
        <w:rPr>
          <w:sz w:val="24"/>
        </w:rPr>
        <w:t>.Creditors</w:t>
      </w:r>
      <w:proofErr w:type="gramEnd"/>
      <w:r>
        <w:rPr>
          <w:sz w:val="24"/>
        </w:rPr>
        <w:t>/ Payable turnover ratio. .</w:t>
      </w:r>
    </w:p>
    <w:p w14:paraId="05B06E45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43"/>
        <w:ind w:left="820"/>
        <w:rPr>
          <w:rFonts w:ascii="Microsoft Sans Serif" w:hAnsi="Microsoft Sans Serif"/>
          <w:sz w:val="24"/>
        </w:rPr>
      </w:pPr>
      <w:r>
        <w:rPr>
          <w:sz w:val="24"/>
        </w:rPr>
        <w:t>Working</w:t>
      </w:r>
      <w:r>
        <w:rPr>
          <w:spacing w:val="-5"/>
          <w:sz w:val="24"/>
        </w:rPr>
        <w:t xml:space="preserve"> </w:t>
      </w:r>
      <w:r>
        <w:rPr>
          <w:sz w:val="24"/>
        </w:rPr>
        <w:t>capital</w:t>
      </w:r>
      <w:r>
        <w:rPr>
          <w:spacing w:val="-5"/>
          <w:sz w:val="24"/>
        </w:rPr>
        <w:t xml:space="preserve"> </w:t>
      </w:r>
      <w:r>
        <w:rPr>
          <w:sz w:val="24"/>
        </w:rPr>
        <w:t>turnover</w:t>
      </w:r>
      <w:r>
        <w:rPr>
          <w:spacing w:val="-4"/>
          <w:sz w:val="24"/>
        </w:rPr>
        <w:t xml:space="preserve"> </w:t>
      </w:r>
      <w:r>
        <w:rPr>
          <w:sz w:val="24"/>
        </w:rPr>
        <w:t>ratio.</w:t>
      </w:r>
    </w:p>
    <w:p w14:paraId="5C830ABB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43"/>
        <w:ind w:left="820"/>
        <w:rPr>
          <w:rFonts w:ascii="Microsoft Sans Serif" w:hAnsi="Microsoft Sans Serif"/>
          <w:sz w:val="24"/>
        </w:rPr>
      </w:pPr>
      <w:r>
        <w:rPr>
          <w:sz w:val="24"/>
        </w:rPr>
        <w:t>Fixed assets turnover ratio.</w:t>
      </w:r>
    </w:p>
    <w:p w14:paraId="2A3F9495" w14:textId="77777777" w:rsidR="0009188A" w:rsidRDefault="0009188A">
      <w:pPr>
        <w:pStyle w:val="BodyText"/>
        <w:spacing w:before="2"/>
        <w:rPr>
          <w:sz w:val="31"/>
        </w:rPr>
      </w:pPr>
    </w:p>
    <w:p w14:paraId="6433DA24" w14:textId="77777777" w:rsidR="0009188A" w:rsidRDefault="00000000">
      <w:pPr>
        <w:pStyle w:val="Heading2"/>
        <w:numPr>
          <w:ilvl w:val="0"/>
          <w:numId w:val="3"/>
        </w:numPr>
        <w:tabs>
          <w:tab w:val="left" w:pos="420"/>
        </w:tabs>
      </w:pPr>
      <w:r>
        <w:rPr>
          <w:spacing w:val="-1"/>
        </w:rPr>
        <w:t>Profitability</w:t>
      </w:r>
      <w:r>
        <w:rPr>
          <w:spacing w:val="-11"/>
        </w:rPr>
        <w:t xml:space="preserve"> </w:t>
      </w:r>
      <w:r>
        <w:t>ratios:</w:t>
      </w:r>
    </w:p>
    <w:p w14:paraId="344471E4" w14:textId="77777777" w:rsidR="0009188A" w:rsidRDefault="0009188A">
      <w:pPr>
        <w:pStyle w:val="BodyText"/>
        <w:spacing w:before="1"/>
        <w:rPr>
          <w:b/>
          <w:sz w:val="48"/>
        </w:rPr>
      </w:pPr>
    </w:p>
    <w:p w14:paraId="40D2175D" w14:textId="77777777" w:rsidR="0009188A" w:rsidRDefault="00000000">
      <w:pPr>
        <w:pStyle w:val="BodyText"/>
        <w:spacing w:line="302" w:lineRule="auto"/>
        <w:ind w:left="100" w:right="1263" w:firstLine="79"/>
      </w:pPr>
      <w:r>
        <w:t>These</w:t>
      </w:r>
      <w:r>
        <w:rPr>
          <w:spacing w:val="-2"/>
        </w:rPr>
        <w:t xml:space="preserve"> </w:t>
      </w:r>
      <w:r>
        <w:t>ratios</w:t>
      </w:r>
      <w:r>
        <w:rPr>
          <w:spacing w:val="-2"/>
        </w:rPr>
        <w:t xml:space="preserve"> </w:t>
      </w:r>
      <w:r>
        <w:t>measure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operations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overall</w:t>
      </w:r>
      <w:r>
        <w:rPr>
          <w:spacing w:val="-2"/>
        </w:rPr>
        <w:t xml:space="preserve"> </w:t>
      </w:r>
      <w:r>
        <w:t>performance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effectiveness</w:t>
      </w:r>
      <w:r>
        <w:rPr>
          <w:spacing w:val="-57"/>
        </w:rPr>
        <w:t xml:space="preserve"> </w:t>
      </w:r>
      <w:r>
        <w:t xml:space="preserve">of the firm. </w:t>
      </w:r>
      <w:proofErr w:type="gramStart"/>
      <w:r>
        <w:t>Generally</w:t>
      </w:r>
      <w:proofErr w:type="gramEnd"/>
      <w:r>
        <w:t xml:space="preserve"> two types of profitability ratios are calculated</w:t>
      </w:r>
    </w:p>
    <w:p w14:paraId="56D714F7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6" w:line="634" w:lineRule="exact"/>
        <w:ind w:right="8091" w:firstLine="360"/>
        <w:rPr>
          <w:rFonts w:ascii="Microsoft Sans Serif" w:hAnsi="Microsoft Sans Serif"/>
          <w:sz w:val="24"/>
        </w:rPr>
      </w:pPr>
      <w:r>
        <w:rPr>
          <w:sz w:val="24"/>
        </w:rPr>
        <w:t>In relation to sales</w:t>
      </w:r>
      <w:r>
        <w:rPr>
          <w:spacing w:val="-58"/>
          <w:sz w:val="24"/>
        </w:rPr>
        <w:t xml:space="preserve"> </w:t>
      </w:r>
      <w:r>
        <w:rPr>
          <w:sz w:val="24"/>
        </w:rPr>
        <w:t>Gross profit ratio.</w:t>
      </w:r>
    </w:p>
    <w:p w14:paraId="144C1AD4" w14:textId="77777777" w:rsidR="0009188A" w:rsidRDefault="00000000">
      <w:pPr>
        <w:pStyle w:val="BodyText"/>
        <w:spacing w:line="243" w:lineRule="exact"/>
        <w:ind w:left="160"/>
      </w:pPr>
      <w:r>
        <w:t>Net profit ratio.</w:t>
      </w:r>
    </w:p>
    <w:p w14:paraId="46ADFB5A" w14:textId="77777777" w:rsidR="0009188A" w:rsidRDefault="00000000">
      <w:pPr>
        <w:pStyle w:val="BodyText"/>
        <w:spacing w:before="41"/>
        <w:ind w:left="100"/>
      </w:pPr>
      <w:r>
        <w:t>Operating profit ratio.</w:t>
      </w:r>
    </w:p>
    <w:p w14:paraId="1B907859" w14:textId="77777777" w:rsidR="0009188A" w:rsidRDefault="0009188A">
      <w:pPr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1065C135" w14:textId="77777777" w:rsidR="0009188A" w:rsidRDefault="00000000">
      <w:pPr>
        <w:pStyle w:val="BodyText"/>
        <w:spacing w:before="60"/>
        <w:ind w:left="100"/>
      </w:pPr>
      <w:r>
        <w:lastRenderedPageBreak/>
        <w:t>Operating expenses ratio.</w:t>
      </w:r>
    </w:p>
    <w:p w14:paraId="2AB1BDAF" w14:textId="77777777" w:rsidR="0009188A" w:rsidRDefault="0009188A">
      <w:pPr>
        <w:pStyle w:val="BodyText"/>
        <w:spacing w:before="3"/>
        <w:rPr>
          <w:sz w:val="31"/>
        </w:rPr>
      </w:pPr>
    </w:p>
    <w:p w14:paraId="7FC6BB96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ind w:left="820"/>
        <w:rPr>
          <w:rFonts w:ascii="Microsoft Sans Serif" w:hAnsi="Microsoft Sans Serif"/>
          <w:sz w:val="24"/>
        </w:rPr>
      </w:pPr>
      <w:r>
        <w:rPr>
          <w:sz w:val="24"/>
        </w:rPr>
        <w:t>In relation to investments</w:t>
      </w:r>
    </w:p>
    <w:p w14:paraId="0617619B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43"/>
        <w:ind w:left="820"/>
        <w:rPr>
          <w:rFonts w:ascii="Microsoft Sans Serif" w:hAnsi="Microsoft Sans Serif"/>
          <w:sz w:val="24"/>
        </w:rPr>
      </w:pPr>
      <w:r>
        <w:rPr>
          <w:sz w:val="24"/>
        </w:rPr>
        <w:t>Return on capital employed.</w:t>
      </w:r>
    </w:p>
    <w:p w14:paraId="4A083161" w14:textId="77777777" w:rsidR="0009188A" w:rsidRDefault="00000000">
      <w:pPr>
        <w:pStyle w:val="ListParagraph"/>
        <w:numPr>
          <w:ilvl w:val="1"/>
          <w:numId w:val="3"/>
        </w:numPr>
        <w:tabs>
          <w:tab w:val="left" w:pos="879"/>
          <w:tab w:val="left" w:pos="880"/>
        </w:tabs>
        <w:spacing w:before="42"/>
        <w:ind w:left="880" w:hanging="420"/>
        <w:rPr>
          <w:rFonts w:ascii="Microsoft Sans Serif" w:hAnsi="Microsoft Sans Serif"/>
          <w:sz w:val="24"/>
        </w:rPr>
      </w:pPr>
      <w:r>
        <w:rPr>
          <w:sz w:val="24"/>
        </w:rPr>
        <w:t>Return on net worth.</w:t>
      </w:r>
    </w:p>
    <w:p w14:paraId="375B2750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43"/>
        <w:ind w:left="820"/>
        <w:rPr>
          <w:rFonts w:ascii="Microsoft Sans Serif" w:hAnsi="Microsoft Sans Serif"/>
          <w:sz w:val="24"/>
        </w:rPr>
      </w:pPr>
      <w:r>
        <w:rPr>
          <w:sz w:val="24"/>
        </w:rPr>
        <w:t>Return on assets.</w:t>
      </w:r>
    </w:p>
    <w:p w14:paraId="3EFFF012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43"/>
        <w:ind w:left="820"/>
        <w:rPr>
          <w:rFonts w:ascii="Microsoft Sans Serif" w:hAnsi="Microsoft Sans Serif"/>
          <w:sz w:val="24"/>
        </w:rPr>
      </w:pPr>
      <w:r>
        <w:rPr>
          <w:sz w:val="24"/>
        </w:rPr>
        <w:t>Dividend payout ratio.</w:t>
      </w:r>
    </w:p>
    <w:p w14:paraId="7BA9AB5E" w14:textId="77777777" w:rsidR="0009188A" w:rsidRDefault="0009188A">
      <w:pPr>
        <w:pStyle w:val="BodyText"/>
        <w:spacing w:before="2"/>
        <w:rPr>
          <w:sz w:val="31"/>
        </w:rPr>
      </w:pPr>
    </w:p>
    <w:p w14:paraId="37202445" w14:textId="77777777" w:rsidR="0009188A" w:rsidRDefault="00000000">
      <w:pPr>
        <w:pStyle w:val="Heading2"/>
        <w:ind w:left="820"/>
      </w:pPr>
      <w:r>
        <w:t>Classification</w:t>
      </w:r>
      <w:r>
        <w:rPr>
          <w:spacing w:val="-9"/>
        </w:rPr>
        <w:t xml:space="preserve"> </w:t>
      </w:r>
      <w:r>
        <w:t>according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Significance</w:t>
      </w:r>
    </w:p>
    <w:p w14:paraId="671C2CED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3EF47356" w14:textId="77777777" w:rsidR="0009188A" w:rsidRDefault="00000000">
      <w:pPr>
        <w:pStyle w:val="BodyText"/>
        <w:spacing w:before="1" w:line="276" w:lineRule="auto"/>
        <w:ind w:left="820" w:right="1396"/>
      </w:pPr>
      <w:r>
        <w:t>The ratios have also been classified according to their significance or importance. Some</w:t>
      </w:r>
      <w:r>
        <w:rPr>
          <w:spacing w:val="-58"/>
        </w:rPr>
        <w:t xml:space="preserve"> </w:t>
      </w:r>
      <w:r>
        <w:t>ratios are more important than others and the firm may classify them as primary and</w:t>
      </w:r>
      <w:r>
        <w:rPr>
          <w:spacing w:val="1"/>
        </w:rPr>
        <w:t xml:space="preserve"> </w:t>
      </w:r>
      <w:r>
        <w:t>secondary ratios. The PRIMARY ratio is the one which is of the prime importance to</w:t>
      </w:r>
      <w:r>
        <w:rPr>
          <w:spacing w:val="1"/>
        </w:rPr>
        <w:t xml:space="preserve"> </w:t>
      </w:r>
      <w:r>
        <w:t xml:space="preserve">concern. </w:t>
      </w:r>
      <w:proofErr w:type="gramStart"/>
      <w:r>
        <w:t>Thus</w:t>
      </w:r>
      <w:proofErr w:type="gramEnd"/>
      <w:r>
        <w:t xml:space="preserve"> return on capital employed is named as Primary Ratio. The other ratios</w:t>
      </w:r>
      <w:r>
        <w:rPr>
          <w:spacing w:val="1"/>
        </w:rPr>
        <w:t xml:space="preserve"> </w:t>
      </w:r>
      <w:r>
        <w:t>which support or explain the primary ratio are called SECONDARY ratio, e.g., the</w:t>
      </w:r>
      <w:r>
        <w:rPr>
          <w:spacing w:val="1"/>
        </w:rPr>
        <w:t xml:space="preserve"> </w:t>
      </w:r>
      <w:r>
        <w:t>relationship of sales to total assets of the firm.</w:t>
      </w:r>
    </w:p>
    <w:p w14:paraId="42F99205" w14:textId="77777777" w:rsidR="0009188A" w:rsidRDefault="0009188A">
      <w:pPr>
        <w:pStyle w:val="BodyText"/>
        <w:spacing w:before="6"/>
        <w:rPr>
          <w:sz w:val="27"/>
        </w:rPr>
      </w:pPr>
    </w:p>
    <w:p w14:paraId="7B63933E" w14:textId="77777777" w:rsidR="0009188A" w:rsidRDefault="00000000">
      <w:pPr>
        <w:pStyle w:val="Heading2"/>
        <w:ind w:left="820"/>
      </w:pPr>
      <w:r>
        <w:rPr>
          <w:spacing w:val="-3"/>
        </w:rPr>
        <w:t>EXPLANATION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15"/>
        </w:rPr>
        <w:t xml:space="preserve"> </w:t>
      </w:r>
      <w:r>
        <w:rPr>
          <w:spacing w:val="-2"/>
        </w:rPr>
        <w:t>RATIOS</w:t>
      </w:r>
    </w:p>
    <w:p w14:paraId="3614B207" w14:textId="77777777" w:rsidR="0009188A" w:rsidRDefault="00000000">
      <w:pPr>
        <w:spacing w:before="1" w:line="740" w:lineRule="atLeast"/>
        <w:ind w:left="820" w:right="7608"/>
        <w:rPr>
          <w:b/>
          <w:sz w:val="32"/>
        </w:rPr>
      </w:pPr>
      <w:r>
        <w:rPr>
          <w:b/>
          <w:sz w:val="32"/>
        </w:rPr>
        <w:t>Liquidity Ratios</w:t>
      </w:r>
      <w:r>
        <w:rPr>
          <w:b/>
          <w:spacing w:val="-78"/>
          <w:sz w:val="32"/>
        </w:rPr>
        <w:t xml:space="preserve"> </w:t>
      </w:r>
      <w:r>
        <w:rPr>
          <w:b/>
          <w:sz w:val="32"/>
        </w:rPr>
        <w:t>Current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ratio:</w:t>
      </w:r>
    </w:p>
    <w:p w14:paraId="52FE7DCD" w14:textId="77777777" w:rsidR="0009188A" w:rsidRDefault="00000000">
      <w:pPr>
        <w:pStyle w:val="BodyText"/>
        <w:spacing w:before="56" w:line="276" w:lineRule="auto"/>
        <w:ind w:left="820" w:right="1772"/>
      </w:pPr>
      <w:r>
        <w:t>The current ratio is a liquidity ratio that measures whether or not a firm has enough</w:t>
      </w:r>
      <w:r>
        <w:rPr>
          <w:spacing w:val="1"/>
        </w:rPr>
        <w:t xml:space="preserve"> </w:t>
      </w:r>
      <w:r>
        <w:t>resources to meet its short-term obligations. It compares a firm's current assets to its</w:t>
      </w:r>
      <w:r>
        <w:rPr>
          <w:spacing w:val="-58"/>
        </w:rPr>
        <w:t xml:space="preserve"> </w:t>
      </w:r>
      <w:r>
        <w:t>current liabilities.</w:t>
      </w:r>
    </w:p>
    <w:p w14:paraId="082CF15A" w14:textId="77777777" w:rsidR="0009188A" w:rsidRDefault="0009188A">
      <w:pPr>
        <w:pStyle w:val="BodyText"/>
        <w:rPr>
          <w:sz w:val="20"/>
        </w:rPr>
      </w:pPr>
    </w:p>
    <w:p w14:paraId="3F33AEEF" w14:textId="77777777" w:rsidR="0009188A" w:rsidRDefault="0009188A">
      <w:pPr>
        <w:pStyle w:val="BodyText"/>
        <w:rPr>
          <w:sz w:val="20"/>
        </w:rPr>
      </w:pPr>
    </w:p>
    <w:p w14:paraId="3CCAEB3B" w14:textId="77777777" w:rsidR="0009188A" w:rsidRDefault="00000000">
      <w:pPr>
        <w:pStyle w:val="BodyText"/>
        <w:spacing w:before="2"/>
        <w:rPr>
          <w:sz w:val="10"/>
        </w:rPr>
      </w:pPr>
      <w:r>
        <w:pict w14:anchorId="6542251E"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72.5pt;margin-top:8.3pt;width:280pt;height:28pt;z-index:-15727616;mso-wrap-distance-left:0;mso-wrap-distance-right:0;mso-position-horizontal-relative:page" filled="f" strokeweight="1pt">
            <v:textbox inset="0,0,0,0">
              <w:txbxContent>
                <w:p w14:paraId="58CC637E" w14:textId="77777777" w:rsidR="0009188A" w:rsidRDefault="00000000">
                  <w:pPr>
                    <w:pStyle w:val="BodyText"/>
                    <w:spacing w:before="118"/>
                    <w:ind w:left="84"/>
                  </w:pPr>
                  <w:r>
                    <w:t>Current ratio = current</w:t>
                  </w:r>
                  <w:r>
                    <w:rPr>
                      <w:spacing w:val="-14"/>
                    </w:rPr>
                    <w:t xml:space="preserve"> </w:t>
                  </w:r>
                  <w:r>
                    <w:t>Assets /current Liabilities</w:t>
                  </w:r>
                </w:p>
              </w:txbxContent>
            </v:textbox>
            <w10:wrap type="topAndBottom" anchorx="page"/>
          </v:shape>
        </w:pict>
      </w:r>
    </w:p>
    <w:p w14:paraId="4FAEF932" w14:textId="77777777" w:rsidR="0009188A" w:rsidRDefault="0009188A">
      <w:pPr>
        <w:pStyle w:val="BodyText"/>
        <w:rPr>
          <w:sz w:val="20"/>
        </w:rPr>
      </w:pPr>
    </w:p>
    <w:p w14:paraId="069AC6F0" w14:textId="77777777" w:rsidR="0009188A" w:rsidRDefault="0009188A">
      <w:pPr>
        <w:pStyle w:val="BodyText"/>
        <w:spacing w:before="9"/>
      </w:pPr>
    </w:p>
    <w:p w14:paraId="7ACE9B82" w14:textId="77777777" w:rsidR="0009188A" w:rsidRDefault="00000000">
      <w:pPr>
        <w:pStyle w:val="BodyText"/>
        <w:spacing w:before="86" w:line="276" w:lineRule="auto"/>
        <w:ind w:left="100" w:right="1218"/>
      </w:pPr>
      <w:r>
        <w:rPr>
          <w:b/>
          <w:spacing w:val="-1"/>
          <w:sz w:val="32"/>
        </w:rPr>
        <w:t>Quick Ratio:</w:t>
      </w:r>
      <w:r>
        <w:rPr>
          <w:b/>
          <w:spacing w:val="-21"/>
          <w:sz w:val="32"/>
        </w:rPr>
        <w:t xml:space="preserve"> </w:t>
      </w:r>
      <w:r>
        <w:t>The quick ratio also known as</w:t>
      </w:r>
      <w:r>
        <w:rPr>
          <w:spacing w:val="1"/>
        </w:rPr>
        <w:t xml:space="preserve"> </w:t>
      </w:r>
      <w:r>
        <w:t>acid test ratio, measures the firm ability to meet</w:t>
      </w:r>
      <w:r>
        <w:rPr>
          <w:spacing w:val="-57"/>
        </w:rPr>
        <w:t xml:space="preserve"> </w:t>
      </w:r>
      <w:r>
        <w:t xml:space="preserve">its </w:t>
      </w:r>
      <w:proofErr w:type="gramStart"/>
      <w:r>
        <w:t>short term</w:t>
      </w:r>
      <w:proofErr w:type="gramEnd"/>
      <w:r>
        <w:t xml:space="preserve"> liabilities by having assets that are readily convertible to cash. High ratios are</w:t>
      </w:r>
      <w:r>
        <w:rPr>
          <w:spacing w:val="1"/>
        </w:rPr>
        <w:t xml:space="preserve"> </w:t>
      </w:r>
      <w:r>
        <w:t>generally preferable.</w:t>
      </w:r>
    </w:p>
    <w:p w14:paraId="6330BE83" w14:textId="77777777" w:rsidR="0009188A" w:rsidRDefault="00000000">
      <w:pPr>
        <w:pStyle w:val="BodyText"/>
        <w:spacing w:before="10"/>
        <w:rPr>
          <w:sz w:val="22"/>
        </w:rPr>
      </w:pPr>
      <w:r>
        <w:pict w14:anchorId="3596D940">
          <v:group id="_x0000_s1029" style="position:absolute;margin-left:1in;margin-top:15.6pt;width:469pt;height:58pt;z-index:-15727104;mso-wrap-distance-left:0;mso-wrap-distance-right:0;mso-position-horizontal-relative:page" coordorigin="1440,312" coordsize="9380,1160">
            <v:shape id="_x0000_s1031" style="position:absolute;left:1440;top:312;width:9370;height:1150" coordorigin="1440,312" coordsize="9370,1150" o:spt="100" adj="0,,0" path="m10550,312r,1140m10810,312r,1140m1440,322r9360,m1440,1462r9360,e" filled="f" strokeweight="1pt">
              <v:stroke joinstyle="round"/>
              <v:formulas/>
              <v:path arrowok="t" o:connecttype="segments"/>
            </v:shape>
            <v:shape id="_x0000_s1030" type="#_x0000_t202" style="position:absolute;left:1450;top:322;width:9100;height:1140" filled="f" strokeweight="1pt">
              <v:textbox inset="0,0,0,0">
                <w:txbxContent>
                  <w:p w14:paraId="28486854" w14:textId="77777777" w:rsidR="0009188A" w:rsidRDefault="00000000">
                    <w:pPr>
                      <w:spacing w:before="105"/>
                      <w:ind w:left="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Quick ratio = Quick Ratio = Quick assets/Current Liabilities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009A432" w14:textId="77777777" w:rsidR="0009188A" w:rsidRDefault="0009188A">
      <w:pPr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6CECEEA0" w14:textId="77777777" w:rsidR="0009188A" w:rsidRDefault="00000000">
      <w:pPr>
        <w:pStyle w:val="BodyText"/>
        <w:ind w:left="90"/>
        <w:rPr>
          <w:sz w:val="20"/>
        </w:rPr>
      </w:pPr>
      <w:r>
        <w:rPr>
          <w:sz w:val="20"/>
        </w:rPr>
      </w:r>
      <w:r>
        <w:rPr>
          <w:sz w:val="20"/>
        </w:rPr>
        <w:pict w14:anchorId="1C1C1AA3">
          <v:group id="_x0000_s1026" style="width:469pt;height:41pt;mso-position-horizontal-relative:char;mso-position-vertical-relative:line" coordsize="9380,820">
            <v:shape id="_x0000_s1028" style="position:absolute;width:9370;height:820" coordsize="9370,820" o:spt="100" adj="0,,0" path="m9110,r,820m9370,r,820m,10r9360,m,810r9360,e" filled="f" strokeweight="1pt">
              <v:stroke joinstyle="round"/>
              <v:formulas/>
              <v:path arrowok="t" o:connecttype="segments"/>
            </v:shape>
            <v:shape id="_x0000_s1027" type="#_x0000_t202" style="position:absolute;left:10;top:10;width:9100;height:800" filled="f" strokeweight="1pt">
              <v:textbox inset="0,0,0,0">
                <w:txbxContent>
                  <w:p w14:paraId="62474A07" w14:textId="77777777" w:rsidR="0009188A" w:rsidRDefault="00000000">
                    <w:pPr>
                      <w:spacing w:before="100"/>
                      <w:ind w:left="8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Quick assets = current assets inventory- Prepaid expenses</w:t>
                    </w:r>
                  </w:p>
                </w:txbxContent>
              </v:textbox>
            </v:shape>
            <w10:anchorlock/>
          </v:group>
        </w:pict>
      </w:r>
    </w:p>
    <w:p w14:paraId="588B4F82" w14:textId="77777777" w:rsidR="0009188A" w:rsidRDefault="0009188A">
      <w:pPr>
        <w:pStyle w:val="BodyText"/>
        <w:spacing w:before="2"/>
        <w:rPr>
          <w:sz w:val="18"/>
        </w:rPr>
      </w:pPr>
    </w:p>
    <w:p w14:paraId="737610E8" w14:textId="77777777" w:rsidR="0009188A" w:rsidRDefault="00000000">
      <w:pPr>
        <w:pStyle w:val="Heading2"/>
        <w:spacing w:before="86"/>
      </w:pPr>
      <w:r>
        <w:t>Absolute</w:t>
      </w:r>
      <w:r>
        <w:rPr>
          <w:spacing w:val="-7"/>
        </w:rPr>
        <w:t xml:space="preserve"> </w:t>
      </w:r>
      <w:r>
        <w:t>liquid</w:t>
      </w:r>
      <w:r>
        <w:rPr>
          <w:spacing w:val="-6"/>
        </w:rPr>
        <w:t xml:space="preserve"> </w:t>
      </w:r>
      <w:r>
        <w:t>ratio:</w:t>
      </w:r>
    </w:p>
    <w:p w14:paraId="13737697" w14:textId="77777777" w:rsidR="0009188A" w:rsidRDefault="00000000">
      <w:pPr>
        <w:pStyle w:val="BodyText"/>
        <w:spacing w:before="56" w:line="276" w:lineRule="auto"/>
        <w:ind w:left="100" w:right="1252" w:firstLine="60"/>
      </w:pPr>
      <w:r>
        <w:t>This ratio measures the total liquidity available to the company. This ratio only considers</w:t>
      </w:r>
      <w:r>
        <w:rPr>
          <w:spacing w:val="1"/>
        </w:rPr>
        <w:t xml:space="preserve"> </w:t>
      </w:r>
      <w:r>
        <w:t>marketable</w:t>
      </w:r>
      <w:r>
        <w:rPr>
          <w:spacing w:val="-3"/>
        </w:rPr>
        <w:t xml:space="preserve"> </w:t>
      </w:r>
      <w:r>
        <w:t>securities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cash</w:t>
      </w:r>
      <w:r>
        <w:rPr>
          <w:spacing w:val="-2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company.</w:t>
      </w:r>
      <w:r>
        <w:rPr>
          <w:spacing w:val="-8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only</w:t>
      </w:r>
      <w:r>
        <w:rPr>
          <w:spacing w:val="-3"/>
        </w:rPr>
        <w:t xml:space="preserve"> </w:t>
      </w:r>
      <w:r>
        <w:t>tests</w:t>
      </w:r>
      <w:r>
        <w:rPr>
          <w:spacing w:val="-2"/>
        </w:rPr>
        <w:t xml:space="preserve"> </w:t>
      </w:r>
      <w:r>
        <w:t>short-term</w:t>
      </w:r>
      <w:r>
        <w:rPr>
          <w:spacing w:val="-3"/>
        </w:rPr>
        <w:t xml:space="preserve"> </w:t>
      </w:r>
      <w:r>
        <w:t>liquidity</w:t>
      </w:r>
      <w:r>
        <w:rPr>
          <w:spacing w:val="-57"/>
        </w:rPr>
        <w:t xml:space="preserve"> </w:t>
      </w:r>
      <w:r>
        <w:t>in terms of cash, marketable securities, and current investment. Generally, high liquid ratios are</w:t>
      </w:r>
      <w:r>
        <w:rPr>
          <w:spacing w:val="1"/>
        </w:rPr>
        <w:t xml:space="preserve"> </w:t>
      </w:r>
      <w:r>
        <w:t>preferable.</w:t>
      </w:r>
    </w:p>
    <w:p w14:paraId="4F993E52" w14:textId="77777777" w:rsidR="0009188A" w:rsidRDefault="0009188A">
      <w:pPr>
        <w:pStyle w:val="BodyText"/>
        <w:spacing w:before="6"/>
        <w:rPr>
          <w:sz w:val="27"/>
        </w:rPr>
      </w:pPr>
    </w:p>
    <w:p w14:paraId="44F8A3DC" w14:textId="77777777" w:rsidR="0009188A" w:rsidRDefault="00000000">
      <w:pPr>
        <w:spacing w:before="1"/>
        <w:ind w:left="100"/>
        <w:rPr>
          <w:b/>
          <w:sz w:val="24"/>
        </w:rPr>
      </w:pPr>
      <w:r>
        <w:rPr>
          <w:b/>
          <w:sz w:val="24"/>
        </w:rPr>
        <w:t>Absolute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Liquid ratio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 cash+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short term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securities/ current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liabilities.</w:t>
      </w:r>
    </w:p>
    <w:p w14:paraId="11B3011F" w14:textId="77777777" w:rsidR="0009188A" w:rsidRDefault="0009188A">
      <w:pPr>
        <w:pStyle w:val="BodyText"/>
        <w:rPr>
          <w:b/>
          <w:sz w:val="26"/>
        </w:rPr>
      </w:pPr>
    </w:p>
    <w:p w14:paraId="1B3EBFB5" w14:textId="77777777" w:rsidR="0009188A" w:rsidRDefault="0009188A">
      <w:pPr>
        <w:pStyle w:val="BodyText"/>
        <w:rPr>
          <w:b/>
          <w:sz w:val="26"/>
        </w:rPr>
      </w:pPr>
    </w:p>
    <w:p w14:paraId="514D3422" w14:textId="77777777" w:rsidR="0009188A" w:rsidRDefault="00000000">
      <w:pPr>
        <w:pStyle w:val="Heading2"/>
        <w:spacing w:before="184"/>
      </w:pPr>
      <w:r>
        <w:t>Current</w:t>
      </w:r>
      <w:r>
        <w:rPr>
          <w:spacing w:val="-7"/>
        </w:rPr>
        <w:t xml:space="preserve"> </w:t>
      </w:r>
      <w:r>
        <w:t>cash</w:t>
      </w:r>
      <w:r>
        <w:rPr>
          <w:spacing w:val="-6"/>
        </w:rPr>
        <w:t xml:space="preserve"> </w:t>
      </w:r>
      <w:r>
        <w:t>debt</w:t>
      </w:r>
      <w:r>
        <w:rPr>
          <w:spacing w:val="-7"/>
        </w:rPr>
        <w:t xml:space="preserve"> </w:t>
      </w:r>
      <w:r>
        <w:t>coverage</w:t>
      </w:r>
      <w:r>
        <w:rPr>
          <w:spacing w:val="-6"/>
        </w:rPr>
        <w:t xml:space="preserve"> </w:t>
      </w:r>
      <w:r>
        <w:t>ratio:</w:t>
      </w:r>
    </w:p>
    <w:p w14:paraId="19D5CABB" w14:textId="77777777" w:rsidR="0009188A" w:rsidRDefault="0009188A">
      <w:pPr>
        <w:pStyle w:val="BodyText"/>
        <w:spacing w:before="6"/>
        <w:rPr>
          <w:b/>
          <w:sz w:val="41"/>
        </w:rPr>
      </w:pPr>
    </w:p>
    <w:p w14:paraId="39CF1B43" w14:textId="77777777" w:rsidR="0009188A" w:rsidRDefault="00000000">
      <w:pPr>
        <w:pStyle w:val="BodyText"/>
        <w:spacing w:line="276" w:lineRule="auto"/>
        <w:ind w:left="100" w:right="1322"/>
      </w:pPr>
      <w:r>
        <w:t>The cash flow-to-debt ratio is the ratio of a company's cash flow from operations to its total</w:t>
      </w:r>
      <w:r>
        <w:rPr>
          <w:spacing w:val="1"/>
        </w:rPr>
        <w:t xml:space="preserve"> </w:t>
      </w:r>
      <w:proofErr w:type="spellStart"/>
      <w:proofErr w:type="gramStart"/>
      <w:r>
        <w:t>debt.This</w:t>
      </w:r>
      <w:proofErr w:type="spellEnd"/>
      <w:proofErr w:type="gramEnd"/>
      <w:r>
        <w:t xml:space="preserve"> ratio is a type of coverage ratio and can be used to determine how long it would take a</w:t>
      </w:r>
      <w:r>
        <w:rPr>
          <w:spacing w:val="-58"/>
        </w:rPr>
        <w:t xml:space="preserve"> </w:t>
      </w:r>
      <w:r>
        <w:t>company to repay its debt if it devoted all of its cash flow to debt repayment.</w:t>
      </w:r>
    </w:p>
    <w:p w14:paraId="59559D13" w14:textId="77777777" w:rsidR="0009188A" w:rsidRDefault="0009188A">
      <w:pPr>
        <w:pStyle w:val="BodyText"/>
        <w:spacing w:before="7"/>
        <w:rPr>
          <w:sz w:val="27"/>
        </w:rPr>
      </w:pPr>
    </w:p>
    <w:p w14:paraId="4477C389" w14:textId="77777777" w:rsidR="0009188A" w:rsidRDefault="00000000">
      <w:pPr>
        <w:pStyle w:val="Heading2"/>
        <w:spacing w:line="276" w:lineRule="auto"/>
        <w:ind w:right="1263"/>
      </w:pPr>
      <w:r>
        <w:t>Current</w:t>
      </w:r>
      <w:r>
        <w:rPr>
          <w:spacing w:val="-10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debt</w:t>
      </w:r>
      <w:r>
        <w:rPr>
          <w:spacing w:val="-9"/>
        </w:rPr>
        <w:t xml:space="preserve"> </w:t>
      </w:r>
      <w:r>
        <w:t>coverage</w:t>
      </w:r>
      <w:r>
        <w:rPr>
          <w:spacing w:val="-9"/>
        </w:rPr>
        <w:t xml:space="preserve"> </w:t>
      </w:r>
      <w:r>
        <w:t>ratio</w:t>
      </w:r>
      <w:r>
        <w:rPr>
          <w:spacing w:val="-9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cash</w:t>
      </w:r>
      <w:r>
        <w:rPr>
          <w:spacing w:val="-9"/>
        </w:rPr>
        <w:t xml:space="preserve"> </w:t>
      </w:r>
      <w:r>
        <w:t>flow</w:t>
      </w:r>
      <w:r>
        <w:rPr>
          <w:spacing w:val="-9"/>
        </w:rPr>
        <w:t xml:space="preserve"> </w:t>
      </w:r>
      <w:r>
        <w:t>from</w:t>
      </w:r>
      <w:r>
        <w:rPr>
          <w:spacing w:val="-9"/>
        </w:rPr>
        <w:t xml:space="preserve"> </w:t>
      </w:r>
      <w:r>
        <w:t>operations/</w:t>
      </w:r>
      <w:r>
        <w:rPr>
          <w:spacing w:val="-13"/>
        </w:rPr>
        <w:t xml:space="preserve"> </w:t>
      </w:r>
      <w:r>
        <w:t>Total</w:t>
      </w:r>
      <w:r>
        <w:rPr>
          <w:spacing w:val="-77"/>
        </w:rPr>
        <w:t xml:space="preserve"> </w:t>
      </w:r>
      <w:r>
        <w:t>debt.</w:t>
      </w:r>
    </w:p>
    <w:p w14:paraId="41952C3F" w14:textId="77777777" w:rsidR="0009188A" w:rsidRDefault="0009188A">
      <w:pPr>
        <w:pStyle w:val="BodyText"/>
        <w:spacing w:before="7"/>
        <w:rPr>
          <w:b/>
          <w:sz w:val="27"/>
        </w:rPr>
      </w:pPr>
    </w:p>
    <w:p w14:paraId="12CF3FB0" w14:textId="77777777" w:rsidR="0009188A" w:rsidRDefault="00000000">
      <w:pPr>
        <w:spacing w:line="482" w:lineRule="auto"/>
        <w:ind w:left="100" w:right="7957"/>
        <w:rPr>
          <w:b/>
          <w:sz w:val="32"/>
        </w:rPr>
      </w:pPr>
      <w:r>
        <w:rPr>
          <w:b/>
          <w:sz w:val="32"/>
        </w:rPr>
        <w:t>Profitability</w:t>
      </w:r>
      <w:r>
        <w:rPr>
          <w:b/>
          <w:spacing w:val="-19"/>
          <w:sz w:val="32"/>
        </w:rPr>
        <w:t xml:space="preserve"> </w:t>
      </w:r>
      <w:r>
        <w:rPr>
          <w:b/>
          <w:sz w:val="32"/>
        </w:rPr>
        <w:t>Ratios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Gross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profit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ratio:</w:t>
      </w:r>
    </w:p>
    <w:p w14:paraId="33CAEB66" w14:textId="77777777" w:rsidR="0009188A" w:rsidRDefault="0009188A">
      <w:pPr>
        <w:pStyle w:val="BodyText"/>
        <w:spacing w:before="9"/>
        <w:rPr>
          <w:b/>
          <w:sz w:val="27"/>
        </w:rPr>
      </w:pPr>
    </w:p>
    <w:p w14:paraId="0AB58532" w14:textId="77777777" w:rsidR="0009188A" w:rsidRDefault="00000000">
      <w:pPr>
        <w:pStyle w:val="BodyText"/>
        <w:spacing w:line="276" w:lineRule="auto"/>
        <w:ind w:left="100" w:right="1215" w:firstLine="60"/>
      </w:pPr>
      <w:r>
        <w:t>Gross profit ratio is a profitability ratio that shows the relationship between gross profit and total</w:t>
      </w:r>
      <w:r>
        <w:rPr>
          <w:spacing w:val="-58"/>
        </w:rPr>
        <w:t xml:space="preserve"> </w:t>
      </w:r>
      <w:r>
        <w:t>net sales revenue. It is a popular tool to evaluate the operational performance of the business.</w:t>
      </w:r>
    </w:p>
    <w:p w14:paraId="70C37A2C" w14:textId="77777777" w:rsidR="0009188A" w:rsidRDefault="0009188A">
      <w:pPr>
        <w:pStyle w:val="BodyText"/>
        <w:spacing w:before="7"/>
        <w:rPr>
          <w:sz w:val="27"/>
        </w:rPr>
      </w:pPr>
    </w:p>
    <w:p w14:paraId="1632CDDE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Gross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ratio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gross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profit/Net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*100</w:t>
      </w:r>
    </w:p>
    <w:p w14:paraId="36107612" w14:textId="77777777" w:rsidR="0009188A" w:rsidRDefault="0009188A">
      <w:pPr>
        <w:pStyle w:val="BodyText"/>
        <w:rPr>
          <w:b/>
          <w:sz w:val="26"/>
        </w:rPr>
      </w:pPr>
    </w:p>
    <w:p w14:paraId="308E61C3" w14:textId="77777777" w:rsidR="0009188A" w:rsidRDefault="00000000">
      <w:pPr>
        <w:pStyle w:val="Heading2"/>
        <w:spacing w:before="165"/>
      </w:pPr>
      <w:r>
        <w:t>Net</w:t>
      </w:r>
      <w:r>
        <w:rPr>
          <w:spacing w:val="-7"/>
        </w:rPr>
        <w:t xml:space="preserve"> </w:t>
      </w:r>
      <w:r>
        <w:t>profit</w:t>
      </w:r>
      <w:r>
        <w:rPr>
          <w:spacing w:val="-6"/>
        </w:rPr>
        <w:t xml:space="preserve"> </w:t>
      </w:r>
      <w:r>
        <w:t>ratio:</w:t>
      </w:r>
    </w:p>
    <w:p w14:paraId="61494BC8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53ED1E9B" w14:textId="77777777" w:rsidR="0009188A" w:rsidRDefault="00000000">
      <w:pPr>
        <w:pStyle w:val="BodyText"/>
        <w:spacing w:line="276" w:lineRule="auto"/>
        <w:ind w:left="100" w:right="1302"/>
      </w:pPr>
      <w:r>
        <w:t>Net profit ratio is a popular profitability ratio that shows the relationship between net profit after</w:t>
      </w:r>
      <w:r>
        <w:rPr>
          <w:spacing w:val="-58"/>
        </w:rPr>
        <w:t xml:space="preserve"> </w:t>
      </w:r>
      <w:r>
        <w:t>tax and net sales. It is computed by dividing the net profit (after tax) by net sales.</w:t>
      </w:r>
    </w:p>
    <w:p w14:paraId="4ABC102D" w14:textId="77777777" w:rsidR="0009188A" w:rsidRDefault="0009188A">
      <w:pPr>
        <w:pStyle w:val="BodyText"/>
        <w:spacing w:before="7"/>
        <w:rPr>
          <w:sz w:val="27"/>
        </w:rPr>
      </w:pPr>
    </w:p>
    <w:p w14:paraId="2BC56F75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Net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profit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ratio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profit/Net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*100</w:t>
      </w:r>
    </w:p>
    <w:p w14:paraId="50519E90" w14:textId="77777777" w:rsidR="0009188A" w:rsidRDefault="0009188A">
      <w:pPr>
        <w:rPr>
          <w:sz w:val="24"/>
        </w:rPr>
        <w:sectPr w:rsidR="0009188A">
          <w:pgSz w:w="12240" w:h="15840"/>
          <w:pgMar w:top="1440" w:right="220" w:bottom="280" w:left="1340" w:header="720" w:footer="720" w:gutter="0"/>
          <w:cols w:space="720"/>
        </w:sectPr>
      </w:pPr>
    </w:p>
    <w:p w14:paraId="663CE9F4" w14:textId="77777777" w:rsidR="0009188A" w:rsidRDefault="0009188A">
      <w:pPr>
        <w:pStyle w:val="BodyText"/>
        <w:spacing w:before="10"/>
        <w:rPr>
          <w:b/>
          <w:sz w:val="14"/>
        </w:rPr>
      </w:pPr>
    </w:p>
    <w:p w14:paraId="49E82835" w14:textId="77777777" w:rsidR="0009188A" w:rsidRDefault="00000000">
      <w:pPr>
        <w:pStyle w:val="Heading2"/>
        <w:spacing w:before="86"/>
      </w:pPr>
      <w:r>
        <w:t>Price</w:t>
      </w:r>
      <w:r>
        <w:rPr>
          <w:spacing w:val="-6"/>
        </w:rPr>
        <w:t xml:space="preserve"> </w:t>
      </w:r>
      <w:r>
        <w:t>earnings</w:t>
      </w:r>
      <w:r>
        <w:rPr>
          <w:spacing w:val="-6"/>
        </w:rPr>
        <w:t xml:space="preserve"> </w:t>
      </w:r>
      <w:r>
        <w:t>ratio:</w:t>
      </w:r>
    </w:p>
    <w:p w14:paraId="6A5B48AD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4B00035E" w14:textId="77777777" w:rsidR="0009188A" w:rsidRDefault="00000000">
      <w:pPr>
        <w:pStyle w:val="BodyText"/>
        <w:spacing w:before="1" w:line="276" w:lineRule="auto"/>
        <w:ind w:left="100" w:right="1663" w:firstLine="60"/>
      </w:pPr>
      <w:r>
        <w:t xml:space="preserve">Measures how many times the earnings per share (EPS) </w:t>
      </w:r>
      <w:proofErr w:type="gramStart"/>
      <w:r>
        <w:t>has</w:t>
      </w:r>
      <w:proofErr w:type="gramEnd"/>
      <w:r>
        <w:t xml:space="preserve"> been covered by current market</w:t>
      </w:r>
      <w:r>
        <w:rPr>
          <w:spacing w:val="-58"/>
        </w:rPr>
        <w:t xml:space="preserve"> </w:t>
      </w:r>
      <w:r>
        <w:t>price of an ordinary share</w:t>
      </w:r>
    </w:p>
    <w:p w14:paraId="5A8E03EA" w14:textId="77777777" w:rsidR="0009188A" w:rsidRDefault="0009188A">
      <w:pPr>
        <w:pStyle w:val="BodyText"/>
        <w:spacing w:before="6"/>
        <w:rPr>
          <w:sz w:val="27"/>
        </w:rPr>
      </w:pPr>
    </w:p>
    <w:p w14:paraId="15390EE3" w14:textId="77777777" w:rsidR="0009188A" w:rsidRDefault="00000000">
      <w:pPr>
        <w:spacing w:before="1"/>
        <w:ind w:left="100"/>
        <w:rPr>
          <w:b/>
          <w:sz w:val="24"/>
        </w:rPr>
      </w:pPr>
      <w:r>
        <w:rPr>
          <w:b/>
          <w:sz w:val="24"/>
        </w:rPr>
        <w:t>Price earnings ratio= Market capitalization/ Net income</w:t>
      </w:r>
    </w:p>
    <w:p w14:paraId="48FCDD00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27B72E3B" w14:textId="77777777" w:rsidR="0009188A" w:rsidRDefault="00000000">
      <w:pPr>
        <w:pStyle w:val="Heading2"/>
      </w:pPr>
      <w:r>
        <w:t>Operating</w:t>
      </w:r>
      <w:r>
        <w:rPr>
          <w:spacing w:val="-7"/>
        </w:rPr>
        <w:t xml:space="preserve"> </w:t>
      </w:r>
      <w:r>
        <w:t>Ratio:</w:t>
      </w:r>
    </w:p>
    <w:p w14:paraId="3975501F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648F8210" w14:textId="77777777" w:rsidR="0009188A" w:rsidRDefault="00000000">
      <w:pPr>
        <w:pStyle w:val="BodyText"/>
        <w:spacing w:line="276" w:lineRule="auto"/>
        <w:ind w:left="100" w:right="1723"/>
      </w:pPr>
      <w:r>
        <w:t>The</w:t>
      </w:r>
      <w:r>
        <w:rPr>
          <w:spacing w:val="-2"/>
        </w:rPr>
        <w:t xml:space="preserve"> </w:t>
      </w:r>
      <w:r>
        <w:t>operating</w:t>
      </w:r>
      <w:r>
        <w:rPr>
          <w:spacing w:val="-1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Compares</w:t>
      </w:r>
      <w:r>
        <w:rPr>
          <w:spacing w:val="-1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administrative</w:t>
      </w:r>
      <w:r>
        <w:rPr>
          <w:spacing w:val="-1"/>
        </w:rPr>
        <w:t xml:space="preserve"> </w:t>
      </w:r>
      <w:r>
        <w:t>expenses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sales.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ratio</w:t>
      </w:r>
      <w:r>
        <w:rPr>
          <w:spacing w:val="-57"/>
        </w:rPr>
        <w:t xml:space="preserve"> </w:t>
      </w:r>
      <w:r>
        <w:t>reveals the cost per sales dollar of operating a business. A lower operating ratio is a good</w:t>
      </w:r>
      <w:r>
        <w:rPr>
          <w:spacing w:val="1"/>
        </w:rPr>
        <w:t xml:space="preserve"> </w:t>
      </w:r>
      <w:r>
        <w:t>indicator</w:t>
      </w:r>
      <w:r>
        <w:rPr>
          <w:spacing w:val="-1"/>
        </w:rPr>
        <w:t xml:space="preserve"> </w:t>
      </w:r>
      <w:r>
        <w:t>of operational efficiency.</w:t>
      </w:r>
    </w:p>
    <w:p w14:paraId="707D809E" w14:textId="77777777" w:rsidR="0009188A" w:rsidRDefault="0009188A">
      <w:pPr>
        <w:pStyle w:val="BodyText"/>
        <w:spacing w:before="7"/>
        <w:rPr>
          <w:sz w:val="27"/>
        </w:rPr>
      </w:pPr>
    </w:p>
    <w:p w14:paraId="19BC2151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Operating ratio= Operating expense/net sales* 100</w:t>
      </w:r>
    </w:p>
    <w:p w14:paraId="6156D3E6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5B0C1697" w14:textId="77777777" w:rsidR="0009188A" w:rsidRDefault="00000000">
      <w:pPr>
        <w:pStyle w:val="Heading2"/>
        <w:spacing w:before="1"/>
      </w:pPr>
      <w:r>
        <w:t>Return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investment:</w:t>
      </w:r>
    </w:p>
    <w:p w14:paraId="79CB783E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0DD0D71E" w14:textId="77777777" w:rsidR="0009188A" w:rsidRDefault="00000000">
      <w:pPr>
        <w:pStyle w:val="BodyText"/>
        <w:spacing w:line="276" w:lineRule="auto"/>
        <w:ind w:left="100" w:right="1582" w:firstLine="60"/>
      </w:pPr>
      <w:r>
        <w:t>ROI measures the gain or loss generated on an investment relative to the amount of money</w:t>
      </w:r>
      <w:r>
        <w:rPr>
          <w:spacing w:val="1"/>
        </w:rPr>
        <w:t xml:space="preserve"> </w:t>
      </w:r>
      <w:r>
        <w:t>invested. ROI is usually expressed as a percentage and is typically used for personal financial</w:t>
      </w:r>
      <w:r>
        <w:rPr>
          <w:spacing w:val="-58"/>
        </w:rPr>
        <w:t xml:space="preserve"> </w:t>
      </w:r>
      <w:r>
        <w:t>decisions, to compare a company's profitability or to compare the efficiency of different</w:t>
      </w:r>
      <w:r>
        <w:rPr>
          <w:spacing w:val="1"/>
        </w:rPr>
        <w:t xml:space="preserve"> </w:t>
      </w:r>
      <w:r>
        <w:t>investments.</w:t>
      </w:r>
    </w:p>
    <w:p w14:paraId="1FD93F4A" w14:textId="77777777" w:rsidR="0009188A" w:rsidRDefault="0009188A">
      <w:pPr>
        <w:pStyle w:val="BodyText"/>
        <w:spacing w:before="7"/>
        <w:rPr>
          <w:sz w:val="27"/>
        </w:rPr>
      </w:pPr>
    </w:p>
    <w:p w14:paraId="6C5DC5DC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Return on investment=net income/total assets *100</w:t>
      </w:r>
    </w:p>
    <w:p w14:paraId="647C69CD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13F3D86F" w14:textId="77777777" w:rsidR="0009188A" w:rsidRDefault="00000000">
      <w:pPr>
        <w:pStyle w:val="Heading2"/>
        <w:spacing w:before="1"/>
      </w:pPr>
      <w:r>
        <w:t>Return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Net</w:t>
      </w:r>
      <w:r>
        <w:rPr>
          <w:spacing w:val="-4"/>
        </w:rPr>
        <w:t xml:space="preserve"> </w:t>
      </w:r>
      <w:r>
        <w:t>worth:</w:t>
      </w:r>
    </w:p>
    <w:p w14:paraId="0CC2D093" w14:textId="77777777" w:rsidR="0009188A" w:rsidRDefault="0009188A">
      <w:pPr>
        <w:pStyle w:val="BodyText"/>
        <w:rPr>
          <w:b/>
          <w:sz w:val="48"/>
        </w:rPr>
      </w:pPr>
    </w:p>
    <w:p w14:paraId="28C85E5C" w14:textId="77777777" w:rsidR="0009188A" w:rsidRDefault="00000000">
      <w:pPr>
        <w:pStyle w:val="BodyText"/>
        <w:spacing w:before="1" w:line="302" w:lineRule="auto"/>
        <w:ind w:left="100" w:right="1549" w:firstLine="79"/>
      </w:pPr>
      <w:r>
        <w:t>Return on Net worth (RONW), also known as Return on Equity (ROE) is the calculation that</w:t>
      </w:r>
      <w:r>
        <w:rPr>
          <w:spacing w:val="-57"/>
        </w:rPr>
        <w:t xml:space="preserve"> </w:t>
      </w:r>
      <w:r>
        <w:t>reveals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generates 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shareholders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Equity.</w:t>
      </w:r>
    </w:p>
    <w:p w14:paraId="29D8C9C9" w14:textId="77777777" w:rsidR="0009188A" w:rsidRDefault="0009188A">
      <w:pPr>
        <w:pStyle w:val="BodyText"/>
        <w:rPr>
          <w:sz w:val="25"/>
        </w:rPr>
      </w:pPr>
    </w:p>
    <w:p w14:paraId="7CC2001A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Return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worth= Net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income/</w:t>
      </w:r>
      <w:proofErr w:type="spellStart"/>
      <w:r>
        <w:rPr>
          <w:b/>
          <w:sz w:val="24"/>
        </w:rPr>
        <w:t>shareholders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equity</w:t>
      </w:r>
    </w:p>
    <w:p w14:paraId="398AEEB7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21F4B355" w14:textId="77777777" w:rsidR="0009188A" w:rsidRDefault="00000000">
      <w:pPr>
        <w:pStyle w:val="Heading2"/>
      </w:pPr>
      <w:r>
        <w:t>Return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assets:</w:t>
      </w:r>
    </w:p>
    <w:p w14:paraId="439076FB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18315061" w14:textId="77777777" w:rsidR="0009188A" w:rsidRDefault="00000000">
      <w:pPr>
        <w:pStyle w:val="BodyText"/>
        <w:spacing w:line="276" w:lineRule="auto"/>
        <w:ind w:left="100" w:right="1202" w:firstLine="60"/>
      </w:pPr>
      <w:r>
        <w:t>The return on assets ratio, often called the return on total assets, is a profitability ratio that</w:t>
      </w:r>
      <w:r>
        <w:rPr>
          <w:spacing w:val="1"/>
        </w:rPr>
        <w:t xml:space="preserve"> </w:t>
      </w:r>
      <w:r>
        <w:t>measures the net income produced by total assets during a period by comparing net income to the</w:t>
      </w:r>
      <w:r>
        <w:rPr>
          <w:spacing w:val="-58"/>
        </w:rPr>
        <w:t xml:space="preserve"> </w:t>
      </w:r>
      <w:r>
        <w:t>average total assets.</w:t>
      </w:r>
    </w:p>
    <w:p w14:paraId="36E560DF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18C2175E" w14:textId="77777777" w:rsidR="0009188A" w:rsidRDefault="00000000">
      <w:pPr>
        <w:spacing w:before="60"/>
        <w:ind w:left="100"/>
        <w:rPr>
          <w:b/>
          <w:sz w:val="24"/>
        </w:rPr>
      </w:pPr>
      <w:r>
        <w:rPr>
          <w:b/>
          <w:sz w:val="24"/>
        </w:rPr>
        <w:lastRenderedPageBreak/>
        <w:t>Return on assets = Net income/average total assets</w:t>
      </w:r>
    </w:p>
    <w:p w14:paraId="69072825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529BF9B8" w14:textId="77777777" w:rsidR="0009188A" w:rsidRDefault="00000000">
      <w:pPr>
        <w:pStyle w:val="Heading2"/>
      </w:pPr>
      <w:r>
        <w:t>Dividend</w:t>
      </w:r>
      <w:r>
        <w:rPr>
          <w:spacing w:val="-7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share:</w:t>
      </w:r>
    </w:p>
    <w:p w14:paraId="44C7DF5C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42D0AC41" w14:textId="77777777" w:rsidR="0009188A" w:rsidRDefault="00000000">
      <w:pPr>
        <w:pStyle w:val="BodyText"/>
        <w:spacing w:before="1" w:line="276" w:lineRule="auto"/>
        <w:ind w:left="100" w:right="1855" w:firstLine="60"/>
      </w:pPr>
      <w:r>
        <w:t>Dividend per share (DPS) is the sum of declared dividends issued by a company for every</w:t>
      </w:r>
      <w:r>
        <w:rPr>
          <w:spacing w:val="-58"/>
        </w:rPr>
        <w:t xml:space="preserve"> </w:t>
      </w:r>
      <w:r>
        <w:t>ordinary share outstanding.</w:t>
      </w:r>
    </w:p>
    <w:p w14:paraId="5A6D1FAA" w14:textId="77777777" w:rsidR="0009188A" w:rsidRDefault="0009188A">
      <w:pPr>
        <w:pStyle w:val="BodyText"/>
        <w:spacing w:before="6"/>
        <w:rPr>
          <w:sz w:val="27"/>
        </w:rPr>
      </w:pPr>
    </w:p>
    <w:p w14:paraId="2764A5BC" w14:textId="77777777" w:rsidR="0009188A" w:rsidRDefault="00000000">
      <w:pPr>
        <w:spacing w:before="1"/>
        <w:ind w:left="100"/>
        <w:rPr>
          <w:b/>
          <w:sz w:val="24"/>
        </w:rPr>
      </w:pPr>
      <w:r>
        <w:rPr>
          <w:b/>
          <w:spacing w:val="-1"/>
          <w:sz w:val="24"/>
        </w:rPr>
        <w:t xml:space="preserve">Dividend </w:t>
      </w:r>
      <w:r>
        <w:rPr>
          <w:b/>
          <w:sz w:val="24"/>
        </w:rPr>
        <w:t>per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share=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Annual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dividends/no of share</w:t>
      </w:r>
    </w:p>
    <w:p w14:paraId="5B36E321" w14:textId="77777777" w:rsidR="0009188A" w:rsidRDefault="00000000">
      <w:pPr>
        <w:pStyle w:val="Heading2"/>
        <w:spacing w:before="41"/>
      </w:pPr>
      <w:r>
        <w:t>Dividend</w:t>
      </w:r>
      <w:r>
        <w:rPr>
          <w:spacing w:val="-7"/>
        </w:rPr>
        <w:t xml:space="preserve"> </w:t>
      </w:r>
      <w:r>
        <w:t>payout</w:t>
      </w:r>
      <w:r>
        <w:rPr>
          <w:spacing w:val="-6"/>
        </w:rPr>
        <w:t xml:space="preserve"> </w:t>
      </w:r>
      <w:r>
        <w:t>ratio:</w:t>
      </w:r>
    </w:p>
    <w:p w14:paraId="63B44DEA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171DFD8D" w14:textId="77777777" w:rsidR="0009188A" w:rsidRDefault="00000000">
      <w:pPr>
        <w:pStyle w:val="BodyText"/>
        <w:spacing w:line="276" w:lineRule="auto"/>
        <w:ind w:left="100" w:right="2196"/>
      </w:pPr>
      <w:r>
        <w:t>The dividend payout ratio measures the percentage of net income that Is distributed the</w:t>
      </w:r>
      <w:r>
        <w:rPr>
          <w:spacing w:val="-58"/>
        </w:rPr>
        <w:t xml:space="preserve"> </w:t>
      </w:r>
      <w:r>
        <w:t>shareholders</w:t>
      </w:r>
      <w:r>
        <w:rPr>
          <w:spacing w:val="-1"/>
        </w:rPr>
        <w:t xml:space="preserve"> </w:t>
      </w:r>
      <w:r>
        <w:t>in the form of dividends during</w:t>
      </w:r>
      <w:r>
        <w:rPr>
          <w:spacing w:val="-1"/>
        </w:rPr>
        <w:t xml:space="preserve"> </w:t>
      </w:r>
      <w:r>
        <w:t>the year,</w:t>
      </w:r>
    </w:p>
    <w:p w14:paraId="7494C124" w14:textId="77777777" w:rsidR="0009188A" w:rsidRDefault="0009188A">
      <w:pPr>
        <w:pStyle w:val="BodyText"/>
        <w:spacing w:before="7"/>
        <w:rPr>
          <w:sz w:val="27"/>
        </w:rPr>
      </w:pPr>
    </w:p>
    <w:p w14:paraId="09C287C1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Dividend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payout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ratio=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dividends/net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Income</w:t>
      </w:r>
    </w:p>
    <w:p w14:paraId="06DEAC64" w14:textId="77777777" w:rsidR="0009188A" w:rsidRDefault="0009188A">
      <w:pPr>
        <w:pStyle w:val="BodyText"/>
        <w:spacing w:before="3"/>
        <w:rPr>
          <w:b/>
          <w:sz w:val="31"/>
        </w:rPr>
      </w:pPr>
    </w:p>
    <w:p w14:paraId="2788316D" w14:textId="77777777" w:rsidR="0009188A" w:rsidRDefault="00000000">
      <w:pPr>
        <w:pStyle w:val="Heading2"/>
      </w:pPr>
      <w:r>
        <w:t>Earning</w:t>
      </w:r>
      <w:r>
        <w:rPr>
          <w:spacing w:val="-6"/>
        </w:rPr>
        <w:t xml:space="preserve"> </w:t>
      </w:r>
      <w:r>
        <w:t>yield</w:t>
      </w:r>
      <w:r>
        <w:rPr>
          <w:spacing w:val="-5"/>
        </w:rPr>
        <w:t xml:space="preserve"> </w:t>
      </w:r>
      <w:r>
        <w:t>ratio:</w:t>
      </w:r>
    </w:p>
    <w:p w14:paraId="2EDCE5CF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6B690D6A" w14:textId="77777777" w:rsidR="0009188A" w:rsidRDefault="00000000">
      <w:pPr>
        <w:pStyle w:val="BodyText"/>
        <w:spacing w:line="276" w:lineRule="auto"/>
        <w:ind w:left="100" w:right="1514"/>
      </w:pPr>
      <w:r>
        <w:t>in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t>words,</w:t>
      </w:r>
      <w:r>
        <w:rPr>
          <w:spacing w:val="-2"/>
        </w:rPr>
        <w:t xml:space="preserve"> </w:t>
      </w:r>
      <w:r>
        <w:t>earnings</w:t>
      </w:r>
      <w:r>
        <w:rPr>
          <w:spacing w:val="-2"/>
        </w:rPr>
        <w:t xml:space="preserve"> </w:t>
      </w:r>
      <w:r>
        <w:t>yield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t>earnings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stock,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market</w:t>
      </w:r>
      <w:r>
        <w:rPr>
          <w:spacing w:val="-57"/>
        </w:rPr>
        <w:t xml:space="preserve"> </w:t>
      </w:r>
      <w:r>
        <w:t>index compared to the price.</w:t>
      </w:r>
    </w:p>
    <w:p w14:paraId="383485D5" w14:textId="77777777" w:rsidR="0009188A" w:rsidRDefault="0009188A">
      <w:pPr>
        <w:pStyle w:val="BodyText"/>
        <w:spacing w:before="7"/>
        <w:rPr>
          <w:sz w:val="27"/>
        </w:rPr>
      </w:pPr>
    </w:p>
    <w:p w14:paraId="51FF0CA0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Earning yield ratio=Net income/Market capitalization</w:t>
      </w:r>
    </w:p>
    <w:p w14:paraId="40944492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131764D7" w14:textId="77777777" w:rsidR="0009188A" w:rsidRDefault="00000000">
      <w:pPr>
        <w:pStyle w:val="BodyText"/>
        <w:ind w:left="100"/>
      </w:pPr>
      <w:r>
        <w:t>Where, Market capitalization=no of shares *market value of each share</w:t>
      </w:r>
    </w:p>
    <w:p w14:paraId="038450BE" w14:textId="77777777" w:rsidR="0009188A" w:rsidRDefault="0009188A">
      <w:pPr>
        <w:pStyle w:val="BodyText"/>
        <w:spacing w:before="3"/>
        <w:rPr>
          <w:sz w:val="31"/>
        </w:rPr>
      </w:pPr>
    </w:p>
    <w:p w14:paraId="061A4B30" w14:textId="77777777" w:rsidR="0009188A" w:rsidRDefault="00000000">
      <w:pPr>
        <w:pStyle w:val="Heading2"/>
      </w:pPr>
      <w:r>
        <w:t>Dividend</w:t>
      </w:r>
      <w:r>
        <w:rPr>
          <w:spacing w:val="-20"/>
        </w:rPr>
        <w:t xml:space="preserve"> </w:t>
      </w:r>
      <w:r>
        <w:t>Yield</w:t>
      </w:r>
      <w:r>
        <w:rPr>
          <w:spacing w:val="-9"/>
        </w:rPr>
        <w:t xml:space="preserve"> </w:t>
      </w:r>
      <w:r>
        <w:t>ratio:</w:t>
      </w:r>
    </w:p>
    <w:p w14:paraId="39C332D3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10819FF2" w14:textId="77777777" w:rsidR="0009188A" w:rsidRDefault="00000000">
      <w:pPr>
        <w:pStyle w:val="BodyText"/>
        <w:spacing w:line="276" w:lineRule="auto"/>
        <w:ind w:left="100" w:right="1475"/>
      </w:pPr>
      <w:r>
        <w:t>The dividend yield is a financial ratio that measure the amount of cash dividends distributed to</w:t>
      </w:r>
      <w:r>
        <w:rPr>
          <w:spacing w:val="-58"/>
        </w:rPr>
        <w:t xml:space="preserve"> </w:t>
      </w:r>
      <w:r>
        <w:t>common shareholders relative to the market value per share.</w:t>
      </w:r>
    </w:p>
    <w:p w14:paraId="57E1D1D7" w14:textId="77777777" w:rsidR="0009188A" w:rsidRDefault="0009188A">
      <w:pPr>
        <w:pStyle w:val="BodyText"/>
        <w:spacing w:before="7"/>
        <w:rPr>
          <w:sz w:val="27"/>
        </w:rPr>
      </w:pPr>
    </w:p>
    <w:p w14:paraId="0D3C1786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Dividend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yield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ratio=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Dividend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share/market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value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share</w:t>
      </w:r>
    </w:p>
    <w:p w14:paraId="555F312B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3FEE0F05" w14:textId="77777777" w:rsidR="0009188A" w:rsidRDefault="00000000">
      <w:pPr>
        <w:pStyle w:val="Heading1"/>
        <w:spacing w:before="1"/>
        <w:ind w:firstLine="0"/>
      </w:pPr>
      <w:r>
        <w:rPr>
          <w:spacing w:val="-1"/>
        </w:rPr>
        <w:t>Turnover</w:t>
      </w:r>
      <w:r>
        <w:rPr>
          <w:spacing w:val="-19"/>
        </w:rPr>
        <w:t xml:space="preserve"> </w:t>
      </w:r>
      <w:r>
        <w:rPr>
          <w:spacing w:val="-1"/>
        </w:rPr>
        <w:t>Ratios</w:t>
      </w:r>
    </w:p>
    <w:p w14:paraId="2AC308D6" w14:textId="77777777" w:rsidR="0009188A" w:rsidRDefault="0009188A">
      <w:pPr>
        <w:pStyle w:val="BodyText"/>
        <w:spacing w:before="11"/>
        <w:rPr>
          <w:b/>
          <w:sz w:val="34"/>
        </w:rPr>
      </w:pPr>
    </w:p>
    <w:p w14:paraId="1736C14D" w14:textId="77777777" w:rsidR="0009188A" w:rsidRDefault="00000000">
      <w:pPr>
        <w:pStyle w:val="Heading2"/>
      </w:pPr>
      <w:r>
        <w:rPr>
          <w:spacing w:val="-1"/>
        </w:rPr>
        <w:t>Inventory</w:t>
      </w:r>
      <w:r>
        <w:rPr>
          <w:spacing w:val="-18"/>
        </w:rPr>
        <w:t xml:space="preserve"> </w:t>
      </w:r>
      <w:r>
        <w:t>Turnover</w:t>
      </w:r>
      <w:r>
        <w:rPr>
          <w:spacing w:val="-18"/>
        </w:rPr>
        <w:t xml:space="preserve"> </w:t>
      </w:r>
      <w:r>
        <w:t>Ratio:</w:t>
      </w:r>
    </w:p>
    <w:p w14:paraId="2AA26C5C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3423C08B" w14:textId="77777777" w:rsidR="0009188A" w:rsidRDefault="00000000">
      <w:pPr>
        <w:pStyle w:val="BodyText"/>
        <w:spacing w:line="276" w:lineRule="auto"/>
        <w:ind w:left="100" w:right="1577"/>
      </w:pPr>
      <w:r>
        <w:t>The inventory turnover ratio is an efficiency ratio that shows how effectively inventory is</w:t>
      </w:r>
      <w:r>
        <w:rPr>
          <w:spacing w:val="1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comparing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sold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inventory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period.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measures</w:t>
      </w:r>
      <w:r>
        <w:rPr>
          <w:spacing w:val="-57"/>
        </w:rPr>
        <w:t xml:space="preserve"> </w:t>
      </w:r>
      <w:r>
        <w:t>how many times average inventory is "turned" or sold during a period.</w:t>
      </w:r>
    </w:p>
    <w:p w14:paraId="5A9E5409" w14:textId="77777777" w:rsidR="0009188A" w:rsidRDefault="0009188A">
      <w:pPr>
        <w:spacing w:line="276" w:lineRule="auto"/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070AB850" w14:textId="77777777" w:rsidR="0009188A" w:rsidRDefault="0009188A">
      <w:pPr>
        <w:pStyle w:val="BodyText"/>
        <w:spacing w:before="6"/>
        <w:rPr>
          <w:sz w:val="14"/>
        </w:rPr>
      </w:pPr>
    </w:p>
    <w:p w14:paraId="414D7CC6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Inventory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Turnover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Ratio=cost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goods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sold/average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inventory</w:t>
      </w:r>
    </w:p>
    <w:p w14:paraId="54B89C1C" w14:textId="77777777" w:rsidR="0009188A" w:rsidRDefault="0009188A">
      <w:pPr>
        <w:pStyle w:val="BodyText"/>
        <w:rPr>
          <w:b/>
          <w:sz w:val="26"/>
        </w:rPr>
      </w:pPr>
    </w:p>
    <w:p w14:paraId="4949B264" w14:textId="77777777" w:rsidR="0009188A" w:rsidRDefault="0009188A">
      <w:pPr>
        <w:pStyle w:val="BodyText"/>
        <w:rPr>
          <w:b/>
          <w:sz w:val="26"/>
        </w:rPr>
      </w:pPr>
    </w:p>
    <w:p w14:paraId="2B4D8676" w14:textId="77777777" w:rsidR="0009188A" w:rsidRDefault="0009188A">
      <w:pPr>
        <w:pStyle w:val="BodyText"/>
        <w:rPr>
          <w:b/>
          <w:sz w:val="26"/>
        </w:rPr>
      </w:pPr>
    </w:p>
    <w:p w14:paraId="582C386E" w14:textId="77777777" w:rsidR="0009188A" w:rsidRDefault="0009188A">
      <w:pPr>
        <w:pStyle w:val="BodyText"/>
        <w:rPr>
          <w:b/>
          <w:sz w:val="26"/>
        </w:rPr>
      </w:pPr>
    </w:p>
    <w:p w14:paraId="337DAC74" w14:textId="77777777" w:rsidR="0009188A" w:rsidRDefault="0009188A">
      <w:pPr>
        <w:pStyle w:val="BodyText"/>
        <w:rPr>
          <w:b/>
          <w:sz w:val="26"/>
        </w:rPr>
      </w:pPr>
    </w:p>
    <w:p w14:paraId="774DA578" w14:textId="77777777" w:rsidR="0009188A" w:rsidRDefault="0009188A">
      <w:pPr>
        <w:pStyle w:val="BodyText"/>
        <w:rPr>
          <w:b/>
          <w:sz w:val="26"/>
        </w:rPr>
      </w:pPr>
    </w:p>
    <w:p w14:paraId="78D1E9CC" w14:textId="77777777" w:rsidR="0009188A" w:rsidRDefault="00000000">
      <w:pPr>
        <w:pStyle w:val="Heading2"/>
        <w:spacing w:before="152"/>
      </w:pPr>
      <w:r>
        <w:t>Debtors</w:t>
      </w:r>
      <w:r>
        <w:rPr>
          <w:spacing w:val="-20"/>
        </w:rPr>
        <w:t xml:space="preserve"> </w:t>
      </w:r>
      <w:r>
        <w:t>Turnover</w:t>
      </w:r>
      <w:r>
        <w:rPr>
          <w:spacing w:val="-20"/>
        </w:rPr>
        <w:t xml:space="preserve"> </w:t>
      </w:r>
      <w:r>
        <w:t>Ratio:</w:t>
      </w:r>
    </w:p>
    <w:p w14:paraId="28032508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1BB0695E" w14:textId="77777777" w:rsidR="0009188A" w:rsidRDefault="00000000">
      <w:pPr>
        <w:pStyle w:val="BodyText"/>
        <w:spacing w:line="276" w:lineRule="auto"/>
        <w:ind w:left="100" w:right="1288"/>
      </w:pPr>
      <w:r>
        <w:t>The</w:t>
      </w:r>
      <w:r>
        <w:rPr>
          <w:spacing w:val="-2"/>
        </w:rPr>
        <w:t xml:space="preserve"> </w:t>
      </w:r>
      <w:r>
        <w:t>accounts</w:t>
      </w:r>
      <w:r>
        <w:rPr>
          <w:spacing w:val="-2"/>
        </w:rPr>
        <w:t xml:space="preserve"> </w:t>
      </w:r>
      <w:r>
        <w:t>receivable</w:t>
      </w:r>
      <w:r>
        <w:rPr>
          <w:spacing w:val="-1"/>
        </w:rPr>
        <w:t xml:space="preserve"> </w:t>
      </w:r>
      <w:r>
        <w:t>turnover</w:t>
      </w:r>
      <w:r>
        <w:rPr>
          <w:spacing w:val="-2"/>
        </w:rPr>
        <w:t xml:space="preserve"> </w:t>
      </w:r>
      <w:r>
        <w:t>ratio,</w:t>
      </w:r>
      <w:r>
        <w:rPr>
          <w:spacing w:val="-1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debtor's</w:t>
      </w:r>
      <w:r>
        <w:rPr>
          <w:spacing w:val="-2"/>
        </w:rPr>
        <w:t xml:space="preserve"> </w:t>
      </w:r>
      <w:r>
        <w:t>turnover</w:t>
      </w:r>
      <w:r>
        <w:rPr>
          <w:spacing w:val="-1"/>
        </w:rPr>
        <w:t xml:space="preserve"> </w:t>
      </w:r>
      <w:r>
        <w:t>ratio,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efficiency</w:t>
      </w:r>
      <w:r>
        <w:rPr>
          <w:spacing w:val="-57"/>
        </w:rPr>
        <w:t xml:space="preserve"> </w:t>
      </w:r>
      <w:r>
        <w:t>ratio that measures how efficiently a company is using its assets. The accounts receivable</w:t>
      </w:r>
      <w:r>
        <w:rPr>
          <w:spacing w:val="1"/>
        </w:rPr>
        <w:t xml:space="preserve"> </w:t>
      </w:r>
      <w:r>
        <w:t>turnover ratio measures the number of times over a given period that a company collects its</w:t>
      </w:r>
      <w:r>
        <w:rPr>
          <w:spacing w:val="1"/>
        </w:rPr>
        <w:t xml:space="preserve"> </w:t>
      </w:r>
      <w:r>
        <w:t>average accounts receivable.</w:t>
      </w:r>
    </w:p>
    <w:p w14:paraId="59C6FD3C" w14:textId="77777777" w:rsidR="0009188A" w:rsidRDefault="0009188A">
      <w:pPr>
        <w:pStyle w:val="BodyText"/>
        <w:spacing w:before="7"/>
        <w:rPr>
          <w:sz w:val="27"/>
        </w:rPr>
      </w:pPr>
    </w:p>
    <w:p w14:paraId="41EDC894" w14:textId="77777777" w:rsidR="0009188A" w:rsidRDefault="00000000">
      <w:pPr>
        <w:spacing w:line="552" w:lineRule="auto"/>
        <w:ind w:left="100" w:right="3620"/>
        <w:rPr>
          <w:b/>
          <w:sz w:val="24"/>
        </w:rPr>
      </w:pPr>
      <w:proofErr w:type="gramStart"/>
      <w:r>
        <w:rPr>
          <w:b/>
          <w:sz w:val="24"/>
        </w:rPr>
        <w:t>Debtors</w:t>
      </w:r>
      <w:proofErr w:type="gram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turnover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ratio=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sales/average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accounts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receivable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Average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collection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period= 365/debtors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turnover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ratio</w:t>
      </w:r>
    </w:p>
    <w:p w14:paraId="5A34B12D" w14:textId="77777777" w:rsidR="0009188A" w:rsidRDefault="00000000">
      <w:pPr>
        <w:pStyle w:val="Heading2"/>
        <w:rPr>
          <w:b w:val="0"/>
          <w:sz w:val="24"/>
        </w:rPr>
      </w:pPr>
      <w:r>
        <w:t>Creditors</w:t>
      </w:r>
      <w:r>
        <w:rPr>
          <w:spacing w:val="-19"/>
        </w:rPr>
        <w:t xml:space="preserve"> </w:t>
      </w:r>
      <w:r>
        <w:t>Turnover</w:t>
      </w:r>
      <w:r>
        <w:rPr>
          <w:spacing w:val="-18"/>
        </w:rPr>
        <w:t xml:space="preserve"> </w:t>
      </w:r>
      <w:r>
        <w:t>Ratio</w:t>
      </w:r>
      <w:r>
        <w:rPr>
          <w:b w:val="0"/>
          <w:sz w:val="24"/>
        </w:rPr>
        <w:t>:</w:t>
      </w:r>
    </w:p>
    <w:p w14:paraId="327DFC44" w14:textId="77777777" w:rsidR="0009188A" w:rsidRDefault="0009188A">
      <w:pPr>
        <w:pStyle w:val="BodyText"/>
        <w:spacing w:before="5"/>
        <w:rPr>
          <w:sz w:val="32"/>
        </w:rPr>
      </w:pPr>
    </w:p>
    <w:p w14:paraId="26438C47" w14:textId="77777777" w:rsidR="0009188A" w:rsidRDefault="00000000">
      <w:pPr>
        <w:pStyle w:val="BodyText"/>
        <w:spacing w:line="276" w:lineRule="auto"/>
        <w:ind w:left="100" w:right="1234"/>
        <w:jc w:val="both"/>
      </w:pPr>
      <w:r>
        <w:t>Creditor's</w:t>
      </w:r>
      <w:r>
        <w:rPr>
          <w:spacing w:val="-1"/>
        </w:rPr>
        <w:t xml:space="preserve"> </w:t>
      </w:r>
      <w:r>
        <w:t>turnover</w:t>
      </w:r>
      <w:r>
        <w:rPr>
          <w:spacing w:val="-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Payable</w:t>
      </w:r>
      <w:r>
        <w:rPr>
          <w:spacing w:val="-6"/>
        </w:rPr>
        <w:t xml:space="preserve"> </w:t>
      </w:r>
      <w:r>
        <w:t>Turnover</w:t>
      </w:r>
      <w:r>
        <w:rPr>
          <w:spacing w:val="-1"/>
        </w:rPr>
        <w:t xml:space="preserve"> </w:t>
      </w:r>
      <w:r>
        <w:t>Ratio.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finds out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efficiently</w:t>
      </w:r>
      <w:r>
        <w:rPr>
          <w:spacing w:val="-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assets are employed by a firm and indicates the average speed with which the payments are made</w:t>
      </w:r>
      <w:r>
        <w:rPr>
          <w:spacing w:val="-58"/>
        </w:rPr>
        <w:t xml:space="preserve"> </w:t>
      </w:r>
      <w:r>
        <w:t>to the trade creditors.</w:t>
      </w:r>
    </w:p>
    <w:p w14:paraId="086955E4" w14:textId="77777777" w:rsidR="0009188A" w:rsidRDefault="0009188A">
      <w:pPr>
        <w:pStyle w:val="BodyText"/>
        <w:spacing w:before="7"/>
        <w:rPr>
          <w:sz w:val="27"/>
        </w:rPr>
      </w:pPr>
    </w:p>
    <w:p w14:paraId="4C10B3FD" w14:textId="77777777" w:rsidR="0009188A" w:rsidRDefault="00000000">
      <w:pPr>
        <w:spacing w:line="552" w:lineRule="auto"/>
        <w:ind w:left="100" w:right="2990"/>
        <w:rPr>
          <w:b/>
          <w:sz w:val="24"/>
        </w:rPr>
      </w:pPr>
      <w:r>
        <w:rPr>
          <w:b/>
          <w:sz w:val="24"/>
        </w:rPr>
        <w:t>Creditors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Turnover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ratio=Net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Purchases/average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accounts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Payables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Average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Payment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Period= 365/Creditors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turnover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ratio</w:t>
      </w:r>
    </w:p>
    <w:p w14:paraId="37D5D889" w14:textId="77777777" w:rsidR="0009188A" w:rsidRDefault="00000000">
      <w:pPr>
        <w:pStyle w:val="Heading2"/>
      </w:pPr>
      <w:r>
        <w:t>Working</w:t>
      </w:r>
      <w:r>
        <w:rPr>
          <w:spacing w:val="-11"/>
        </w:rPr>
        <w:t xml:space="preserve"> </w:t>
      </w:r>
      <w:r>
        <w:t>capital</w:t>
      </w:r>
      <w:r>
        <w:rPr>
          <w:spacing w:val="-11"/>
        </w:rPr>
        <w:t xml:space="preserve"> </w:t>
      </w:r>
      <w:r>
        <w:t>turnover</w:t>
      </w:r>
      <w:r>
        <w:rPr>
          <w:spacing w:val="-15"/>
        </w:rPr>
        <w:t xml:space="preserve"> </w:t>
      </w:r>
      <w:r>
        <w:t>ratio:</w:t>
      </w:r>
    </w:p>
    <w:p w14:paraId="21E0E1A1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4B3C9981" w14:textId="77777777" w:rsidR="0009188A" w:rsidRDefault="00000000">
      <w:pPr>
        <w:pStyle w:val="BodyText"/>
        <w:spacing w:line="276" w:lineRule="auto"/>
        <w:ind w:left="100" w:right="1322"/>
      </w:pPr>
      <w:r>
        <w:t>The working capital turnover ratio measures how well a company is utilizing its working capital</w:t>
      </w:r>
      <w:r>
        <w:rPr>
          <w:spacing w:val="-58"/>
        </w:rPr>
        <w:t xml:space="preserve"> </w:t>
      </w:r>
      <w:r>
        <w:t>to support a given level of sales. A high turnover ratio indicates that management is being</w:t>
      </w:r>
      <w:r>
        <w:rPr>
          <w:spacing w:val="1"/>
        </w:rPr>
        <w:t xml:space="preserve"> </w:t>
      </w:r>
      <w:r>
        <w:t>extremely efficient in using a firm's short-term assets and liabilities to support sales and vice</w:t>
      </w:r>
      <w:r>
        <w:rPr>
          <w:spacing w:val="1"/>
        </w:rPr>
        <w:t xml:space="preserve"> </w:t>
      </w:r>
      <w:r>
        <w:t>versa.</w:t>
      </w:r>
    </w:p>
    <w:p w14:paraId="6ED9D6A8" w14:textId="77777777" w:rsidR="0009188A" w:rsidRDefault="0009188A">
      <w:pPr>
        <w:pStyle w:val="BodyText"/>
        <w:spacing w:before="7"/>
        <w:rPr>
          <w:sz w:val="27"/>
        </w:rPr>
      </w:pPr>
    </w:p>
    <w:p w14:paraId="360CE158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Working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capital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turnover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ratio=net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sales/average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working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capital</w:t>
      </w:r>
    </w:p>
    <w:p w14:paraId="272DBF9E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211CD14A" w14:textId="77777777" w:rsidR="0009188A" w:rsidRDefault="00000000">
      <w:pPr>
        <w:pStyle w:val="BodyText"/>
        <w:spacing w:before="1"/>
        <w:ind w:left="100"/>
      </w:pPr>
      <w:proofErr w:type="gramStart"/>
      <w:r>
        <w:t>Where</w:t>
      </w:r>
      <w:proofErr w:type="gramEnd"/>
      <w:r>
        <w:t>, average working</w:t>
      </w:r>
    </w:p>
    <w:p w14:paraId="6995C2E5" w14:textId="77777777" w:rsidR="0009188A" w:rsidRDefault="0009188A">
      <w:p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3162C22E" w14:textId="77777777" w:rsidR="0009188A" w:rsidRDefault="0009188A">
      <w:pPr>
        <w:pStyle w:val="BodyText"/>
        <w:spacing w:before="6"/>
        <w:rPr>
          <w:sz w:val="14"/>
        </w:rPr>
      </w:pPr>
    </w:p>
    <w:p w14:paraId="34C02345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capital=opening working capital closing working capital/100</w:t>
      </w:r>
    </w:p>
    <w:p w14:paraId="4A15EF9F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469693A2" w14:textId="77777777" w:rsidR="0009188A" w:rsidRDefault="00000000">
      <w:pPr>
        <w:pStyle w:val="Heading2"/>
      </w:pPr>
      <w:r>
        <w:rPr>
          <w:spacing w:val="-1"/>
        </w:rPr>
        <w:t>Fixed</w:t>
      </w:r>
      <w:r>
        <w:rPr>
          <w:spacing w:val="-19"/>
        </w:rPr>
        <w:t xml:space="preserve"> </w:t>
      </w:r>
      <w:r>
        <w:rPr>
          <w:spacing w:val="-1"/>
        </w:rPr>
        <w:t>Assets turnover</w:t>
      </w:r>
      <w:r>
        <w:rPr>
          <w:spacing w:val="-7"/>
        </w:rPr>
        <w:t xml:space="preserve"> </w:t>
      </w:r>
      <w:r>
        <w:t>ratio:</w:t>
      </w:r>
    </w:p>
    <w:p w14:paraId="19AA84C5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3DB44804" w14:textId="77777777" w:rsidR="0009188A" w:rsidRDefault="00000000">
      <w:pPr>
        <w:pStyle w:val="BodyText"/>
        <w:spacing w:line="276" w:lineRule="auto"/>
        <w:ind w:left="100" w:right="1773"/>
      </w:pPr>
      <w:r>
        <w:t>The</w:t>
      </w:r>
      <w:r>
        <w:rPr>
          <w:spacing w:val="-3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turnover</w:t>
      </w:r>
      <w:r>
        <w:rPr>
          <w:spacing w:val="-2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efficiency</w:t>
      </w:r>
      <w:r>
        <w:rPr>
          <w:spacing w:val="-2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measures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return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investment in property, plant, and equipment by comparing net sales with fixed assets. It</w:t>
      </w:r>
      <w:r>
        <w:rPr>
          <w:spacing w:val="1"/>
        </w:rPr>
        <w:t xml:space="preserve"> </w:t>
      </w:r>
      <w:r>
        <w:t>calculates</w:t>
      </w:r>
      <w:r>
        <w:rPr>
          <w:spacing w:val="-1"/>
        </w:rPr>
        <w:t xml:space="preserve"> </w:t>
      </w:r>
      <w:r>
        <w:t>how efficiently a</w:t>
      </w:r>
      <w:r>
        <w:rPr>
          <w:spacing w:val="-1"/>
        </w:rPr>
        <w:t xml:space="preserve"> </w:t>
      </w:r>
      <w:r>
        <w:t xml:space="preserve">company is a </w:t>
      </w:r>
      <w:proofErr w:type="gramStart"/>
      <w:r>
        <w:t>making</w:t>
      </w:r>
      <w:r>
        <w:rPr>
          <w:spacing w:val="-1"/>
        </w:rPr>
        <w:t xml:space="preserve"> </w:t>
      </w:r>
      <w:r>
        <w:t>sales</w:t>
      </w:r>
      <w:proofErr w:type="gramEnd"/>
      <w:r>
        <w:t xml:space="preserve"> with its machines</w:t>
      </w:r>
      <w:r>
        <w:rPr>
          <w:spacing w:val="-1"/>
        </w:rPr>
        <w:t xml:space="preserve"> </w:t>
      </w:r>
      <w:r>
        <w:t>and equipment</w:t>
      </w:r>
    </w:p>
    <w:p w14:paraId="483BA21C" w14:textId="77777777" w:rsidR="0009188A" w:rsidRDefault="0009188A">
      <w:pPr>
        <w:pStyle w:val="BodyText"/>
        <w:spacing w:before="7"/>
        <w:rPr>
          <w:sz w:val="27"/>
        </w:rPr>
      </w:pPr>
    </w:p>
    <w:p w14:paraId="32C6F227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Fixed assets turnover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ratio=net sales/average fixed assets</w:t>
      </w:r>
    </w:p>
    <w:p w14:paraId="15447DD0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7F9B5E83" w14:textId="77777777" w:rsidR="0009188A" w:rsidRDefault="00000000">
      <w:pPr>
        <w:pStyle w:val="Heading2"/>
      </w:pPr>
      <w:r>
        <w:t>Total</w:t>
      </w:r>
      <w:r>
        <w:rPr>
          <w:spacing w:val="-13"/>
        </w:rPr>
        <w:t xml:space="preserve"> </w:t>
      </w:r>
      <w:r>
        <w:t>assets</w:t>
      </w:r>
      <w:r>
        <w:rPr>
          <w:spacing w:val="-13"/>
        </w:rPr>
        <w:t xml:space="preserve"> </w:t>
      </w:r>
      <w:r>
        <w:t>turnover</w:t>
      </w:r>
      <w:r>
        <w:rPr>
          <w:spacing w:val="-17"/>
        </w:rPr>
        <w:t xml:space="preserve"> </w:t>
      </w:r>
      <w:r>
        <w:t>ratio:</w:t>
      </w:r>
    </w:p>
    <w:p w14:paraId="0685D283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56E99613" w14:textId="77777777" w:rsidR="0009188A" w:rsidRDefault="00000000">
      <w:pPr>
        <w:pStyle w:val="BodyText"/>
        <w:spacing w:line="276" w:lineRule="auto"/>
        <w:ind w:left="100" w:right="1322"/>
        <w:jc w:val="both"/>
      </w:pPr>
      <w:r>
        <w:t>The asset turnover ratio is an efficiency ratio that measures a company's ability to generate sales</w:t>
      </w:r>
      <w:r>
        <w:rPr>
          <w:spacing w:val="-5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comparing</w:t>
      </w:r>
      <w:r>
        <w:rPr>
          <w:spacing w:val="-2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assets.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efficiently</w:t>
      </w:r>
      <w:r>
        <w:rPr>
          <w:spacing w:val="-57"/>
        </w:rPr>
        <w:t xml:space="preserve"> </w:t>
      </w:r>
      <w:r>
        <w:t>a company can use its assets to generate sales.</w:t>
      </w:r>
    </w:p>
    <w:p w14:paraId="5A2F305E" w14:textId="77777777" w:rsidR="0009188A" w:rsidRDefault="0009188A">
      <w:pPr>
        <w:pStyle w:val="BodyText"/>
        <w:spacing w:before="6"/>
        <w:rPr>
          <w:sz w:val="27"/>
        </w:rPr>
      </w:pPr>
    </w:p>
    <w:p w14:paraId="5F5F5B57" w14:textId="77777777" w:rsidR="0009188A" w:rsidRDefault="00000000">
      <w:pPr>
        <w:spacing w:before="1"/>
        <w:ind w:left="100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assets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turnover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ratio=net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sales/average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assets</w:t>
      </w:r>
    </w:p>
    <w:p w14:paraId="68400699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7B4A0E4B" w14:textId="77777777" w:rsidR="0009188A" w:rsidRDefault="00000000">
      <w:pPr>
        <w:pStyle w:val="Heading2"/>
        <w:spacing w:line="482" w:lineRule="auto"/>
        <w:ind w:right="8067"/>
      </w:pPr>
      <w:r>
        <w:t>Leverage Ratio</w:t>
      </w:r>
      <w:r>
        <w:rPr>
          <w:spacing w:val="1"/>
        </w:rPr>
        <w:t xml:space="preserve"> </w:t>
      </w:r>
      <w:r>
        <w:t>Debt</w:t>
      </w:r>
      <w:r>
        <w:rPr>
          <w:spacing w:val="-7"/>
        </w:rPr>
        <w:t xml:space="preserve"> </w:t>
      </w:r>
      <w:r>
        <w:t>Equity</w:t>
      </w:r>
      <w:r>
        <w:rPr>
          <w:spacing w:val="-7"/>
        </w:rPr>
        <w:t xml:space="preserve"> </w:t>
      </w:r>
      <w:r>
        <w:t>ratio:</w:t>
      </w:r>
    </w:p>
    <w:p w14:paraId="631356F8" w14:textId="77777777" w:rsidR="0009188A" w:rsidRDefault="00000000">
      <w:pPr>
        <w:pStyle w:val="BodyText"/>
        <w:spacing w:before="2" w:line="276" w:lineRule="auto"/>
        <w:ind w:left="100" w:right="1395"/>
      </w:pPr>
      <w:r>
        <w:t>The</w:t>
      </w:r>
      <w:r>
        <w:rPr>
          <w:spacing w:val="-2"/>
        </w:rPr>
        <w:t xml:space="preserve"> </w:t>
      </w:r>
      <w:proofErr w:type="gramStart"/>
      <w:r>
        <w:t>debt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equity</w:t>
      </w:r>
      <w:proofErr w:type="gramEnd"/>
      <w:r>
        <w:rPr>
          <w:spacing w:val="-2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compares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company's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equity.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debt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equity</w:t>
      </w:r>
      <w:proofErr w:type="gramEnd"/>
      <w:r>
        <w:rPr>
          <w:spacing w:val="-2"/>
        </w:rPr>
        <w:t xml:space="preserve"> </w:t>
      </w:r>
      <w:r>
        <w:t>ratio</w:t>
      </w:r>
      <w:r>
        <w:rPr>
          <w:spacing w:val="-57"/>
        </w:rPr>
        <w:t xml:space="preserve"> </w:t>
      </w:r>
      <w:r>
        <w:t>shows the percentage of company financing that comes from creditors and investors. A lower</w:t>
      </w:r>
      <w:r>
        <w:rPr>
          <w:spacing w:val="1"/>
        </w:rPr>
        <w:t xml:space="preserve"> </w:t>
      </w:r>
      <w:r>
        <w:t>debt to equity ratio usually implies a more financially stable business. Companies with a higher</w:t>
      </w:r>
      <w:r>
        <w:rPr>
          <w:spacing w:val="-57"/>
        </w:rPr>
        <w:t xml:space="preserve"> </w:t>
      </w:r>
      <w:r>
        <w:t xml:space="preserve">debt to equity ratio are considered </w:t>
      </w:r>
      <w:proofErr w:type="gramStart"/>
      <w:r>
        <w:t>more risky</w:t>
      </w:r>
      <w:proofErr w:type="gramEnd"/>
      <w:r>
        <w:t xml:space="preserve"> to creditors and investors than companies with a</w:t>
      </w:r>
      <w:r>
        <w:rPr>
          <w:spacing w:val="1"/>
        </w:rPr>
        <w:t xml:space="preserve"> </w:t>
      </w:r>
      <w:r>
        <w:t>lower ratio.</w:t>
      </w:r>
    </w:p>
    <w:p w14:paraId="77FC4E85" w14:textId="77777777" w:rsidR="0009188A" w:rsidRDefault="0009188A">
      <w:pPr>
        <w:pStyle w:val="BodyText"/>
        <w:spacing w:before="7"/>
        <w:rPr>
          <w:sz w:val="27"/>
        </w:rPr>
      </w:pPr>
    </w:p>
    <w:p w14:paraId="255D29C5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Debt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equity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Ratio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Liabilities/Total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Equity</w:t>
      </w:r>
    </w:p>
    <w:p w14:paraId="02184250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77B49F12" w14:textId="77777777" w:rsidR="0009188A" w:rsidRDefault="00000000">
      <w:pPr>
        <w:pStyle w:val="Heading2"/>
      </w:pPr>
      <w:r>
        <w:t>Times</w:t>
      </w:r>
      <w:r>
        <w:rPr>
          <w:spacing w:val="-9"/>
        </w:rPr>
        <w:t xml:space="preserve"> </w:t>
      </w:r>
      <w:r>
        <w:t>Interest</w:t>
      </w:r>
      <w:r>
        <w:rPr>
          <w:spacing w:val="-8"/>
        </w:rPr>
        <w:t xml:space="preserve"> </w:t>
      </w:r>
      <w:r>
        <w:t>Earned</w:t>
      </w:r>
      <w:r>
        <w:rPr>
          <w:spacing w:val="-8"/>
        </w:rPr>
        <w:t xml:space="preserve"> </w:t>
      </w:r>
      <w:r>
        <w:t>Ratio:</w:t>
      </w:r>
    </w:p>
    <w:p w14:paraId="67477597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3B7722F5" w14:textId="77777777" w:rsidR="0009188A" w:rsidRDefault="00000000">
      <w:pPr>
        <w:pStyle w:val="BodyText"/>
        <w:spacing w:before="1" w:line="276" w:lineRule="auto"/>
        <w:ind w:left="100" w:right="2043"/>
      </w:pPr>
      <w:r>
        <w:t>The interest coverage ratio, also known as Interest coverage ratio, is a financial ratio that</w:t>
      </w:r>
      <w:r>
        <w:rPr>
          <w:spacing w:val="-58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company's</w:t>
      </w:r>
      <w:r>
        <w:rPr>
          <w:spacing w:val="-1"/>
        </w:rPr>
        <w:t xml:space="preserve"> </w:t>
      </w:r>
      <w:r>
        <w:t>ability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interest payments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 timely</w:t>
      </w:r>
      <w:r>
        <w:rPr>
          <w:spacing w:val="-1"/>
        </w:rPr>
        <w:t xml:space="preserve"> </w:t>
      </w:r>
      <w:r>
        <w:t>manner.</w:t>
      </w:r>
    </w:p>
    <w:p w14:paraId="6484E991" w14:textId="77777777" w:rsidR="0009188A" w:rsidRDefault="00000000">
      <w:pPr>
        <w:pStyle w:val="BodyText"/>
        <w:spacing w:line="276" w:lineRule="auto"/>
        <w:ind w:left="100" w:right="1289"/>
      </w:pPr>
      <w:r>
        <w:t>A company with a calculation less than 1 can't even pay the interest on its debt. This type of</w:t>
      </w:r>
      <w:r>
        <w:rPr>
          <w:spacing w:val="1"/>
        </w:rPr>
        <w:t xml:space="preserve"> </w:t>
      </w:r>
      <w:r>
        <w:t>company is beyond risky and probably would never get bank financing. If the coverage equation</w:t>
      </w:r>
      <w:r>
        <w:rPr>
          <w:spacing w:val="-58"/>
        </w:rPr>
        <w:t xml:space="preserve"> </w:t>
      </w:r>
      <w:r>
        <w:t>equals 1, it means the company makes just enough money to pay its interest. If the coverage</w:t>
      </w:r>
    </w:p>
    <w:p w14:paraId="5A015456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000D6055" w14:textId="77777777" w:rsidR="0009188A" w:rsidRDefault="00000000">
      <w:pPr>
        <w:pStyle w:val="BodyText"/>
        <w:spacing w:before="60" w:line="276" w:lineRule="auto"/>
        <w:ind w:left="100" w:right="1448"/>
      </w:pPr>
      <w:r>
        <w:lastRenderedPageBreak/>
        <w:t>measurement is above 1, it means that the company is making more than enough money to pay</w:t>
      </w:r>
      <w:r>
        <w:rPr>
          <w:spacing w:val="-58"/>
        </w:rPr>
        <w:t xml:space="preserve"> </w:t>
      </w:r>
      <w:r>
        <w:t>its interest obligations with some extra earnings leftover to make the principal payments.</w:t>
      </w:r>
    </w:p>
    <w:p w14:paraId="1C353E60" w14:textId="77777777" w:rsidR="0009188A" w:rsidRDefault="0009188A">
      <w:pPr>
        <w:pStyle w:val="BodyText"/>
        <w:spacing w:before="6"/>
        <w:rPr>
          <w:sz w:val="27"/>
        </w:rPr>
      </w:pPr>
    </w:p>
    <w:p w14:paraId="41A6A3C5" w14:textId="77777777" w:rsidR="0009188A" w:rsidRDefault="00000000">
      <w:pPr>
        <w:pStyle w:val="Heading2"/>
        <w:spacing w:before="1"/>
      </w:pPr>
      <w:r>
        <w:t>Interest</w:t>
      </w:r>
      <w:r>
        <w:rPr>
          <w:spacing w:val="-9"/>
        </w:rPr>
        <w:t xml:space="preserve"> </w:t>
      </w:r>
      <w:r>
        <w:t>Coverage</w:t>
      </w:r>
      <w:r>
        <w:rPr>
          <w:spacing w:val="-8"/>
        </w:rPr>
        <w:t xml:space="preserve"> </w:t>
      </w:r>
      <w:r>
        <w:t>ratio:</w:t>
      </w:r>
    </w:p>
    <w:p w14:paraId="30E59B34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737FDD2C" w14:textId="77777777" w:rsidR="0009188A" w:rsidRDefault="00000000">
      <w:pPr>
        <w:pStyle w:val="BodyText"/>
        <w:ind w:left="160"/>
      </w:pPr>
      <w:r>
        <w:t>Earnings before interest and tax/Interest expense</w:t>
      </w:r>
    </w:p>
    <w:p w14:paraId="0B54E589" w14:textId="77777777" w:rsidR="0009188A" w:rsidRDefault="0009188A">
      <w:pPr>
        <w:pStyle w:val="BodyText"/>
        <w:rPr>
          <w:sz w:val="26"/>
        </w:rPr>
      </w:pPr>
    </w:p>
    <w:p w14:paraId="52F678AF" w14:textId="77777777" w:rsidR="0009188A" w:rsidRDefault="0009188A">
      <w:pPr>
        <w:pStyle w:val="BodyText"/>
        <w:rPr>
          <w:sz w:val="26"/>
        </w:rPr>
      </w:pPr>
    </w:p>
    <w:p w14:paraId="5480A917" w14:textId="77777777" w:rsidR="0009188A" w:rsidRDefault="0009188A">
      <w:pPr>
        <w:pStyle w:val="BodyText"/>
        <w:spacing w:before="5"/>
        <w:rPr>
          <w:sz w:val="34"/>
        </w:rPr>
      </w:pPr>
    </w:p>
    <w:p w14:paraId="66E3B730" w14:textId="77777777" w:rsidR="0009188A" w:rsidRDefault="00000000">
      <w:pPr>
        <w:pStyle w:val="Heading2"/>
      </w:pPr>
      <w:r>
        <w:rPr>
          <w:spacing w:val="-2"/>
        </w:rPr>
        <w:t>EQUITY</w:t>
      </w:r>
      <w:r>
        <w:rPr>
          <w:spacing w:val="-18"/>
        </w:rPr>
        <w:t xml:space="preserve"> </w:t>
      </w:r>
      <w:r>
        <w:rPr>
          <w:spacing w:val="-1"/>
        </w:rPr>
        <w:t>RATIO:</w:t>
      </w:r>
    </w:p>
    <w:p w14:paraId="48F7927D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5CBBAE62" w14:textId="77777777" w:rsidR="0009188A" w:rsidRDefault="00000000">
      <w:pPr>
        <w:pStyle w:val="BodyText"/>
        <w:spacing w:line="276" w:lineRule="auto"/>
        <w:ind w:left="100" w:right="1209"/>
      </w:pPr>
      <w:r>
        <w:t xml:space="preserve">The equity ratio also known </w:t>
      </w:r>
      <w:proofErr w:type="gramStart"/>
      <w:r>
        <w:t>as,</w:t>
      </w:r>
      <w:proofErr w:type="gramEnd"/>
      <w:r>
        <w:t xml:space="preserve"> solvency ratio measures the amount of assets that are financed by</w:t>
      </w:r>
      <w:r>
        <w:rPr>
          <w:spacing w:val="-58"/>
        </w:rPr>
        <w:t xml:space="preserve"> </w:t>
      </w:r>
      <w:r>
        <w:t>owners' investments by comparing the total equity in the company to the total assets. In general,</w:t>
      </w:r>
      <w:r>
        <w:rPr>
          <w:spacing w:val="1"/>
        </w:rPr>
        <w:t xml:space="preserve"> </w:t>
      </w:r>
      <w:r>
        <w:t>higher equity ratios are typically favorable for companies.</w:t>
      </w:r>
    </w:p>
    <w:p w14:paraId="271DD1CD" w14:textId="77777777" w:rsidR="0009188A" w:rsidRDefault="0009188A">
      <w:pPr>
        <w:pStyle w:val="BodyText"/>
        <w:spacing w:before="7"/>
        <w:rPr>
          <w:sz w:val="27"/>
        </w:rPr>
      </w:pPr>
    </w:p>
    <w:p w14:paraId="3E06640A" w14:textId="77777777" w:rsidR="0009188A" w:rsidRDefault="00000000">
      <w:pPr>
        <w:ind w:left="100"/>
        <w:rPr>
          <w:b/>
          <w:sz w:val="24"/>
        </w:rPr>
      </w:pPr>
      <w:r>
        <w:rPr>
          <w:b/>
          <w:spacing w:val="-2"/>
          <w:sz w:val="24"/>
        </w:rPr>
        <w:t>Equity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Ratio: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Total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Equity/Total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Assets</w:t>
      </w:r>
    </w:p>
    <w:p w14:paraId="1638A0D0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157E027D" w14:textId="77777777" w:rsidR="0009188A" w:rsidRDefault="00000000">
      <w:pPr>
        <w:pStyle w:val="Heading2"/>
        <w:spacing w:before="1"/>
      </w:pPr>
      <w:r>
        <w:t>Fixed</w:t>
      </w:r>
      <w:r>
        <w:rPr>
          <w:spacing w:val="-5"/>
        </w:rPr>
        <w:t xml:space="preserve"> </w:t>
      </w:r>
      <w:r>
        <w:t>assets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equity</w:t>
      </w:r>
      <w:r>
        <w:rPr>
          <w:spacing w:val="-4"/>
        </w:rPr>
        <w:t xml:space="preserve"> </w:t>
      </w:r>
      <w:r>
        <w:t>ratio:</w:t>
      </w:r>
    </w:p>
    <w:p w14:paraId="1E322E5C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062934B3" w14:textId="77777777" w:rsidR="0009188A" w:rsidRDefault="00000000">
      <w:pPr>
        <w:pStyle w:val="BodyText"/>
        <w:spacing w:line="276" w:lineRule="auto"/>
        <w:ind w:left="100" w:right="1447"/>
        <w:jc w:val="both"/>
      </w:pPr>
      <w:r>
        <w:t>The fixed-asset-to-equity ratio provides a snapshot of how financially strong a company would</w:t>
      </w:r>
      <w:r>
        <w:rPr>
          <w:spacing w:val="-57"/>
        </w:rPr>
        <w:t xml:space="preserve"> </w:t>
      </w:r>
      <w:r>
        <w:t>be if its revenues, for whatever reason, dried up. Companies with a high ratio know that they at</w:t>
      </w:r>
      <w:r>
        <w:rPr>
          <w:spacing w:val="-58"/>
        </w:rPr>
        <w:t xml:space="preserve"> </w:t>
      </w:r>
      <w:r>
        <w:t>least have valuable fixed assets that they can turn into cash if needed.</w:t>
      </w:r>
    </w:p>
    <w:p w14:paraId="75D7701F" w14:textId="77777777" w:rsidR="0009188A" w:rsidRDefault="0009188A">
      <w:pPr>
        <w:pStyle w:val="BodyText"/>
        <w:spacing w:before="7"/>
        <w:rPr>
          <w:sz w:val="27"/>
        </w:rPr>
      </w:pPr>
    </w:p>
    <w:p w14:paraId="64F53ED5" w14:textId="77777777" w:rsidR="0009188A" w:rsidRDefault="00000000">
      <w:pPr>
        <w:ind w:left="100"/>
        <w:rPr>
          <w:b/>
          <w:sz w:val="24"/>
        </w:rPr>
      </w:pPr>
      <w:r>
        <w:rPr>
          <w:b/>
          <w:spacing w:val="-1"/>
          <w:sz w:val="24"/>
        </w:rPr>
        <w:t>Fixed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 xml:space="preserve">assets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equity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ratio=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Equity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/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Total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Fixed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Assets</w:t>
      </w:r>
    </w:p>
    <w:p w14:paraId="2F786F09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3A487733" w14:textId="77777777" w:rsidR="0009188A" w:rsidRDefault="00000000">
      <w:pPr>
        <w:pStyle w:val="Heading2"/>
      </w:pPr>
      <w:r>
        <w:t>Current</w:t>
      </w:r>
      <w:r>
        <w:rPr>
          <w:spacing w:val="-7"/>
        </w:rPr>
        <w:t xml:space="preserve"> </w:t>
      </w:r>
      <w:r>
        <w:t>assets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Equity</w:t>
      </w:r>
      <w:r>
        <w:rPr>
          <w:spacing w:val="-6"/>
        </w:rPr>
        <w:t xml:space="preserve"> </w:t>
      </w:r>
      <w:r>
        <w:t>ratio:</w:t>
      </w:r>
    </w:p>
    <w:p w14:paraId="0911AB95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05F0349F" w14:textId="77777777" w:rsidR="0009188A" w:rsidRDefault="00000000">
      <w:pPr>
        <w:pStyle w:val="BodyText"/>
        <w:spacing w:line="276" w:lineRule="auto"/>
        <w:ind w:left="100" w:right="1503" w:firstLine="60"/>
        <w:jc w:val="both"/>
      </w:pPr>
      <w:r>
        <w:t>Current assets to equity ratio, also known as current assets to proprietors' fund ratio shows the</w:t>
      </w:r>
      <w:r>
        <w:rPr>
          <w:spacing w:val="-58"/>
        </w:rPr>
        <w:t xml:space="preserve"> </w:t>
      </w:r>
      <w:r>
        <w:t>stockholders' funds invested in current assets.</w:t>
      </w:r>
    </w:p>
    <w:p w14:paraId="6B1F61CB" w14:textId="77777777" w:rsidR="0009188A" w:rsidRDefault="0009188A">
      <w:pPr>
        <w:pStyle w:val="BodyText"/>
        <w:spacing w:before="7"/>
        <w:rPr>
          <w:sz w:val="27"/>
        </w:rPr>
      </w:pPr>
    </w:p>
    <w:p w14:paraId="2DF7A521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Current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assets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equity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ratio=Current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assets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stockholders</w:t>
      </w:r>
      <w:proofErr w:type="gram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equity</w:t>
      </w:r>
    </w:p>
    <w:p w14:paraId="1086AA8C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1949823F" w14:textId="77777777" w:rsidR="0009188A" w:rsidRDefault="00000000">
      <w:pPr>
        <w:pStyle w:val="Heading2"/>
        <w:rPr>
          <w:b w:val="0"/>
          <w:sz w:val="24"/>
        </w:rPr>
      </w:pPr>
      <w:r>
        <w:t>Capital</w:t>
      </w:r>
      <w:r>
        <w:rPr>
          <w:spacing w:val="-7"/>
        </w:rPr>
        <w:t xml:space="preserve"> </w:t>
      </w:r>
      <w:r>
        <w:t>gearing</w:t>
      </w:r>
      <w:r>
        <w:rPr>
          <w:spacing w:val="-6"/>
        </w:rPr>
        <w:t xml:space="preserve"> </w:t>
      </w:r>
      <w:r>
        <w:t>Ratio</w:t>
      </w:r>
      <w:r>
        <w:rPr>
          <w:b w:val="0"/>
          <w:sz w:val="24"/>
        </w:rPr>
        <w:t>:</w:t>
      </w:r>
    </w:p>
    <w:p w14:paraId="34166602" w14:textId="77777777" w:rsidR="0009188A" w:rsidRDefault="0009188A">
      <w:pPr>
        <w:pStyle w:val="BodyText"/>
        <w:spacing w:before="5"/>
        <w:rPr>
          <w:sz w:val="32"/>
        </w:rPr>
      </w:pPr>
    </w:p>
    <w:p w14:paraId="5A541A44" w14:textId="77777777" w:rsidR="0009188A" w:rsidRDefault="00000000">
      <w:pPr>
        <w:pStyle w:val="BodyText"/>
        <w:ind w:left="100"/>
      </w:pPr>
      <w:r>
        <w:t>This</w:t>
      </w:r>
      <w:r>
        <w:rPr>
          <w:spacing w:val="-2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analyze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capital</w:t>
      </w:r>
      <w:r>
        <w:rPr>
          <w:spacing w:val="-1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company.</w:t>
      </w:r>
    </w:p>
    <w:p w14:paraId="67807DBD" w14:textId="77777777" w:rsidR="0009188A" w:rsidRDefault="0009188A">
      <w:pPr>
        <w:pStyle w:val="BodyText"/>
        <w:spacing w:before="2"/>
        <w:rPr>
          <w:sz w:val="31"/>
        </w:rPr>
      </w:pPr>
    </w:p>
    <w:p w14:paraId="4764B019" w14:textId="77777777" w:rsidR="0009188A" w:rsidRDefault="00000000">
      <w:pPr>
        <w:ind w:left="160"/>
        <w:rPr>
          <w:b/>
          <w:sz w:val="24"/>
        </w:rPr>
      </w:pPr>
      <w:r>
        <w:rPr>
          <w:b/>
          <w:sz w:val="24"/>
        </w:rPr>
        <w:t>Capital gearing ratio Equity / Fixed cost bearings securities</w:t>
      </w:r>
    </w:p>
    <w:p w14:paraId="7CC49342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1C524590" w14:textId="77777777" w:rsidR="0009188A" w:rsidRDefault="00000000">
      <w:pPr>
        <w:pStyle w:val="BodyText"/>
        <w:ind w:left="212" w:right="1330"/>
        <w:jc w:val="center"/>
      </w:pPr>
      <w:proofErr w:type="gramStart"/>
      <w:r>
        <w:t>Where</w:t>
      </w:r>
      <w:proofErr w:type="gramEnd"/>
      <w:r>
        <w:t>,</w:t>
      </w:r>
    </w:p>
    <w:p w14:paraId="1B435F16" w14:textId="77777777" w:rsidR="0009188A" w:rsidRDefault="0009188A">
      <w:pPr>
        <w:jc w:val="center"/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02A38432" w14:textId="77777777" w:rsidR="0009188A" w:rsidRDefault="0009188A">
      <w:pPr>
        <w:pStyle w:val="BodyText"/>
        <w:spacing w:before="6"/>
        <w:rPr>
          <w:sz w:val="14"/>
        </w:rPr>
      </w:pPr>
    </w:p>
    <w:p w14:paraId="5613244A" w14:textId="77777777" w:rsidR="0009188A" w:rsidRDefault="00000000">
      <w:pPr>
        <w:spacing w:before="90" w:line="552" w:lineRule="auto"/>
        <w:ind w:left="100" w:right="3264"/>
        <w:rPr>
          <w:b/>
          <w:sz w:val="24"/>
        </w:rPr>
      </w:pPr>
      <w:r>
        <w:rPr>
          <w:b/>
          <w:sz w:val="24"/>
        </w:rPr>
        <w:t>Equity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Equity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share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capital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Free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reserves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+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Profits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loss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account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credit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balance</w:t>
      </w:r>
    </w:p>
    <w:p w14:paraId="37641895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Fixed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bearing securities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Debentures 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Long term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loans</w:t>
      </w:r>
    </w:p>
    <w:p w14:paraId="160FD39D" w14:textId="77777777" w:rsidR="0009188A" w:rsidRDefault="0009188A">
      <w:pPr>
        <w:pStyle w:val="BodyText"/>
        <w:rPr>
          <w:b/>
          <w:sz w:val="26"/>
        </w:rPr>
      </w:pPr>
    </w:p>
    <w:p w14:paraId="7835EC73" w14:textId="77777777" w:rsidR="0009188A" w:rsidRDefault="0009188A">
      <w:pPr>
        <w:pStyle w:val="BodyText"/>
        <w:rPr>
          <w:b/>
          <w:sz w:val="26"/>
        </w:rPr>
      </w:pPr>
    </w:p>
    <w:p w14:paraId="47BCDD61" w14:textId="77777777" w:rsidR="0009188A" w:rsidRDefault="0009188A">
      <w:pPr>
        <w:pStyle w:val="BodyText"/>
        <w:rPr>
          <w:b/>
          <w:sz w:val="26"/>
        </w:rPr>
      </w:pPr>
    </w:p>
    <w:p w14:paraId="3385B7C4" w14:textId="77777777" w:rsidR="0009188A" w:rsidRDefault="0009188A">
      <w:pPr>
        <w:pStyle w:val="BodyText"/>
        <w:rPr>
          <w:b/>
          <w:sz w:val="26"/>
        </w:rPr>
      </w:pPr>
    </w:p>
    <w:p w14:paraId="2BE7B8C4" w14:textId="77777777" w:rsidR="0009188A" w:rsidRDefault="0009188A">
      <w:pPr>
        <w:pStyle w:val="BodyText"/>
        <w:rPr>
          <w:b/>
          <w:sz w:val="26"/>
        </w:rPr>
      </w:pPr>
    </w:p>
    <w:p w14:paraId="73A7F384" w14:textId="77777777" w:rsidR="0009188A" w:rsidRDefault="0009188A">
      <w:pPr>
        <w:pStyle w:val="BodyText"/>
        <w:rPr>
          <w:b/>
          <w:sz w:val="26"/>
        </w:rPr>
      </w:pPr>
    </w:p>
    <w:p w14:paraId="0D3617A0" w14:textId="77777777" w:rsidR="0009188A" w:rsidRDefault="0009188A">
      <w:pPr>
        <w:pStyle w:val="BodyText"/>
        <w:rPr>
          <w:b/>
          <w:sz w:val="26"/>
        </w:rPr>
      </w:pPr>
    </w:p>
    <w:p w14:paraId="6F351496" w14:textId="77777777" w:rsidR="0009188A" w:rsidRDefault="0009188A">
      <w:pPr>
        <w:pStyle w:val="BodyText"/>
        <w:rPr>
          <w:b/>
          <w:sz w:val="26"/>
        </w:rPr>
      </w:pPr>
    </w:p>
    <w:p w14:paraId="6263B8EC" w14:textId="77777777" w:rsidR="0009188A" w:rsidRDefault="0009188A">
      <w:pPr>
        <w:pStyle w:val="BodyText"/>
        <w:rPr>
          <w:b/>
          <w:sz w:val="26"/>
        </w:rPr>
      </w:pPr>
    </w:p>
    <w:p w14:paraId="26BA2E72" w14:textId="77777777" w:rsidR="0009188A" w:rsidRDefault="0009188A">
      <w:pPr>
        <w:pStyle w:val="BodyText"/>
        <w:rPr>
          <w:b/>
          <w:sz w:val="26"/>
        </w:rPr>
      </w:pPr>
    </w:p>
    <w:p w14:paraId="4F9496CB" w14:textId="77777777" w:rsidR="0009188A" w:rsidRDefault="0009188A">
      <w:pPr>
        <w:pStyle w:val="BodyText"/>
        <w:rPr>
          <w:b/>
          <w:sz w:val="26"/>
        </w:rPr>
      </w:pPr>
    </w:p>
    <w:p w14:paraId="1269B940" w14:textId="77777777" w:rsidR="0009188A" w:rsidRDefault="0009188A">
      <w:pPr>
        <w:pStyle w:val="BodyText"/>
        <w:rPr>
          <w:b/>
          <w:sz w:val="26"/>
        </w:rPr>
      </w:pPr>
    </w:p>
    <w:p w14:paraId="7CF47502" w14:textId="77777777" w:rsidR="0009188A" w:rsidRDefault="0009188A">
      <w:pPr>
        <w:pStyle w:val="BodyText"/>
        <w:rPr>
          <w:b/>
          <w:sz w:val="26"/>
        </w:rPr>
      </w:pPr>
    </w:p>
    <w:p w14:paraId="4939C6BC" w14:textId="77777777" w:rsidR="0009188A" w:rsidRDefault="0009188A">
      <w:pPr>
        <w:pStyle w:val="BodyText"/>
        <w:rPr>
          <w:b/>
          <w:sz w:val="26"/>
        </w:rPr>
      </w:pPr>
    </w:p>
    <w:p w14:paraId="488A019F" w14:textId="77777777" w:rsidR="0009188A" w:rsidRDefault="0009188A">
      <w:pPr>
        <w:pStyle w:val="BodyText"/>
        <w:rPr>
          <w:b/>
          <w:sz w:val="26"/>
        </w:rPr>
      </w:pPr>
    </w:p>
    <w:p w14:paraId="716D1D1B" w14:textId="77777777" w:rsidR="0009188A" w:rsidRDefault="0009188A">
      <w:pPr>
        <w:pStyle w:val="BodyText"/>
        <w:rPr>
          <w:b/>
          <w:sz w:val="26"/>
        </w:rPr>
      </w:pPr>
    </w:p>
    <w:p w14:paraId="020287AE" w14:textId="77777777" w:rsidR="0009188A" w:rsidRDefault="0009188A">
      <w:pPr>
        <w:pStyle w:val="BodyText"/>
        <w:rPr>
          <w:b/>
          <w:sz w:val="26"/>
        </w:rPr>
      </w:pPr>
    </w:p>
    <w:p w14:paraId="361BBCDC" w14:textId="77777777" w:rsidR="0009188A" w:rsidRDefault="0009188A">
      <w:pPr>
        <w:pStyle w:val="BodyText"/>
        <w:spacing w:before="9"/>
        <w:rPr>
          <w:b/>
          <w:sz w:val="30"/>
        </w:rPr>
      </w:pPr>
    </w:p>
    <w:p w14:paraId="61290290" w14:textId="77777777" w:rsidR="0009188A" w:rsidRDefault="00000000">
      <w:pPr>
        <w:pStyle w:val="Heading2"/>
        <w:ind w:left="212" w:right="1329"/>
        <w:jc w:val="center"/>
      </w:pPr>
      <w:r>
        <w:t>CHAPTER</w:t>
      </w:r>
      <w:r>
        <w:rPr>
          <w:spacing w:val="-4"/>
        </w:rPr>
        <w:t xml:space="preserve"> </w:t>
      </w:r>
      <w:r>
        <w:t>3</w:t>
      </w:r>
    </w:p>
    <w:p w14:paraId="7D543975" w14:textId="77777777" w:rsidR="0009188A" w:rsidRDefault="0009188A">
      <w:pPr>
        <w:pStyle w:val="BodyText"/>
        <w:spacing w:before="7"/>
        <w:rPr>
          <w:b/>
          <w:sz w:val="41"/>
        </w:rPr>
      </w:pPr>
    </w:p>
    <w:p w14:paraId="232D33F8" w14:textId="77777777" w:rsidR="0009188A" w:rsidRDefault="00000000">
      <w:pPr>
        <w:ind w:left="212" w:right="1335"/>
        <w:jc w:val="center"/>
        <w:rPr>
          <w:sz w:val="32"/>
        </w:rPr>
      </w:pPr>
      <w:r>
        <w:rPr>
          <w:sz w:val="32"/>
        </w:rPr>
        <w:t>BHARAT</w:t>
      </w:r>
      <w:r>
        <w:rPr>
          <w:spacing w:val="-19"/>
          <w:sz w:val="32"/>
        </w:rPr>
        <w:t xml:space="preserve"> </w:t>
      </w:r>
      <w:r>
        <w:rPr>
          <w:sz w:val="32"/>
        </w:rPr>
        <w:t>DYNAMICS</w:t>
      </w:r>
      <w:r>
        <w:rPr>
          <w:spacing w:val="-15"/>
          <w:sz w:val="32"/>
        </w:rPr>
        <w:t xml:space="preserve"> </w:t>
      </w:r>
      <w:r>
        <w:rPr>
          <w:sz w:val="32"/>
        </w:rPr>
        <w:t>LIMITED</w:t>
      </w:r>
      <w:r>
        <w:rPr>
          <w:spacing w:val="-15"/>
          <w:sz w:val="32"/>
        </w:rPr>
        <w:t xml:space="preserve"> </w:t>
      </w:r>
      <w:r>
        <w:rPr>
          <w:sz w:val="32"/>
        </w:rPr>
        <w:t>PROFILE</w:t>
      </w:r>
    </w:p>
    <w:p w14:paraId="182F6B51" w14:textId="77777777" w:rsidR="0009188A" w:rsidRDefault="0009188A">
      <w:pPr>
        <w:jc w:val="center"/>
        <w:rPr>
          <w:sz w:val="32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6E34BB12" w14:textId="77777777" w:rsidR="0009188A" w:rsidRDefault="0009188A">
      <w:pPr>
        <w:pStyle w:val="BodyText"/>
        <w:rPr>
          <w:sz w:val="20"/>
        </w:rPr>
      </w:pPr>
    </w:p>
    <w:p w14:paraId="77F987AA" w14:textId="77777777" w:rsidR="0009188A" w:rsidRDefault="0009188A">
      <w:pPr>
        <w:pStyle w:val="BodyText"/>
        <w:rPr>
          <w:sz w:val="20"/>
        </w:rPr>
      </w:pPr>
    </w:p>
    <w:p w14:paraId="3AD674C7" w14:textId="77777777" w:rsidR="0009188A" w:rsidRDefault="0009188A">
      <w:pPr>
        <w:pStyle w:val="BodyText"/>
        <w:rPr>
          <w:sz w:val="20"/>
        </w:rPr>
      </w:pPr>
    </w:p>
    <w:p w14:paraId="504ABF0C" w14:textId="77777777" w:rsidR="0009188A" w:rsidRDefault="0009188A">
      <w:pPr>
        <w:pStyle w:val="BodyText"/>
        <w:rPr>
          <w:sz w:val="20"/>
        </w:rPr>
      </w:pPr>
    </w:p>
    <w:p w14:paraId="5E901782" w14:textId="77777777" w:rsidR="0009188A" w:rsidRDefault="0009188A">
      <w:pPr>
        <w:pStyle w:val="BodyText"/>
        <w:rPr>
          <w:sz w:val="20"/>
        </w:rPr>
      </w:pPr>
    </w:p>
    <w:p w14:paraId="58E2C27F" w14:textId="77777777" w:rsidR="0009188A" w:rsidRDefault="0009188A">
      <w:pPr>
        <w:pStyle w:val="BodyText"/>
        <w:rPr>
          <w:sz w:val="20"/>
        </w:rPr>
      </w:pPr>
    </w:p>
    <w:p w14:paraId="0E4C6E09" w14:textId="77777777" w:rsidR="0009188A" w:rsidRDefault="0009188A">
      <w:pPr>
        <w:pStyle w:val="BodyText"/>
        <w:rPr>
          <w:sz w:val="20"/>
        </w:rPr>
      </w:pPr>
    </w:p>
    <w:p w14:paraId="25261854" w14:textId="77777777" w:rsidR="0009188A" w:rsidRDefault="0009188A">
      <w:pPr>
        <w:pStyle w:val="BodyText"/>
        <w:rPr>
          <w:sz w:val="20"/>
        </w:rPr>
      </w:pPr>
    </w:p>
    <w:p w14:paraId="418005D0" w14:textId="77777777" w:rsidR="0009188A" w:rsidRDefault="0009188A">
      <w:pPr>
        <w:pStyle w:val="BodyText"/>
        <w:rPr>
          <w:sz w:val="20"/>
        </w:rPr>
      </w:pPr>
    </w:p>
    <w:p w14:paraId="676BD859" w14:textId="77777777" w:rsidR="0009188A" w:rsidRDefault="0009188A">
      <w:pPr>
        <w:pStyle w:val="BodyText"/>
        <w:rPr>
          <w:sz w:val="20"/>
        </w:rPr>
      </w:pPr>
    </w:p>
    <w:p w14:paraId="2F57BBBB" w14:textId="77777777" w:rsidR="0009188A" w:rsidRDefault="0009188A">
      <w:pPr>
        <w:pStyle w:val="BodyText"/>
        <w:rPr>
          <w:sz w:val="20"/>
        </w:rPr>
      </w:pPr>
    </w:p>
    <w:p w14:paraId="53C9AFE7" w14:textId="77777777" w:rsidR="0009188A" w:rsidRDefault="0009188A">
      <w:pPr>
        <w:pStyle w:val="BodyText"/>
        <w:rPr>
          <w:sz w:val="20"/>
        </w:rPr>
      </w:pPr>
    </w:p>
    <w:p w14:paraId="7B6E08E1" w14:textId="77777777" w:rsidR="0009188A" w:rsidRDefault="0009188A">
      <w:pPr>
        <w:pStyle w:val="BodyText"/>
        <w:spacing w:before="3"/>
        <w:rPr>
          <w:sz w:val="23"/>
        </w:rPr>
      </w:pPr>
    </w:p>
    <w:p w14:paraId="4757A962" w14:textId="77777777" w:rsidR="0009188A" w:rsidRDefault="00000000">
      <w:pPr>
        <w:pStyle w:val="Heading2"/>
        <w:spacing w:before="86"/>
      </w:pPr>
      <w:r>
        <w:t>Introduction</w:t>
      </w:r>
    </w:p>
    <w:p w14:paraId="0909E202" w14:textId="77777777" w:rsidR="0009188A" w:rsidRDefault="0009188A">
      <w:pPr>
        <w:pStyle w:val="BodyText"/>
        <w:spacing w:before="7"/>
        <w:rPr>
          <w:b/>
          <w:sz w:val="41"/>
        </w:rPr>
      </w:pPr>
    </w:p>
    <w:p w14:paraId="5B300C30" w14:textId="77777777" w:rsidR="0009188A" w:rsidRDefault="00000000">
      <w:pPr>
        <w:pStyle w:val="BodyText"/>
        <w:spacing w:line="276" w:lineRule="auto"/>
        <w:ind w:left="100" w:right="1296"/>
      </w:pPr>
      <w:r>
        <w:t>Bharat Dynamics Limited (BDL) is a Government of India Enterprise, which was founded in</w:t>
      </w:r>
      <w:r>
        <w:rPr>
          <w:spacing w:val="1"/>
        </w:rPr>
        <w:t xml:space="preserve"> </w:t>
      </w:r>
      <w:r>
        <w:t>1970 in Hyderabad, Telangana., under the Ministry of Defense is a Manufacturer of Surface to</w:t>
      </w:r>
      <w:r>
        <w:rPr>
          <w:spacing w:val="1"/>
        </w:rPr>
        <w:t xml:space="preserve"> </w:t>
      </w:r>
      <w:r>
        <w:rPr>
          <w:spacing w:val="-1"/>
        </w:rPr>
        <w:t xml:space="preserve">Air Missile (SAM), </w:t>
      </w:r>
      <w:proofErr w:type="spellStart"/>
      <w:r>
        <w:rPr>
          <w:spacing w:val="-1"/>
        </w:rPr>
        <w:t>Anti Tank</w:t>
      </w:r>
      <w:proofErr w:type="spellEnd"/>
      <w:r>
        <w:rPr>
          <w:spacing w:val="-1"/>
        </w:rPr>
        <w:t xml:space="preserve"> Guided Missile (ATGM), Heavyweight </w:t>
      </w:r>
      <w:r>
        <w:t>torpedoes, and allied</w:t>
      </w:r>
      <w:r>
        <w:rPr>
          <w:spacing w:val="1"/>
        </w:rPr>
        <w:t xml:space="preserve"> </w:t>
      </w:r>
      <w:r>
        <w:t>defense equipment. It is headquartered at Hyderabad and it has three manufacturing units at</w:t>
      </w:r>
      <w:r>
        <w:rPr>
          <w:spacing w:val="1"/>
        </w:rPr>
        <w:t xml:space="preserve"> </w:t>
      </w:r>
      <w:proofErr w:type="spellStart"/>
      <w:r>
        <w:t>Kanchanbagh</w:t>
      </w:r>
      <w:proofErr w:type="spellEnd"/>
      <w:r>
        <w:t xml:space="preserve">, Hyderabad in Telangana State, </w:t>
      </w:r>
      <w:proofErr w:type="spellStart"/>
      <w:r>
        <w:t>Bhanur</w:t>
      </w:r>
      <w:proofErr w:type="spellEnd"/>
      <w:r>
        <w:t>, Medak district in Telangana State and</w:t>
      </w:r>
      <w:r>
        <w:rPr>
          <w:spacing w:val="1"/>
        </w:rPr>
        <w:t xml:space="preserve"> </w:t>
      </w:r>
      <w:r>
        <w:t>Visakhapatnam in Andhra Pradesh. During the recent years, the company also commenced</w:t>
      </w:r>
      <w:r>
        <w:rPr>
          <w:spacing w:val="1"/>
        </w:rPr>
        <w:t xml:space="preserve"> </w:t>
      </w:r>
      <w:r>
        <w:t>export of the defense equipment and have entered into strategic alliances with public and private</w:t>
      </w:r>
      <w:r>
        <w:rPr>
          <w:spacing w:val="-58"/>
        </w:rPr>
        <w:t xml:space="preserve"> </w:t>
      </w:r>
      <w:r>
        <w:t>sector companies.</w:t>
      </w:r>
    </w:p>
    <w:p w14:paraId="5D5086BF" w14:textId="77777777" w:rsidR="0009188A" w:rsidRDefault="0009188A">
      <w:pPr>
        <w:pStyle w:val="BodyText"/>
        <w:spacing w:before="7"/>
        <w:rPr>
          <w:sz w:val="27"/>
        </w:rPr>
      </w:pPr>
    </w:p>
    <w:p w14:paraId="754E2A25" w14:textId="77777777" w:rsidR="0009188A" w:rsidRDefault="00000000">
      <w:pPr>
        <w:ind w:left="160"/>
        <w:rPr>
          <w:b/>
          <w:sz w:val="24"/>
        </w:rPr>
      </w:pPr>
      <w:r>
        <w:rPr>
          <w:b/>
          <w:sz w:val="24"/>
        </w:rPr>
        <w:t>Some highlights:</w:t>
      </w:r>
    </w:p>
    <w:p w14:paraId="52B3C8B3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56274D39" w14:textId="77777777" w:rsidR="0009188A" w:rsidRDefault="00000000">
      <w:pPr>
        <w:pStyle w:val="BodyText"/>
        <w:spacing w:line="276" w:lineRule="auto"/>
        <w:ind w:left="100" w:right="1255" w:firstLine="60"/>
      </w:pP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pool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engineers</w:t>
      </w:r>
      <w:r>
        <w:rPr>
          <w:spacing w:val="-2"/>
        </w:rPr>
        <w:t xml:space="preserve"> </w:t>
      </w:r>
      <w:r>
        <w:t>drawn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DRDO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aerospace</w:t>
      </w:r>
      <w:r>
        <w:rPr>
          <w:spacing w:val="-2"/>
        </w:rPr>
        <w:t xml:space="preserve"> </w:t>
      </w:r>
      <w:r>
        <w:t>industries,</w:t>
      </w:r>
      <w:r>
        <w:rPr>
          <w:spacing w:val="-2"/>
        </w:rPr>
        <w:t xml:space="preserve"> </w:t>
      </w:r>
      <w:r>
        <w:t>BDL</w:t>
      </w:r>
      <w:r>
        <w:rPr>
          <w:spacing w:val="-11"/>
        </w:rPr>
        <w:t xml:space="preserve"> </w:t>
      </w:r>
      <w:r>
        <w:t>began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producing</w:t>
      </w:r>
      <w:r>
        <w:rPr>
          <w:spacing w:val="-57"/>
        </w:rPr>
        <w:t xml:space="preserve"> </w:t>
      </w:r>
      <w:r>
        <w:t xml:space="preserve">a </w:t>
      </w:r>
      <w:proofErr w:type="gramStart"/>
      <w:r>
        <w:t>first generation</w:t>
      </w:r>
      <w:proofErr w:type="gramEnd"/>
      <w:r>
        <w:t xml:space="preserve"> anti-tank guided missile, the French SS11B1. This product was a culmination</w:t>
      </w:r>
      <w:r>
        <w:rPr>
          <w:spacing w:val="1"/>
        </w:rPr>
        <w:t xml:space="preserve"> </w:t>
      </w:r>
      <w:r>
        <w:t>of a license agreement the Government of India entered into with Aerospatiale. BDL has forayed</w:t>
      </w:r>
      <w:r>
        <w:rPr>
          <w:spacing w:val="-57"/>
        </w:rPr>
        <w:t xml:space="preserve"> </w:t>
      </w:r>
      <w:r>
        <w:t>into the field of underwater weapon systems and air-to-air missiles and associated equipment</w:t>
      </w:r>
      <w:r>
        <w:rPr>
          <w:spacing w:val="1"/>
        </w:rPr>
        <w:t xml:space="preserve"> </w:t>
      </w:r>
      <w:r>
        <w:t>with technology support from DRDO and other players in this domain.</w:t>
      </w:r>
    </w:p>
    <w:p w14:paraId="3CCA6783" w14:textId="77777777" w:rsidR="0009188A" w:rsidRDefault="0009188A">
      <w:pPr>
        <w:pStyle w:val="BodyText"/>
        <w:spacing w:before="7"/>
        <w:rPr>
          <w:sz w:val="27"/>
        </w:rPr>
      </w:pPr>
    </w:p>
    <w:p w14:paraId="3BF1E455" w14:textId="77777777" w:rsidR="0009188A" w:rsidRDefault="00000000">
      <w:pPr>
        <w:pStyle w:val="BodyText"/>
        <w:spacing w:line="276" w:lineRule="auto"/>
        <w:ind w:left="100" w:right="1313"/>
      </w:pPr>
      <w:r>
        <w:rPr>
          <w:spacing w:val="-1"/>
        </w:rPr>
        <w:t xml:space="preserve">Responding to the Concurrent Engineering Approaches </w:t>
      </w:r>
      <w:r>
        <w:t>adopted by DRDO in IGMDP, BDL was</w:t>
      </w:r>
      <w:r>
        <w:rPr>
          <w:spacing w:val="-57"/>
        </w:rPr>
        <w:t xml:space="preserve"> </w:t>
      </w:r>
      <w:r>
        <w:t>seen as a reliable and trustworthy ally and resulted in the induction of India's first state-of-</w:t>
      </w:r>
    </w:p>
    <w:p w14:paraId="49D15F41" w14:textId="77777777" w:rsidR="0009188A" w:rsidRDefault="00000000">
      <w:pPr>
        <w:pStyle w:val="BodyText"/>
        <w:ind w:left="100"/>
      </w:pPr>
      <w:r>
        <w:t>the-art Surface-to-Surface Missile Prithvi.</w:t>
      </w:r>
    </w:p>
    <w:p w14:paraId="00401A4F" w14:textId="77777777" w:rsidR="0009188A" w:rsidRDefault="0009188A">
      <w:pPr>
        <w:pStyle w:val="BodyText"/>
        <w:spacing w:before="2"/>
        <w:rPr>
          <w:sz w:val="31"/>
        </w:rPr>
      </w:pPr>
    </w:p>
    <w:p w14:paraId="363DE612" w14:textId="77777777" w:rsidR="0009188A" w:rsidRDefault="00000000">
      <w:pPr>
        <w:pStyle w:val="BodyText"/>
        <w:spacing w:before="1" w:line="276" w:lineRule="auto"/>
        <w:ind w:left="100" w:right="1411"/>
      </w:pP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expansion</w:t>
      </w:r>
      <w:r>
        <w:rPr>
          <w:spacing w:val="-1"/>
        </w:rPr>
        <w:t xml:space="preserve"> </w:t>
      </w:r>
      <w:r>
        <w:t>plan,</w:t>
      </w:r>
      <w:r>
        <w:rPr>
          <w:spacing w:val="-1"/>
        </w:rPr>
        <w:t xml:space="preserve"> </w:t>
      </w:r>
      <w:r>
        <w:t>BDL</w:t>
      </w:r>
      <w:r>
        <w:rPr>
          <w:spacing w:val="-1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planning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</w:t>
      </w:r>
      <w:r>
        <w:rPr>
          <w:spacing w:val="-1"/>
        </w:rPr>
        <w:t xml:space="preserve"> </w:t>
      </w:r>
      <w:r>
        <w:t>up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more units-</w:t>
      </w:r>
      <w:r>
        <w:rPr>
          <w:spacing w:val="-1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at</w:t>
      </w:r>
      <w:r>
        <w:rPr>
          <w:spacing w:val="-15"/>
        </w:rPr>
        <w:t xml:space="preserve"> </w:t>
      </w:r>
      <w:proofErr w:type="spellStart"/>
      <w:r>
        <w:t>Amaravathi</w:t>
      </w:r>
      <w:proofErr w:type="spellEnd"/>
      <w:r>
        <w:rPr>
          <w:spacing w:val="-1"/>
        </w:rPr>
        <w:t xml:space="preserve"> </w:t>
      </w:r>
      <w:r>
        <w:t>district</w:t>
      </w:r>
      <w:r>
        <w:rPr>
          <w:spacing w:val="-5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Maharashtra and</w:t>
      </w:r>
      <w:r>
        <w:rPr>
          <w:spacing w:val="-1"/>
        </w:rPr>
        <w:t xml:space="preserve"> </w:t>
      </w:r>
      <w:r>
        <w:t>another one at</w:t>
      </w:r>
      <w:r>
        <w:rPr>
          <w:spacing w:val="-1"/>
        </w:rPr>
        <w:t xml:space="preserve"> </w:t>
      </w:r>
      <w:proofErr w:type="spellStart"/>
      <w:r>
        <w:t>Ibrahimpatnam</w:t>
      </w:r>
      <w:proofErr w:type="spellEnd"/>
      <w:r>
        <w:t xml:space="preserve"> in</w:t>
      </w:r>
      <w:r>
        <w:rPr>
          <w:spacing w:val="-5"/>
        </w:rPr>
        <w:t xml:space="preserve"> </w:t>
      </w:r>
      <w:r>
        <w:t>Telangana</w:t>
      </w:r>
      <w:r>
        <w:rPr>
          <w:spacing w:val="-1"/>
        </w:rPr>
        <w:t xml:space="preserve"> </w:t>
      </w:r>
      <w:r>
        <w:t>district.</w:t>
      </w:r>
    </w:p>
    <w:p w14:paraId="7FB0222B" w14:textId="77777777" w:rsidR="0009188A" w:rsidRDefault="0009188A">
      <w:pPr>
        <w:pStyle w:val="BodyText"/>
        <w:spacing w:before="6"/>
        <w:rPr>
          <w:sz w:val="27"/>
        </w:rPr>
      </w:pPr>
    </w:p>
    <w:p w14:paraId="231BCDD9" w14:textId="77777777" w:rsidR="0009188A" w:rsidRDefault="00000000">
      <w:pPr>
        <w:pStyle w:val="Heading2"/>
      </w:pPr>
      <w:r>
        <w:t>Vision</w:t>
      </w:r>
    </w:p>
    <w:p w14:paraId="7CB4CBFB" w14:textId="77777777" w:rsidR="0009188A" w:rsidRDefault="0009188A">
      <w:p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3F024755" w14:textId="77777777" w:rsidR="0009188A" w:rsidRDefault="00000000">
      <w:pPr>
        <w:pStyle w:val="BodyText"/>
        <w:spacing w:before="60" w:line="276" w:lineRule="auto"/>
        <w:ind w:left="100" w:right="1390"/>
      </w:pPr>
      <w:r>
        <w:lastRenderedPageBreak/>
        <w:t>To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world</w:t>
      </w:r>
      <w:r>
        <w:rPr>
          <w:spacing w:val="-3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enterprise</w:t>
      </w:r>
      <w:r>
        <w:rPr>
          <w:spacing w:val="-3"/>
        </w:rPr>
        <w:t xml:space="preserve"> </w:t>
      </w:r>
      <w:r>
        <w:t>producing</w:t>
      </w:r>
      <w:r>
        <w:rPr>
          <w:spacing w:val="-3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quality</w:t>
      </w:r>
      <w:r>
        <w:rPr>
          <w:spacing w:val="-2"/>
        </w:rPr>
        <w:t xml:space="preserve"> </w:t>
      </w:r>
      <w:r>
        <w:t>products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Defense</w:t>
      </w:r>
      <w:r>
        <w:rPr>
          <w:spacing w:val="-57"/>
        </w:rPr>
        <w:t xml:space="preserve"> </w:t>
      </w:r>
      <w:r>
        <w:t>industry.</w:t>
      </w:r>
    </w:p>
    <w:p w14:paraId="55775820" w14:textId="77777777" w:rsidR="0009188A" w:rsidRDefault="0009188A">
      <w:pPr>
        <w:pStyle w:val="BodyText"/>
        <w:spacing w:before="6"/>
        <w:rPr>
          <w:sz w:val="27"/>
        </w:rPr>
      </w:pPr>
    </w:p>
    <w:p w14:paraId="5E7CB211" w14:textId="77777777" w:rsidR="0009188A" w:rsidRDefault="00000000">
      <w:pPr>
        <w:pStyle w:val="Heading2"/>
        <w:spacing w:before="1"/>
      </w:pPr>
      <w:r>
        <w:t>Mission</w:t>
      </w:r>
    </w:p>
    <w:p w14:paraId="70C82C56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4A59CA3D" w14:textId="77777777" w:rsidR="0009188A" w:rsidRDefault="00000000">
      <w:pPr>
        <w:pStyle w:val="BodyText"/>
        <w:spacing w:line="276" w:lineRule="auto"/>
        <w:ind w:left="100" w:right="1231"/>
      </w:pPr>
      <w:r>
        <w:t>To</w:t>
      </w:r>
      <w:r>
        <w:rPr>
          <w:spacing w:val="1"/>
        </w:rPr>
        <w:t xml:space="preserve"> </w:t>
      </w:r>
      <w:r>
        <w:t>establish</w:t>
      </w:r>
      <w:r>
        <w:rPr>
          <w:spacing w:val="2"/>
        </w:rPr>
        <w:t xml:space="preserve"> </w:t>
      </w:r>
      <w:r>
        <w:t>itself</w:t>
      </w:r>
      <w:r>
        <w:rPr>
          <w:spacing w:val="2"/>
        </w:rPr>
        <w:t xml:space="preserve"> </w:t>
      </w:r>
      <w:r>
        <w:t>as</w:t>
      </w:r>
      <w:r>
        <w:rPr>
          <w:spacing w:val="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leading</w:t>
      </w:r>
      <w:r>
        <w:rPr>
          <w:spacing w:val="2"/>
        </w:rPr>
        <w:t xml:space="preserve"> </w:t>
      </w:r>
      <w:r>
        <w:t>manufacturer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aerospace</w:t>
      </w:r>
      <w:r>
        <w:rPr>
          <w:spacing w:val="2"/>
        </w:rPr>
        <w:t xml:space="preserve"> </w:t>
      </w:r>
      <w:r>
        <w:t>&amp;</w:t>
      </w:r>
      <w:r>
        <w:rPr>
          <w:spacing w:val="2"/>
        </w:rPr>
        <w:t xml:space="preserve"> </w:t>
      </w:r>
      <w:r>
        <w:t>underwater</w:t>
      </w:r>
      <w:r>
        <w:rPr>
          <w:spacing w:val="2"/>
        </w:rPr>
        <w:t xml:space="preserve"> </w:t>
      </w:r>
      <w:r>
        <w:t>weapons</w:t>
      </w:r>
      <w:r>
        <w:rPr>
          <w:spacing w:val="2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emerge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world</w:t>
      </w:r>
      <w:r>
        <w:rPr>
          <w:spacing w:val="-1"/>
        </w:rPr>
        <w:t xml:space="preserve"> </w:t>
      </w:r>
      <w:r>
        <w:t>class</w:t>
      </w:r>
      <w:r>
        <w:rPr>
          <w:spacing w:val="-2"/>
        </w:rPr>
        <w:t xml:space="preserve"> </w:t>
      </w:r>
      <w:r>
        <w:t>sophisticated,</w:t>
      </w:r>
      <w:r>
        <w:rPr>
          <w:spacing w:val="-2"/>
        </w:rPr>
        <w:t xml:space="preserve"> </w:t>
      </w:r>
      <w:r>
        <w:t>State-of-the-</w:t>
      </w:r>
      <w:r>
        <w:rPr>
          <w:spacing w:val="-2"/>
        </w:rPr>
        <w:t xml:space="preserve"> </w:t>
      </w:r>
      <w:r>
        <w:t>art,</w:t>
      </w:r>
      <w:r>
        <w:rPr>
          <w:spacing w:val="-1"/>
        </w:rPr>
        <w:t xml:space="preserve"> </w:t>
      </w:r>
      <w:r>
        <w:t>global</w:t>
      </w:r>
      <w:r>
        <w:rPr>
          <w:spacing w:val="-2"/>
        </w:rPr>
        <w:t xml:space="preserve"> </w:t>
      </w:r>
      <w:r>
        <w:t>enterprise,</w:t>
      </w:r>
      <w:r>
        <w:rPr>
          <w:spacing w:val="-2"/>
        </w:rPr>
        <w:t xml:space="preserve"> </w:t>
      </w:r>
      <w:r>
        <w:t>providing</w:t>
      </w:r>
      <w:r>
        <w:rPr>
          <w:spacing w:val="-2"/>
        </w:rPr>
        <w:t xml:space="preserve"> </w:t>
      </w:r>
      <w:r>
        <w:t>solutions</w:t>
      </w:r>
      <w:r>
        <w:rPr>
          <w:spacing w:val="-57"/>
        </w:rPr>
        <w:t xml:space="preserve"> </w:t>
      </w:r>
      <w:r>
        <w:t>to the security system needs of the country</w:t>
      </w:r>
    </w:p>
    <w:p w14:paraId="71B06EAF" w14:textId="77777777" w:rsidR="0009188A" w:rsidRDefault="0009188A">
      <w:pPr>
        <w:pStyle w:val="BodyText"/>
        <w:rPr>
          <w:sz w:val="26"/>
        </w:rPr>
      </w:pPr>
    </w:p>
    <w:p w14:paraId="18931854" w14:textId="77777777" w:rsidR="0009188A" w:rsidRDefault="0009188A">
      <w:pPr>
        <w:pStyle w:val="BodyText"/>
        <w:spacing w:before="2"/>
        <w:rPr>
          <w:sz w:val="29"/>
        </w:rPr>
      </w:pPr>
    </w:p>
    <w:p w14:paraId="5E18FF98" w14:textId="77777777" w:rsidR="0009188A" w:rsidRDefault="00000000">
      <w:pPr>
        <w:pStyle w:val="Heading2"/>
      </w:pPr>
      <w:r>
        <w:t>Objectives</w:t>
      </w:r>
    </w:p>
    <w:p w14:paraId="00124317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57A466CD" w14:textId="77777777" w:rsidR="0009188A" w:rsidRDefault="00000000">
      <w:pPr>
        <w:pStyle w:val="BodyText"/>
        <w:spacing w:line="276" w:lineRule="auto"/>
        <w:ind w:left="100" w:right="1839"/>
      </w:pPr>
      <w:r>
        <w:t>To</w:t>
      </w:r>
      <w:r>
        <w:rPr>
          <w:spacing w:val="-5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self-reliant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competitive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Guided</w:t>
      </w:r>
      <w:r>
        <w:rPr>
          <w:spacing w:val="-5"/>
        </w:rPr>
        <w:t xml:space="preserve"> </w:t>
      </w:r>
      <w:r>
        <w:t>Missile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Underwater</w:t>
      </w:r>
      <w:r>
        <w:rPr>
          <w:spacing w:val="-5"/>
        </w:rPr>
        <w:t xml:space="preserve"> </w:t>
      </w:r>
      <w:r>
        <w:t>Guided</w:t>
      </w:r>
      <w:r>
        <w:rPr>
          <w:spacing w:val="-9"/>
        </w:rPr>
        <w:t xml:space="preserve"> </w:t>
      </w:r>
      <w:r>
        <w:t>Weapon</w:t>
      </w:r>
      <w:r>
        <w:rPr>
          <w:spacing w:val="-57"/>
        </w:rPr>
        <w:t xml:space="preserve"> </w:t>
      </w:r>
      <w:r>
        <w:t>Technology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Production.</w:t>
      </w:r>
      <w:r>
        <w:rPr>
          <w:spacing w:val="-8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maximize</w:t>
      </w:r>
      <w:r>
        <w:rPr>
          <w:spacing w:val="-3"/>
        </w:rPr>
        <w:t xml:space="preserve"> </w:t>
      </w:r>
      <w:r>
        <w:t>utilization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production</w:t>
      </w:r>
      <w:r>
        <w:rPr>
          <w:spacing w:val="-3"/>
        </w:rPr>
        <w:t xml:space="preserve"> </w:t>
      </w:r>
      <w:proofErr w:type="spellStart"/>
      <w:proofErr w:type="gramStart"/>
      <w:r>
        <w:t>capacities.JN</w:t>
      </w:r>
      <w:proofErr w:type="spellEnd"/>
      <w:proofErr w:type="gramEnd"/>
    </w:p>
    <w:p w14:paraId="5908AF13" w14:textId="77777777" w:rsidR="0009188A" w:rsidRDefault="0009188A">
      <w:pPr>
        <w:pStyle w:val="BodyText"/>
        <w:spacing w:before="7"/>
        <w:rPr>
          <w:sz w:val="27"/>
        </w:rPr>
      </w:pPr>
    </w:p>
    <w:p w14:paraId="3D3142E5" w14:textId="77777777" w:rsidR="0009188A" w:rsidRDefault="00000000">
      <w:pPr>
        <w:pStyle w:val="Heading2"/>
        <w:ind w:left="179"/>
      </w:pPr>
      <w:r>
        <w:rPr>
          <w:spacing w:val="-2"/>
        </w:rPr>
        <w:t>Awards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8"/>
        </w:rPr>
        <w:t xml:space="preserve"> </w:t>
      </w:r>
      <w:r>
        <w:rPr>
          <w:spacing w:val="-2"/>
        </w:rPr>
        <w:t>Achievements</w:t>
      </w:r>
    </w:p>
    <w:p w14:paraId="25E0209D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224FDD36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1"/>
        <w:ind w:left="820"/>
        <w:rPr>
          <w:rFonts w:ascii="Microsoft Sans Serif" w:hAnsi="Microsoft Sans Serif"/>
          <w:sz w:val="24"/>
        </w:rPr>
      </w:pPr>
      <w:proofErr w:type="spellStart"/>
      <w:r>
        <w:rPr>
          <w:spacing w:val="-1"/>
          <w:sz w:val="24"/>
        </w:rPr>
        <w:t>RakshaMantri's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Award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Excellence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1"/>
          <w:sz w:val="24"/>
        </w:rPr>
        <w:t xml:space="preserve"> </w:t>
      </w:r>
      <w:r>
        <w:rPr>
          <w:sz w:val="24"/>
        </w:rPr>
        <w:t>2010.</w:t>
      </w:r>
    </w:p>
    <w:p w14:paraId="6CE6209B" w14:textId="77777777" w:rsidR="0009188A" w:rsidRDefault="0009188A">
      <w:pPr>
        <w:pStyle w:val="BodyText"/>
        <w:spacing w:before="3"/>
        <w:rPr>
          <w:sz w:val="31"/>
        </w:rPr>
      </w:pPr>
    </w:p>
    <w:p w14:paraId="537DB8CB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line="276" w:lineRule="auto"/>
        <w:ind w:left="820" w:right="1980"/>
        <w:rPr>
          <w:rFonts w:ascii="Microsoft Sans Serif" w:hAnsi="Microsoft Sans Serif"/>
          <w:sz w:val="24"/>
        </w:rPr>
      </w:pPr>
      <w:r>
        <w:rPr>
          <w:spacing w:val="-1"/>
          <w:sz w:val="24"/>
        </w:rPr>
        <w:t>Global</w:t>
      </w:r>
      <w:r>
        <w:rPr>
          <w:sz w:val="24"/>
        </w:rPr>
        <w:t xml:space="preserve"> </w:t>
      </w:r>
      <w:r>
        <w:rPr>
          <w:spacing w:val="-1"/>
          <w:sz w:val="24"/>
        </w:rPr>
        <w:t>HR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Excellence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Awards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2011-12</w:t>
      </w:r>
      <w:r>
        <w:rPr>
          <w:sz w:val="24"/>
        </w:rPr>
        <w:t xml:space="preserve"> </w:t>
      </w:r>
      <w:r>
        <w:rPr>
          <w:spacing w:val="-1"/>
          <w:sz w:val="24"/>
        </w:rPr>
        <w:t>has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awarded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"Innovative</w:t>
      </w:r>
      <w:r>
        <w:rPr>
          <w:spacing w:val="1"/>
          <w:sz w:val="24"/>
        </w:rPr>
        <w:t xml:space="preserve"> </w:t>
      </w:r>
      <w:r>
        <w:rPr>
          <w:sz w:val="24"/>
        </w:rPr>
        <w:t>HR practices</w:t>
      </w:r>
      <w:r>
        <w:rPr>
          <w:spacing w:val="-57"/>
          <w:sz w:val="24"/>
        </w:rPr>
        <w:t xml:space="preserve"> </w:t>
      </w:r>
      <w:r>
        <w:rPr>
          <w:sz w:val="24"/>
        </w:rPr>
        <w:t>Award"</w:t>
      </w:r>
      <w:r>
        <w:rPr>
          <w:spacing w:val="-1"/>
          <w:sz w:val="24"/>
        </w:rPr>
        <w:t xml:space="preserve"> </w:t>
      </w:r>
      <w:r>
        <w:rPr>
          <w:sz w:val="24"/>
        </w:rPr>
        <w:t>in the year 2012.</w:t>
      </w:r>
    </w:p>
    <w:p w14:paraId="19271F89" w14:textId="77777777" w:rsidR="0009188A" w:rsidRDefault="0009188A">
      <w:pPr>
        <w:pStyle w:val="BodyText"/>
        <w:spacing w:before="8"/>
        <w:rPr>
          <w:sz w:val="27"/>
        </w:rPr>
      </w:pPr>
    </w:p>
    <w:p w14:paraId="0CF191CE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ind w:left="820"/>
        <w:rPr>
          <w:rFonts w:ascii="Microsoft Sans Serif" w:hAnsi="Microsoft Sans Serif"/>
          <w:sz w:val="24"/>
        </w:rPr>
      </w:pPr>
      <w:proofErr w:type="spellStart"/>
      <w:r>
        <w:rPr>
          <w:spacing w:val="-1"/>
          <w:sz w:val="24"/>
        </w:rPr>
        <w:t>RakshaMantri's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Award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excellence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indigenization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year</w:t>
      </w:r>
      <w:r>
        <w:rPr>
          <w:spacing w:val="1"/>
          <w:sz w:val="24"/>
        </w:rPr>
        <w:t xml:space="preserve"> </w:t>
      </w:r>
      <w:r>
        <w:rPr>
          <w:sz w:val="24"/>
        </w:rPr>
        <w:t>2013.</w:t>
      </w:r>
    </w:p>
    <w:p w14:paraId="2A7346CE" w14:textId="77777777" w:rsidR="0009188A" w:rsidRDefault="0009188A">
      <w:pPr>
        <w:pStyle w:val="BodyText"/>
        <w:spacing w:before="4"/>
        <w:rPr>
          <w:sz w:val="31"/>
        </w:rPr>
      </w:pPr>
    </w:p>
    <w:p w14:paraId="237024CE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line="276" w:lineRule="auto"/>
        <w:ind w:left="820" w:right="1744"/>
        <w:rPr>
          <w:rFonts w:ascii="Microsoft Sans Serif" w:hAnsi="Microsoft Sans Serif"/>
          <w:sz w:val="24"/>
        </w:rPr>
      </w:pPr>
      <w:r>
        <w:rPr>
          <w:spacing w:val="-1"/>
          <w:sz w:val="24"/>
        </w:rPr>
        <w:t>Green</w:t>
      </w:r>
      <w:r>
        <w:rPr>
          <w:sz w:val="24"/>
        </w:rPr>
        <w:t xml:space="preserve"> </w:t>
      </w:r>
      <w:r>
        <w:rPr>
          <w:spacing w:val="-1"/>
          <w:sz w:val="24"/>
        </w:rPr>
        <w:t>tech</w:t>
      </w:r>
      <w:r>
        <w:rPr>
          <w:sz w:val="24"/>
        </w:rPr>
        <w:t xml:space="preserve"> </w:t>
      </w:r>
      <w:r>
        <w:rPr>
          <w:spacing w:val="-1"/>
          <w:sz w:val="24"/>
        </w:rPr>
        <w:t>Environmental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Award</w:t>
      </w:r>
      <w:r>
        <w:rPr>
          <w:sz w:val="24"/>
        </w:rPr>
        <w:t xml:space="preserve"> </w:t>
      </w:r>
      <w:r>
        <w:rPr>
          <w:spacing w:val="-1"/>
          <w:sz w:val="24"/>
        </w:rPr>
        <w:t>silver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Award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Engineering</w:t>
      </w:r>
      <w:r>
        <w:rPr>
          <w:sz w:val="24"/>
        </w:rPr>
        <w:t xml:space="preserve"> </w:t>
      </w:r>
      <w:r>
        <w:rPr>
          <w:spacing w:val="-1"/>
          <w:sz w:val="24"/>
        </w:rPr>
        <w:t>sector</w:t>
      </w:r>
      <w:r>
        <w:rPr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z w:val="24"/>
        </w:rPr>
        <w:t xml:space="preserve"> outstanding</w:t>
      </w:r>
      <w:r>
        <w:rPr>
          <w:spacing w:val="-57"/>
          <w:sz w:val="24"/>
        </w:rPr>
        <w:t xml:space="preserve"> </w:t>
      </w:r>
      <w:r>
        <w:rPr>
          <w:sz w:val="24"/>
        </w:rPr>
        <w:t>achievement in environment management in the year 2014.</w:t>
      </w:r>
    </w:p>
    <w:p w14:paraId="2040AFC1" w14:textId="77777777" w:rsidR="0009188A" w:rsidRDefault="0009188A">
      <w:pPr>
        <w:pStyle w:val="BodyText"/>
        <w:spacing w:before="8"/>
        <w:rPr>
          <w:sz w:val="27"/>
        </w:rPr>
      </w:pPr>
    </w:p>
    <w:p w14:paraId="6CA34C70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line="276" w:lineRule="auto"/>
        <w:ind w:left="820" w:right="1881"/>
        <w:rPr>
          <w:rFonts w:ascii="Microsoft Sans Serif" w:hAnsi="Microsoft Sans Serif"/>
          <w:sz w:val="24"/>
        </w:rPr>
      </w:pPr>
      <w:r>
        <w:rPr>
          <w:sz w:val="24"/>
        </w:rPr>
        <w:t xml:space="preserve">Indian Chamber of Commerce PSE </w:t>
      </w:r>
      <w:proofErr w:type="spellStart"/>
      <w:r>
        <w:rPr>
          <w:sz w:val="24"/>
        </w:rPr>
        <w:t>EXcellence</w:t>
      </w:r>
      <w:proofErr w:type="spellEnd"/>
      <w:r>
        <w:rPr>
          <w:sz w:val="24"/>
        </w:rPr>
        <w:t xml:space="preserve"> award for operational Performance</w:t>
      </w:r>
      <w:r>
        <w:rPr>
          <w:spacing w:val="-58"/>
          <w:sz w:val="24"/>
        </w:rPr>
        <w:t xml:space="preserve"> </w:t>
      </w:r>
      <w:r>
        <w:rPr>
          <w:sz w:val="24"/>
        </w:rPr>
        <w:t>Excellence in the year 2015</w:t>
      </w:r>
    </w:p>
    <w:p w14:paraId="4FB84FE9" w14:textId="77777777" w:rsidR="0009188A" w:rsidRDefault="0009188A">
      <w:pPr>
        <w:pStyle w:val="BodyText"/>
        <w:spacing w:before="8"/>
        <w:rPr>
          <w:sz w:val="27"/>
        </w:rPr>
      </w:pPr>
    </w:p>
    <w:p w14:paraId="6CDE74C9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ind w:left="820"/>
        <w:rPr>
          <w:rFonts w:ascii="Microsoft Sans Serif" w:hAnsi="Microsoft Sans Serif"/>
          <w:sz w:val="24"/>
        </w:rPr>
      </w:pPr>
      <w:r>
        <w:rPr>
          <w:spacing w:val="-1"/>
          <w:sz w:val="24"/>
        </w:rPr>
        <w:t>Golden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 xml:space="preserve">Peacock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Excellence</w:t>
      </w:r>
      <w:r>
        <w:rPr>
          <w:spacing w:val="-15"/>
          <w:sz w:val="24"/>
        </w:rPr>
        <w:t xml:space="preserve"> </w:t>
      </w:r>
      <w:r>
        <w:rPr>
          <w:sz w:val="24"/>
        </w:rPr>
        <w:t>Award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year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14:paraId="2D332660" w14:textId="77777777" w:rsidR="0009188A" w:rsidRDefault="0009188A">
      <w:pPr>
        <w:pStyle w:val="BodyText"/>
        <w:spacing w:before="3"/>
        <w:rPr>
          <w:sz w:val="31"/>
        </w:rPr>
      </w:pPr>
    </w:p>
    <w:p w14:paraId="1E540552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1"/>
        <w:ind w:left="820"/>
        <w:rPr>
          <w:rFonts w:ascii="Microsoft Sans Serif" w:hAnsi="Microsoft Sans Serif"/>
          <w:sz w:val="24"/>
        </w:rPr>
      </w:pPr>
      <w:proofErr w:type="spellStart"/>
      <w:r>
        <w:rPr>
          <w:spacing w:val="-1"/>
          <w:sz w:val="24"/>
        </w:rPr>
        <w:t>RakshaMantri's</w:t>
      </w:r>
      <w:proofErr w:type="spellEnd"/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Award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Excellence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year</w:t>
      </w:r>
      <w:r>
        <w:rPr>
          <w:spacing w:val="1"/>
          <w:sz w:val="24"/>
        </w:rPr>
        <w:t xml:space="preserve"> </w:t>
      </w:r>
      <w:r>
        <w:rPr>
          <w:sz w:val="24"/>
        </w:rPr>
        <w:t>2015.</w:t>
      </w:r>
    </w:p>
    <w:p w14:paraId="185CE977" w14:textId="77777777" w:rsidR="0009188A" w:rsidRDefault="0009188A">
      <w:pPr>
        <w:pStyle w:val="BodyText"/>
        <w:spacing w:before="3"/>
        <w:rPr>
          <w:sz w:val="31"/>
        </w:rPr>
      </w:pPr>
    </w:p>
    <w:p w14:paraId="3F75496E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ind w:left="820"/>
        <w:rPr>
          <w:rFonts w:ascii="Microsoft Sans Serif" w:hAnsi="Microsoft Sans Serif"/>
          <w:sz w:val="24"/>
        </w:rPr>
      </w:pPr>
      <w:proofErr w:type="spellStart"/>
      <w:r>
        <w:rPr>
          <w:spacing w:val="-1"/>
          <w:sz w:val="24"/>
        </w:rPr>
        <w:t>GreenTech</w:t>
      </w:r>
      <w:proofErr w:type="spellEnd"/>
      <w:r>
        <w:rPr>
          <w:sz w:val="24"/>
        </w:rPr>
        <w:t xml:space="preserve"> </w:t>
      </w:r>
      <w:r>
        <w:rPr>
          <w:spacing w:val="-1"/>
          <w:sz w:val="24"/>
        </w:rPr>
        <w:t>HR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Award</w:t>
      </w:r>
      <w:r>
        <w:rPr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z w:val="24"/>
        </w:rPr>
        <w:t xml:space="preserve"> </w:t>
      </w:r>
      <w:r>
        <w:rPr>
          <w:spacing w:val="-1"/>
          <w:sz w:val="24"/>
        </w:rPr>
        <w:t>best</w:t>
      </w:r>
      <w:r>
        <w:rPr>
          <w:sz w:val="24"/>
        </w:rPr>
        <w:t xml:space="preserve"> </w:t>
      </w:r>
      <w:r>
        <w:rPr>
          <w:spacing w:val="-1"/>
          <w:sz w:val="24"/>
        </w:rPr>
        <w:t>HR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Strategy</w:t>
      </w:r>
      <w:r>
        <w:rPr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z w:val="24"/>
        </w:rPr>
        <w:t xml:space="preserve"> </w:t>
      </w:r>
      <w:r>
        <w:rPr>
          <w:spacing w:val="-1"/>
          <w:sz w:val="24"/>
        </w:rPr>
        <w:t>year</w:t>
      </w:r>
      <w:r>
        <w:rPr>
          <w:sz w:val="24"/>
        </w:rPr>
        <w:t xml:space="preserve"> 2015.</w:t>
      </w:r>
    </w:p>
    <w:p w14:paraId="118EDA94" w14:textId="77777777" w:rsidR="0009188A" w:rsidRDefault="0009188A">
      <w:pPr>
        <w:pStyle w:val="BodyText"/>
        <w:spacing w:before="3"/>
        <w:rPr>
          <w:sz w:val="31"/>
        </w:rPr>
      </w:pPr>
    </w:p>
    <w:p w14:paraId="30641C89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1"/>
        <w:ind w:left="820"/>
        <w:rPr>
          <w:rFonts w:ascii="Microsoft Sans Serif" w:hAnsi="Microsoft Sans Serif"/>
          <w:sz w:val="24"/>
        </w:rPr>
      </w:pPr>
      <w:proofErr w:type="spellStart"/>
      <w:r>
        <w:rPr>
          <w:sz w:val="24"/>
        </w:rPr>
        <w:t>Skoch</w:t>
      </w:r>
      <w:proofErr w:type="spellEnd"/>
      <w:r>
        <w:rPr>
          <w:sz w:val="24"/>
        </w:rPr>
        <w:t xml:space="preserve"> BSE award for Business Excellence in the year 2017.</w:t>
      </w:r>
    </w:p>
    <w:p w14:paraId="0BA7732A" w14:textId="77777777" w:rsidR="0009188A" w:rsidRDefault="0009188A">
      <w:pPr>
        <w:pStyle w:val="BodyText"/>
        <w:spacing w:before="2"/>
        <w:rPr>
          <w:sz w:val="31"/>
        </w:rPr>
      </w:pPr>
    </w:p>
    <w:p w14:paraId="31F9B8FF" w14:textId="77777777" w:rsidR="0009188A" w:rsidRDefault="00000000">
      <w:pPr>
        <w:pStyle w:val="Heading2"/>
      </w:pPr>
      <w:r>
        <w:t>Products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BDL</w:t>
      </w:r>
    </w:p>
    <w:p w14:paraId="543AE4F4" w14:textId="77777777" w:rsidR="0009188A" w:rsidRDefault="0009188A">
      <w:pPr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726E4811" w14:textId="77777777" w:rsidR="0009188A" w:rsidRDefault="0009188A">
      <w:pPr>
        <w:pStyle w:val="BodyText"/>
        <w:spacing w:before="8"/>
        <w:rPr>
          <w:b/>
          <w:sz w:val="23"/>
        </w:rPr>
      </w:pPr>
    </w:p>
    <w:p w14:paraId="0BCFB5CE" w14:textId="77777777" w:rsidR="0009188A" w:rsidRDefault="00000000">
      <w:pPr>
        <w:pStyle w:val="BodyText"/>
        <w:spacing w:before="90" w:line="276" w:lineRule="auto"/>
        <w:ind w:left="100" w:right="1263"/>
      </w:pPr>
      <w:r>
        <w:t>BDL</w:t>
      </w:r>
      <w:r>
        <w:rPr>
          <w:spacing w:val="-1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leading</w:t>
      </w:r>
      <w:r>
        <w:rPr>
          <w:spacing w:val="-1"/>
        </w:rPr>
        <w:t xml:space="preserve"> </w:t>
      </w:r>
      <w:r>
        <w:t>DPSU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India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manufacturing</w:t>
      </w:r>
      <w:r>
        <w:rPr>
          <w:spacing w:val="-1"/>
        </w:rPr>
        <w:t xml:space="preserve"> </w:t>
      </w:r>
      <w:r>
        <w:t>guided</w:t>
      </w:r>
      <w:r>
        <w:rPr>
          <w:spacing w:val="-1"/>
        </w:rPr>
        <w:t xml:space="preserve"> </w:t>
      </w:r>
      <w:r>
        <w:t>missile</w:t>
      </w:r>
      <w:r>
        <w:rPr>
          <w:spacing w:val="-2"/>
        </w:rPr>
        <w:t xml:space="preserve"> </w:t>
      </w:r>
      <w:r>
        <w:t>systems.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57"/>
        </w:rPr>
        <w:t xml:space="preserve"> </w:t>
      </w:r>
      <w:r>
        <w:t>product portfolio consisting of Surface to</w:t>
      </w:r>
      <w:r>
        <w:rPr>
          <w:spacing w:val="-14"/>
        </w:rPr>
        <w:t xml:space="preserve"> </w:t>
      </w:r>
      <w:r>
        <w:t>Air missiles (SAMs),</w:t>
      </w:r>
      <w:r>
        <w:rPr>
          <w:spacing w:val="-14"/>
        </w:rPr>
        <w:t xml:space="preserve"> </w:t>
      </w:r>
      <w:r>
        <w:t>Anti-</w:t>
      </w:r>
    </w:p>
    <w:p w14:paraId="3A7E5C9A" w14:textId="77777777" w:rsidR="0009188A" w:rsidRDefault="0009188A">
      <w:pPr>
        <w:pStyle w:val="BodyText"/>
        <w:spacing w:before="7"/>
        <w:rPr>
          <w:sz w:val="27"/>
        </w:rPr>
      </w:pPr>
    </w:p>
    <w:p w14:paraId="1CB365B3" w14:textId="77777777" w:rsidR="0009188A" w:rsidRDefault="00000000">
      <w:pPr>
        <w:pStyle w:val="BodyText"/>
        <w:spacing w:line="276" w:lineRule="auto"/>
        <w:ind w:left="100" w:right="1536"/>
      </w:pPr>
      <w:r>
        <w:t>Tank Guided Missiles (ATGMs), underwater weapons, launchers, counter measures and test</w:t>
      </w:r>
      <w:r>
        <w:rPr>
          <w:spacing w:val="1"/>
        </w:rPr>
        <w:t xml:space="preserve"> </w:t>
      </w:r>
      <w:r>
        <w:t>equipment.</w:t>
      </w:r>
      <w:r>
        <w:rPr>
          <w:spacing w:val="-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undertakes</w:t>
      </w:r>
      <w:r>
        <w:rPr>
          <w:spacing w:val="-2"/>
        </w:rPr>
        <w:t xml:space="preserve"> </w:t>
      </w:r>
      <w:r>
        <w:t>life</w:t>
      </w:r>
      <w:r>
        <w:rPr>
          <w:spacing w:val="-1"/>
        </w:rPr>
        <w:t xml:space="preserve"> </w:t>
      </w:r>
      <w:r>
        <w:t>extension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refurbishment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missile</w:t>
      </w:r>
      <w:r>
        <w:rPr>
          <w:spacing w:val="-1"/>
        </w:rPr>
        <w:t xml:space="preserve"> </w:t>
      </w:r>
      <w:r>
        <w:t>systems.</w:t>
      </w:r>
      <w:r>
        <w:rPr>
          <w:spacing w:val="-57"/>
        </w:rPr>
        <w:t xml:space="preserve"> </w:t>
      </w:r>
      <w:r>
        <w:rPr>
          <w:spacing w:val="-1"/>
        </w:rPr>
        <w:t>Currently,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sole</w:t>
      </w:r>
      <w:r>
        <w:rPr>
          <w:spacing w:val="-1"/>
        </w:rPr>
        <w:t xml:space="preserve"> </w:t>
      </w:r>
      <w:r>
        <w:t>supplier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SAMs</w:t>
      </w:r>
      <w:r>
        <w:rPr>
          <w:spacing w:val="-1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ATGMs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Indian</w:t>
      </w:r>
      <w:r>
        <w:rPr>
          <w:spacing w:val="-15"/>
        </w:rPr>
        <w:t xml:space="preserve"> </w:t>
      </w:r>
      <w:r>
        <w:t>Armed</w:t>
      </w:r>
      <w:r>
        <w:rPr>
          <w:spacing w:val="-1"/>
        </w:rPr>
        <w:t xml:space="preserve"> </w:t>
      </w:r>
      <w:r>
        <w:t>Forces.</w:t>
      </w:r>
    </w:p>
    <w:p w14:paraId="29515121" w14:textId="77777777" w:rsidR="0009188A" w:rsidRDefault="0009188A">
      <w:pPr>
        <w:pStyle w:val="BodyText"/>
        <w:rPr>
          <w:sz w:val="26"/>
        </w:rPr>
      </w:pPr>
    </w:p>
    <w:p w14:paraId="2FA2354F" w14:textId="77777777" w:rsidR="0009188A" w:rsidRDefault="0009188A">
      <w:pPr>
        <w:pStyle w:val="BodyText"/>
        <w:rPr>
          <w:sz w:val="26"/>
        </w:rPr>
      </w:pPr>
    </w:p>
    <w:p w14:paraId="7CE3D4C3" w14:textId="77777777" w:rsidR="0009188A" w:rsidRDefault="0009188A">
      <w:pPr>
        <w:pStyle w:val="BodyText"/>
        <w:spacing w:before="9"/>
        <w:rPr>
          <w:sz w:val="30"/>
        </w:rPr>
      </w:pPr>
    </w:p>
    <w:p w14:paraId="4B663E77" w14:textId="77777777" w:rsidR="0009188A" w:rsidRDefault="00000000">
      <w:pPr>
        <w:pStyle w:val="Heading2"/>
      </w:pPr>
      <w:r>
        <w:t>AKASH</w:t>
      </w:r>
      <w:r>
        <w:rPr>
          <w:spacing w:val="-4"/>
        </w:rPr>
        <w:t xml:space="preserve"> </w:t>
      </w:r>
      <w:r>
        <w:t>SAM</w:t>
      </w:r>
    </w:p>
    <w:p w14:paraId="2C773E5D" w14:textId="77777777" w:rsidR="0009188A" w:rsidRDefault="0009188A">
      <w:pPr>
        <w:pStyle w:val="BodyText"/>
        <w:spacing w:before="7"/>
        <w:rPr>
          <w:b/>
          <w:sz w:val="41"/>
        </w:rPr>
      </w:pPr>
    </w:p>
    <w:p w14:paraId="75A0352C" w14:textId="77777777" w:rsidR="0009188A" w:rsidRDefault="00000000">
      <w:pPr>
        <w:pStyle w:val="BodyText"/>
        <w:spacing w:line="276" w:lineRule="auto"/>
        <w:ind w:left="100" w:right="1209"/>
      </w:pPr>
      <w:r>
        <w:t>The</w:t>
      </w:r>
      <w:r>
        <w:rPr>
          <w:spacing w:val="-15"/>
        </w:rPr>
        <w:t xml:space="preserve"> </w:t>
      </w:r>
      <w:r>
        <w:t>Akash</w:t>
      </w:r>
      <w:r>
        <w:rPr>
          <w:spacing w:val="-1"/>
        </w:rPr>
        <w:t xml:space="preserve"> </w:t>
      </w:r>
      <w:r>
        <w:t>Surface</w:t>
      </w:r>
      <w:r>
        <w:rPr>
          <w:spacing w:val="-1"/>
        </w:rPr>
        <w:t xml:space="preserve"> </w:t>
      </w:r>
      <w:r>
        <w:t>to</w:t>
      </w:r>
      <w:r>
        <w:rPr>
          <w:spacing w:val="-15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Missile</w:t>
      </w:r>
      <w:r>
        <w:rPr>
          <w:spacing w:val="-1"/>
        </w:rPr>
        <w:t xml:space="preserve"> </w:t>
      </w:r>
      <w:r>
        <w:t>(SAM)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proofErr w:type="spellStart"/>
      <w:proofErr w:type="gramStart"/>
      <w:r>
        <w:t>all</w:t>
      </w:r>
      <w:r>
        <w:rPr>
          <w:spacing w:val="-1"/>
        </w:rPr>
        <w:t xml:space="preserve"> </w:t>
      </w:r>
      <w:r>
        <w:t>weather</w:t>
      </w:r>
      <w:proofErr w:type="spellEnd"/>
      <w:proofErr w:type="gramEnd"/>
      <w:r>
        <w:rPr>
          <w:spacing w:val="-1"/>
        </w:rPr>
        <w:t xml:space="preserve"> </w:t>
      </w:r>
      <w:r>
        <w:t>area</w:t>
      </w:r>
      <w:r>
        <w:rPr>
          <w:spacing w:val="-1"/>
        </w:rPr>
        <w:t xml:space="preserve"> </w:t>
      </w:r>
      <w:r>
        <w:t>defense</w:t>
      </w:r>
      <w:r>
        <w:rPr>
          <w:spacing w:val="-1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engage</w:t>
      </w:r>
      <w:r>
        <w:rPr>
          <w:spacing w:val="-57"/>
        </w:rPr>
        <w:t xml:space="preserve"> </w:t>
      </w:r>
      <w:r>
        <w:t>multiple targets simultaneously. The Akash SAM can target helicopters, fighter aircraft and</w:t>
      </w:r>
      <w:r>
        <w:rPr>
          <w:spacing w:val="1"/>
        </w:rPr>
        <w:t xml:space="preserve"> </w:t>
      </w:r>
      <w:r>
        <w:t>unmanned aerial vehicles. In addition to the Akash SAM, they also supply the ground support</w:t>
      </w:r>
      <w:r>
        <w:rPr>
          <w:spacing w:val="1"/>
        </w:rPr>
        <w:t xml:space="preserve"> </w:t>
      </w:r>
      <w:r>
        <w:t>system and construct infrastructure facilities for the</w:t>
      </w:r>
      <w:r>
        <w:rPr>
          <w:spacing w:val="-14"/>
        </w:rPr>
        <w:t xml:space="preserve"> </w:t>
      </w:r>
      <w:r>
        <w:t>Akash SAM to their customers.</w:t>
      </w:r>
    </w:p>
    <w:p w14:paraId="1E24CC74" w14:textId="77777777" w:rsidR="0009188A" w:rsidRDefault="0009188A">
      <w:pPr>
        <w:pStyle w:val="BodyText"/>
        <w:spacing w:before="7"/>
        <w:rPr>
          <w:sz w:val="27"/>
        </w:rPr>
      </w:pPr>
    </w:p>
    <w:p w14:paraId="04C42E2C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Long Range SAM (LR SAM) and Medium Range SAM (MR SAM)</w:t>
      </w:r>
    </w:p>
    <w:p w14:paraId="752C1204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36BC20F5" w14:textId="77777777" w:rsidR="0009188A" w:rsidRDefault="00000000">
      <w:pPr>
        <w:pStyle w:val="BodyText"/>
        <w:spacing w:before="1" w:line="276" w:lineRule="auto"/>
        <w:ind w:left="100" w:right="1853"/>
        <w:jc w:val="both"/>
      </w:pPr>
      <w:r>
        <w:t xml:space="preserve">The SAM is a high response quick reaction vertical launch supersonic missile to </w:t>
      </w:r>
      <w:proofErr w:type="spellStart"/>
      <w:r>
        <w:t>neutralise</w:t>
      </w:r>
      <w:proofErr w:type="spellEnd"/>
      <w:r>
        <w:rPr>
          <w:spacing w:val="-57"/>
        </w:rPr>
        <w:t xml:space="preserve"> </w:t>
      </w:r>
      <w:r>
        <w:t xml:space="preserve">enemy aerial threats such as missiles, aircraft, guided bombs and </w:t>
      </w:r>
      <w:proofErr w:type="spellStart"/>
      <w:proofErr w:type="gramStart"/>
      <w:r>
        <w:t>helicopters.The</w:t>
      </w:r>
      <w:proofErr w:type="spellEnd"/>
      <w:proofErr w:type="gramEnd"/>
      <w:r>
        <w:t xml:space="preserve"> Milan 2T</w:t>
      </w:r>
      <w:r>
        <w:rPr>
          <w:spacing w:val="-58"/>
        </w:rPr>
        <w:t xml:space="preserve"> </w:t>
      </w:r>
      <w:r>
        <w:t>ATGM</w:t>
      </w:r>
    </w:p>
    <w:p w14:paraId="6A493A6E" w14:textId="77777777" w:rsidR="0009188A" w:rsidRDefault="0009188A">
      <w:pPr>
        <w:pStyle w:val="BodyText"/>
        <w:spacing w:before="6"/>
        <w:rPr>
          <w:sz w:val="27"/>
        </w:rPr>
      </w:pPr>
    </w:p>
    <w:p w14:paraId="16538F97" w14:textId="77777777" w:rsidR="0009188A" w:rsidRDefault="00000000">
      <w:pPr>
        <w:pStyle w:val="Heading2"/>
      </w:pPr>
      <w:r>
        <w:rPr>
          <w:spacing w:val="-3"/>
        </w:rPr>
        <w:t>The</w:t>
      </w:r>
      <w:r>
        <w:rPr>
          <w:spacing w:val="-1"/>
        </w:rPr>
        <w:t xml:space="preserve"> </w:t>
      </w:r>
      <w:r>
        <w:rPr>
          <w:spacing w:val="-3"/>
        </w:rPr>
        <w:t>Milan</w:t>
      </w:r>
      <w:r>
        <w:t xml:space="preserve"> </w:t>
      </w:r>
      <w:r>
        <w:rPr>
          <w:spacing w:val="-2"/>
        </w:rPr>
        <w:t>2T</w:t>
      </w:r>
      <w:r>
        <w:rPr>
          <w:spacing w:val="-23"/>
        </w:rPr>
        <w:t xml:space="preserve"> </w:t>
      </w:r>
      <w:r>
        <w:rPr>
          <w:spacing w:val="-2"/>
        </w:rPr>
        <w:t>ATGM</w:t>
      </w:r>
    </w:p>
    <w:p w14:paraId="1EB8507A" w14:textId="77777777" w:rsidR="0009188A" w:rsidRDefault="0009188A">
      <w:pPr>
        <w:pStyle w:val="BodyText"/>
        <w:spacing w:before="6"/>
        <w:rPr>
          <w:b/>
          <w:sz w:val="46"/>
        </w:rPr>
      </w:pPr>
    </w:p>
    <w:p w14:paraId="1FF409C6" w14:textId="77777777" w:rsidR="0009188A" w:rsidRDefault="00000000">
      <w:pPr>
        <w:pStyle w:val="BodyText"/>
        <w:spacing w:line="295" w:lineRule="auto"/>
        <w:ind w:left="100" w:right="1524"/>
      </w:pPr>
      <w:r>
        <w:rPr>
          <w:sz w:val="26"/>
        </w:rPr>
        <w:t>The</w:t>
      </w:r>
      <w:r>
        <w:rPr>
          <w:spacing w:val="-4"/>
          <w:sz w:val="26"/>
        </w:rPr>
        <w:t xml:space="preserve"> </w:t>
      </w:r>
      <w:proofErr w:type="spellStart"/>
      <w:r>
        <w:rPr>
          <w:sz w:val="26"/>
        </w:rPr>
        <w:t>milan</w:t>
      </w:r>
      <w:proofErr w:type="spellEnd"/>
      <w:r>
        <w:rPr>
          <w:spacing w:val="-3"/>
          <w:sz w:val="26"/>
        </w:rPr>
        <w:t xml:space="preserve"> </w:t>
      </w:r>
      <w:r>
        <w:rPr>
          <w:sz w:val="26"/>
        </w:rPr>
        <w:t>2T</w:t>
      </w:r>
      <w:r>
        <w:rPr>
          <w:spacing w:val="11"/>
          <w:sz w:val="26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man</w:t>
      </w:r>
      <w:r>
        <w:rPr>
          <w:spacing w:val="-3"/>
        </w:rPr>
        <w:t xml:space="preserve"> </w:t>
      </w:r>
      <w:r>
        <w:t>portable,</w:t>
      </w:r>
      <w:r>
        <w:rPr>
          <w:spacing w:val="-2"/>
        </w:rPr>
        <w:t xml:space="preserve"> </w:t>
      </w:r>
      <w:r>
        <w:t>second</w:t>
      </w:r>
      <w:r>
        <w:rPr>
          <w:spacing w:val="-2"/>
        </w:rPr>
        <w:t xml:space="preserve"> </w:t>
      </w:r>
      <w:r>
        <w:t>generation</w:t>
      </w:r>
      <w:r>
        <w:rPr>
          <w:spacing w:val="-2"/>
        </w:rPr>
        <w:t xml:space="preserve"> </w:t>
      </w:r>
      <w:r>
        <w:t>ATGM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tandem</w:t>
      </w:r>
      <w:r>
        <w:rPr>
          <w:spacing w:val="-2"/>
        </w:rPr>
        <w:t xml:space="preserve"> </w:t>
      </w:r>
      <w:r>
        <w:t>warhead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destroy</w:t>
      </w:r>
      <w:r>
        <w:rPr>
          <w:spacing w:val="-57"/>
        </w:rPr>
        <w:t xml:space="preserve"> </w:t>
      </w:r>
      <w:r>
        <w:rPr>
          <w:spacing w:val="-1"/>
        </w:rPr>
        <w:t>tanks.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Milan</w:t>
      </w:r>
      <w:r>
        <w:t xml:space="preserve"> </w:t>
      </w:r>
      <w:r>
        <w:rPr>
          <w:spacing w:val="-1"/>
        </w:rPr>
        <w:t>2T</w:t>
      </w:r>
      <w:r>
        <w:rPr>
          <w:spacing w:val="-18"/>
        </w:rPr>
        <w:t xml:space="preserve"> </w:t>
      </w:r>
      <w:r>
        <w:rPr>
          <w:spacing w:val="-1"/>
        </w:rPr>
        <w:t>ATGM</w:t>
      </w:r>
      <w:r>
        <w:t xml:space="preserve"> </w:t>
      </w:r>
      <w:r>
        <w:rPr>
          <w:spacing w:val="-1"/>
        </w:rPr>
        <w:t>can</w:t>
      </w:r>
      <w:r>
        <w:t xml:space="preserve"> </w:t>
      </w:r>
      <w:r>
        <w:rPr>
          <w:spacing w:val="-1"/>
        </w:rPr>
        <w:t>target</w:t>
      </w:r>
      <w:r>
        <w:t xml:space="preserve"> </w:t>
      </w:r>
      <w:r>
        <w:rPr>
          <w:spacing w:val="-1"/>
        </w:rPr>
        <w:t>both</w:t>
      </w:r>
      <w:r>
        <w:t xml:space="preserve"> </w:t>
      </w:r>
      <w:r>
        <w:rPr>
          <w:spacing w:val="-1"/>
        </w:rPr>
        <w:t>moving</w:t>
      </w:r>
      <w:r>
        <w:t xml:space="preserve"> and stationary targets.</w:t>
      </w:r>
    </w:p>
    <w:p w14:paraId="7027C645" w14:textId="77777777" w:rsidR="0009188A" w:rsidRDefault="0009188A">
      <w:pPr>
        <w:pStyle w:val="BodyText"/>
        <w:spacing w:before="7"/>
        <w:rPr>
          <w:sz w:val="25"/>
        </w:rPr>
      </w:pPr>
    </w:p>
    <w:p w14:paraId="40EE4100" w14:textId="77777777" w:rsidR="0009188A" w:rsidRDefault="00000000">
      <w:pPr>
        <w:pStyle w:val="Heading2"/>
      </w:pPr>
      <w:r>
        <w:rPr>
          <w:spacing w:val="-3"/>
        </w:rPr>
        <w:t>The</w:t>
      </w:r>
      <w:r>
        <w:t xml:space="preserve"> </w:t>
      </w:r>
      <w:proofErr w:type="spellStart"/>
      <w:r>
        <w:rPr>
          <w:spacing w:val="-3"/>
        </w:rPr>
        <w:t>Konkurs</w:t>
      </w:r>
      <w:proofErr w:type="spellEnd"/>
      <w:r>
        <w:t xml:space="preserve"> </w:t>
      </w:r>
      <w:r>
        <w:rPr>
          <w:spacing w:val="-2"/>
        </w:rPr>
        <w:t>M</w:t>
      </w:r>
      <w:r>
        <w:rPr>
          <w:spacing w:val="-16"/>
        </w:rPr>
        <w:t xml:space="preserve"> </w:t>
      </w:r>
      <w:r>
        <w:rPr>
          <w:spacing w:val="-2"/>
        </w:rPr>
        <w:t>ATGM</w:t>
      </w:r>
    </w:p>
    <w:p w14:paraId="0F406143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33E00D06" w14:textId="77777777" w:rsidR="0009188A" w:rsidRDefault="00000000">
      <w:pPr>
        <w:pStyle w:val="BodyText"/>
        <w:spacing w:line="276" w:lineRule="auto"/>
        <w:ind w:left="100" w:right="1263"/>
      </w:pPr>
      <w:r>
        <w:rPr>
          <w:spacing w:val="-1"/>
        </w:rPr>
        <w:t>The</w:t>
      </w:r>
      <w:r>
        <w:t xml:space="preserve"> </w:t>
      </w:r>
      <w:proofErr w:type="spellStart"/>
      <w:r>
        <w:rPr>
          <w:spacing w:val="-1"/>
        </w:rPr>
        <w:t>Konkurs</w:t>
      </w:r>
      <w:proofErr w:type="spellEnd"/>
      <w:r>
        <w:t xml:space="preserve"> </w:t>
      </w:r>
      <w:r>
        <w:rPr>
          <w:spacing w:val="-1"/>
        </w:rPr>
        <w:t>M</w:t>
      </w:r>
      <w:r>
        <w:rPr>
          <w:spacing w:val="-13"/>
        </w:rPr>
        <w:t xml:space="preserve"> </w:t>
      </w:r>
      <w:r>
        <w:rPr>
          <w:spacing w:val="-1"/>
        </w:rPr>
        <w:t>ATGM</w:t>
      </w:r>
      <w:r>
        <w:t xml:space="preserve"> </w:t>
      </w:r>
      <w:r>
        <w:rPr>
          <w:spacing w:val="-1"/>
        </w:rPr>
        <w:t>is</w:t>
      </w:r>
      <w:r>
        <w:rPr>
          <w:spacing w:val="1"/>
        </w:rP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second</w:t>
      </w:r>
      <w:r>
        <w:rPr>
          <w:spacing w:val="1"/>
        </w:rPr>
        <w:t xml:space="preserve"> </w:t>
      </w:r>
      <w:r>
        <w:rPr>
          <w:spacing w:val="-1"/>
        </w:rPr>
        <w:t>generation,</w:t>
      </w:r>
      <w:r>
        <w:t xml:space="preserve"> </w:t>
      </w:r>
      <w:r>
        <w:rPr>
          <w:spacing w:val="-1"/>
        </w:rPr>
        <w:t>semi-automatic</w:t>
      </w:r>
      <w:r>
        <w:t xml:space="preserve"> tube</w:t>
      </w:r>
      <w:r>
        <w:rPr>
          <w:spacing w:val="1"/>
        </w:rPr>
        <w:t xml:space="preserve"> </w:t>
      </w:r>
      <w:r>
        <w:t>launched optically</w:t>
      </w:r>
      <w:r>
        <w:rPr>
          <w:spacing w:val="1"/>
        </w:rPr>
        <w:t xml:space="preserve"> </w:t>
      </w:r>
      <w:r>
        <w:t>tracked,</w:t>
      </w:r>
      <w:r>
        <w:rPr>
          <w:spacing w:val="-57"/>
        </w:rPr>
        <w:t xml:space="preserve"> </w:t>
      </w:r>
      <w:r>
        <w:t xml:space="preserve">wire guided and </w:t>
      </w:r>
      <w:proofErr w:type="gramStart"/>
      <w:r>
        <w:t>canard controlled</w:t>
      </w:r>
      <w:proofErr w:type="gramEnd"/>
      <w:r>
        <w:t xml:space="preserve"> missile which has been designed to destroy moving and</w:t>
      </w:r>
      <w:r>
        <w:rPr>
          <w:spacing w:val="1"/>
        </w:rPr>
        <w:t xml:space="preserve"> </w:t>
      </w:r>
      <w:r>
        <w:t xml:space="preserve">stationary armored targets. The </w:t>
      </w:r>
      <w:proofErr w:type="spellStart"/>
      <w:r>
        <w:t>Konkurs</w:t>
      </w:r>
      <w:proofErr w:type="spellEnd"/>
      <w:r>
        <w:t xml:space="preserve"> MATGM can be launched from vehicles and ground</w:t>
      </w:r>
      <w:r>
        <w:rPr>
          <w:spacing w:val="1"/>
        </w:rPr>
        <w:t xml:space="preserve"> </w:t>
      </w:r>
      <w:r>
        <w:t>launchers.</w:t>
      </w:r>
    </w:p>
    <w:p w14:paraId="3560762C" w14:textId="77777777" w:rsidR="0009188A" w:rsidRDefault="0009188A">
      <w:pPr>
        <w:pStyle w:val="BodyText"/>
        <w:spacing w:before="6"/>
        <w:rPr>
          <w:sz w:val="27"/>
        </w:rPr>
      </w:pPr>
    </w:p>
    <w:p w14:paraId="50A24B67" w14:textId="77777777" w:rsidR="0009188A" w:rsidRDefault="00000000">
      <w:pPr>
        <w:pStyle w:val="Heading2"/>
        <w:spacing w:before="1"/>
      </w:pPr>
      <w:r>
        <w:rPr>
          <w:spacing w:val="-4"/>
        </w:rPr>
        <w:t>The</w:t>
      </w:r>
      <w:r>
        <w:rPr>
          <w:spacing w:val="-1"/>
        </w:rPr>
        <w:t xml:space="preserve"> </w:t>
      </w:r>
      <w:r>
        <w:rPr>
          <w:spacing w:val="-4"/>
        </w:rPr>
        <w:t>INVAR</w:t>
      </w:r>
      <w:r>
        <w:rPr>
          <w:spacing w:val="-1"/>
        </w:rPr>
        <w:t xml:space="preserve"> </w:t>
      </w:r>
      <w:r>
        <w:rPr>
          <w:spacing w:val="-4"/>
        </w:rPr>
        <w:t>(3</w:t>
      </w:r>
      <w:r>
        <w:rPr>
          <w:spacing w:val="-1"/>
        </w:rPr>
        <w:t xml:space="preserve"> </w:t>
      </w:r>
      <w:r>
        <w:rPr>
          <w:spacing w:val="-4"/>
        </w:rPr>
        <w:t>UBK</w:t>
      </w:r>
      <w:r>
        <w:t xml:space="preserve"> </w:t>
      </w:r>
      <w:r>
        <w:rPr>
          <w:spacing w:val="-4"/>
        </w:rPr>
        <w:t>20)</w:t>
      </w:r>
      <w:r>
        <w:rPr>
          <w:spacing w:val="-18"/>
        </w:rPr>
        <w:t xml:space="preserve"> </w:t>
      </w:r>
      <w:r>
        <w:rPr>
          <w:spacing w:val="-4"/>
        </w:rPr>
        <w:t>ATGM</w:t>
      </w:r>
    </w:p>
    <w:p w14:paraId="7D338AF3" w14:textId="77777777" w:rsidR="0009188A" w:rsidRDefault="0009188A">
      <w:p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3D6698FE" w14:textId="77777777" w:rsidR="0009188A" w:rsidRDefault="00000000">
      <w:pPr>
        <w:pStyle w:val="BodyText"/>
        <w:spacing w:before="60" w:line="276" w:lineRule="auto"/>
        <w:ind w:left="100" w:right="1263"/>
      </w:pPr>
      <w:r>
        <w:rPr>
          <w:spacing w:val="-2"/>
        </w:rPr>
        <w:lastRenderedPageBreak/>
        <w:t>The</w:t>
      </w:r>
      <w:r>
        <w:t xml:space="preserve"> </w:t>
      </w:r>
      <w:r>
        <w:rPr>
          <w:spacing w:val="-1"/>
        </w:rPr>
        <w:t>INVAR</w:t>
      </w:r>
      <w:r>
        <w:t xml:space="preserve"> </w:t>
      </w:r>
      <w:r>
        <w:rPr>
          <w:spacing w:val="-1"/>
        </w:rPr>
        <w:t>(3</w:t>
      </w:r>
      <w:r>
        <w:t xml:space="preserve"> </w:t>
      </w:r>
      <w:r>
        <w:rPr>
          <w:spacing w:val="-1"/>
        </w:rPr>
        <w:t>UBK</w:t>
      </w:r>
      <w:r>
        <w:t xml:space="preserve"> </w:t>
      </w:r>
      <w:r>
        <w:rPr>
          <w:spacing w:val="-1"/>
        </w:rPr>
        <w:t>20)</w:t>
      </w:r>
      <w:r>
        <w:rPr>
          <w:spacing w:val="-14"/>
        </w:rPr>
        <w:t xml:space="preserve"> </w:t>
      </w:r>
      <w:r>
        <w:rPr>
          <w:spacing w:val="-1"/>
        </w:rPr>
        <w:t>ATGM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a</w:t>
      </w:r>
      <w:r>
        <w:t xml:space="preserve"> </w:t>
      </w:r>
      <w:r>
        <w:rPr>
          <w:spacing w:val="-1"/>
        </w:rPr>
        <w:t>second</w:t>
      </w:r>
      <w:r>
        <w:t xml:space="preserve"> </w:t>
      </w:r>
      <w:r>
        <w:rPr>
          <w:spacing w:val="-1"/>
        </w:rPr>
        <w:t>generation</w:t>
      </w:r>
      <w:r>
        <w:t xml:space="preserve"> </w:t>
      </w:r>
      <w:r>
        <w:rPr>
          <w:spacing w:val="-1"/>
        </w:rPr>
        <w:t>plus</w:t>
      </w:r>
      <w:r>
        <w:t xml:space="preserve"> </w:t>
      </w:r>
      <w:r>
        <w:rPr>
          <w:spacing w:val="-1"/>
        </w:rPr>
        <w:t>mechanized</w:t>
      </w:r>
      <w:r>
        <w:t xml:space="preserve"> </w:t>
      </w:r>
      <w:r>
        <w:rPr>
          <w:spacing w:val="-1"/>
        </w:rPr>
        <w:t>infantry</w:t>
      </w:r>
      <w:r>
        <w:rPr>
          <w:spacing w:val="1"/>
        </w:rPr>
        <w:t xml:space="preserve"> </w:t>
      </w:r>
      <w:r>
        <w:rPr>
          <w:spacing w:val="-1"/>
        </w:rPr>
        <w:t>weapon</w:t>
      </w:r>
      <w:r>
        <w:t xml:space="preserve"> </w:t>
      </w:r>
      <w:r>
        <w:rPr>
          <w:spacing w:val="-1"/>
        </w:rPr>
        <w:t>which</w:t>
      </w:r>
      <w:r>
        <w:rPr>
          <w:spacing w:val="-57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 fired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gun barrel</w:t>
      </w:r>
      <w:r>
        <w:rPr>
          <w:spacing w:val="-1"/>
        </w:rPr>
        <w:t xml:space="preserve"> </w:t>
      </w:r>
      <w:r>
        <w:t>of a</w:t>
      </w:r>
      <w:r>
        <w:rPr>
          <w:spacing w:val="-6"/>
        </w:rPr>
        <w:t xml:space="preserve"> </w:t>
      </w:r>
      <w:r>
        <w:t>T-90 tank</w:t>
      </w:r>
      <w:r>
        <w:rPr>
          <w:spacing w:val="-1"/>
        </w:rPr>
        <w:t xml:space="preserve"> </w:t>
      </w:r>
      <w:r>
        <w:t>to destroy</w:t>
      </w:r>
      <w:r>
        <w:rPr>
          <w:spacing w:val="-1"/>
        </w:rPr>
        <w:t xml:space="preserve"> </w:t>
      </w:r>
      <w:r>
        <w:t>armored vehicles.</w:t>
      </w:r>
    </w:p>
    <w:p w14:paraId="240826E9" w14:textId="77777777" w:rsidR="0009188A" w:rsidRDefault="0009188A">
      <w:pPr>
        <w:pStyle w:val="BodyText"/>
        <w:spacing w:before="6"/>
        <w:rPr>
          <w:sz w:val="27"/>
        </w:rPr>
      </w:pPr>
    </w:p>
    <w:p w14:paraId="67C97BEE" w14:textId="77777777" w:rsidR="0009188A" w:rsidRDefault="00000000">
      <w:pPr>
        <w:pStyle w:val="Heading2"/>
        <w:spacing w:before="1"/>
      </w:pPr>
      <w:proofErr w:type="spellStart"/>
      <w:r>
        <w:rPr>
          <w:spacing w:val="-2"/>
        </w:rPr>
        <w:t>LightWeight</w:t>
      </w:r>
      <w:proofErr w:type="spellEnd"/>
      <w:r>
        <w:rPr>
          <w:spacing w:val="-17"/>
        </w:rPr>
        <w:t xml:space="preserve"> </w:t>
      </w:r>
      <w:r>
        <w:rPr>
          <w:spacing w:val="-2"/>
        </w:rPr>
        <w:t>Torpedo</w:t>
      </w:r>
    </w:p>
    <w:p w14:paraId="37A437A6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31F79B25" w14:textId="77777777" w:rsidR="0009188A" w:rsidRDefault="00000000">
      <w:pPr>
        <w:pStyle w:val="BodyText"/>
        <w:spacing w:line="276" w:lineRule="auto"/>
        <w:ind w:left="100" w:right="1263"/>
      </w:pPr>
      <w:r>
        <w:t>The</w:t>
      </w:r>
      <w:r>
        <w:rPr>
          <w:spacing w:val="-2"/>
        </w:rPr>
        <w:t xml:space="preserve"> </w:t>
      </w:r>
      <w:r>
        <w:t>light</w:t>
      </w:r>
      <w:r>
        <w:rPr>
          <w:spacing w:val="-2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torpedo</w:t>
      </w:r>
      <w:r>
        <w:rPr>
          <w:spacing w:val="-1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launched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ship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helicopter.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light</w:t>
      </w:r>
      <w:r>
        <w:rPr>
          <w:spacing w:val="-1"/>
        </w:rPr>
        <w:t xml:space="preserve"> </w:t>
      </w:r>
      <w:r>
        <w:t>weight</w:t>
      </w:r>
      <w:r>
        <w:rPr>
          <w:spacing w:val="-2"/>
        </w:rPr>
        <w:t xml:space="preserve"> </w:t>
      </w:r>
      <w:r>
        <w:t>torpedo</w:t>
      </w:r>
      <w:r>
        <w:rPr>
          <w:spacing w:val="-2"/>
        </w:rPr>
        <w:t xml:space="preserve"> </w:t>
      </w:r>
      <w:r>
        <w:t>is</w:t>
      </w:r>
      <w:r>
        <w:rPr>
          <w:spacing w:val="-57"/>
        </w:rPr>
        <w:t xml:space="preserve"> </w:t>
      </w:r>
      <w:r>
        <w:t>used for anti-submarine warfare.</w:t>
      </w:r>
    </w:p>
    <w:p w14:paraId="0307AAFE" w14:textId="77777777" w:rsidR="0009188A" w:rsidRDefault="0009188A">
      <w:pPr>
        <w:pStyle w:val="BodyText"/>
        <w:rPr>
          <w:sz w:val="26"/>
        </w:rPr>
      </w:pPr>
    </w:p>
    <w:p w14:paraId="58378FDD" w14:textId="77777777" w:rsidR="0009188A" w:rsidRDefault="0009188A">
      <w:pPr>
        <w:pStyle w:val="BodyText"/>
        <w:rPr>
          <w:sz w:val="26"/>
        </w:rPr>
      </w:pPr>
    </w:p>
    <w:p w14:paraId="6696F6F7" w14:textId="77777777" w:rsidR="0009188A" w:rsidRDefault="0009188A">
      <w:pPr>
        <w:pStyle w:val="BodyText"/>
        <w:rPr>
          <w:sz w:val="26"/>
        </w:rPr>
      </w:pPr>
    </w:p>
    <w:p w14:paraId="488D3EDE" w14:textId="77777777" w:rsidR="0009188A" w:rsidRDefault="0009188A">
      <w:pPr>
        <w:pStyle w:val="BodyText"/>
        <w:spacing w:before="5"/>
        <w:rPr>
          <w:sz w:val="32"/>
        </w:rPr>
      </w:pPr>
    </w:p>
    <w:p w14:paraId="6DB19C05" w14:textId="77777777" w:rsidR="0009188A" w:rsidRDefault="00000000">
      <w:pPr>
        <w:pStyle w:val="Heading2"/>
      </w:pPr>
      <w:r>
        <w:t>CMDS</w:t>
      </w:r>
    </w:p>
    <w:p w14:paraId="51BB4FB2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19ED3E73" w14:textId="77777777" w:rsidR="0009188A" w:rsidRDefault="00000000">
      <w:pPr>
        <w:pStyle w:val="BodyText"/>
        <w:spacing w:line="276" w:lineRule="auto"/>
        <w:ind w:left="100" w:right="1263"/>
      </w:pPr>
      <w:r>
        <w:t>The</w:t>
      </w:r>
      <w:r>
        <w:rPr>
          <w:spacing w:val="-2"/>
        </w:rPr>
        <w:t xml:space="preserve"> </w:t>
      </w:r>
      <w:r>
        <w:t>CMDS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micro</w:t>
      </w:r>
      <w:r>
        <w:rPr>
          <w:spacing w:val="-1"/>
        </w:rPr>
        <w:t xml:space="preserve"> </w:t>
      </w:r>
      <w:r>
        <w:t>controller</w:t>
      </w:r>
      <w:r>
        <w:rPr>
          <w:spacing w:val="-2"/>
        </w:rPr>
        <w:t xml:space="preserve"> </w:t>
      </w:r>
      <w:r>
        <w:t>chaff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flare</w:t>
      </w:r>
      <w:r>
        <w:rPr>
          <w:spacing w:val="-2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airborne</w:t>
      </w:r>
      <w:r>
        <w:rPr>
          <w:spacing w:val="-1"/>
        </w:rPr>
        <w:t xml:space="preserve"> </w:t>
      </w:r>
      <w:r>
        <w:t>defense</w:t>
      </w:r>
      <w:r>
        <w:rPr>
          <w:spacing w:val="-2"/>
        </w:rPr>
        <w:t xml:space="preserve"> </w:t>
      </w:r>
      <w:r>
        <w:t>system.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CMDS</w:t>
      </w:r>
      <w:r>
        <w:rPr>
          <w:spacing w:val="-2"/>
        </w:rPr>
        <w:t xml:space="preserve"> </w:t>
      </w:r>
      <w:r>
        <w:t>can</w:t>
      </w:r>
      <w:r>
        <w:rPr>
          <w:spacing w:val="-57"/>
        </w:rPr>
        <w:t xml:space="preserve"> </w:t>
      </w:r>
      <w:r>
        <w:t>be activated by the pilot or the radar warning receiver of the aircraft. The CMDS provides</w:t>
      </w:r>
      <w:r>
        <w:rPr>
          <w:spacing w:val="1"/>
        </w:rPr>
        <w:t xml:space="preserve"> </w:t>
      </w:r>
      <w:r>
        <w:t>protection to the aircraft against radar guided and heat seeking missiles (air and ground)</w:t>
      </w:r>
      <w:r>
        <w:rPr>
          <w:spacing w:val="1"/>
        </w:rPr>
        <w:t xml:space="preserve"> </w:t>
      </w:r>
      <w:r>
        <w:t>dispensing</w:t>
      </w:r>
      <w:r>
        <w:rPr>
          <w:spacing w:val="-1"/>
        </w:rPr>
        <w:t xml:space="preserve"> </w:t>
      </w:r>
      <w:r>
        <w:t>chaff and/ or flare payloads.</w:t>
      </w:r>
    </w:p>
    <w:p w14:paraId="3D819300" w14:textId="77777777" w:rsidR="0009188A" w:rsidRDefault="0009188A">
      <w:pPr>
        <w:pStyle w:val="BodyText"/>
        <w:spacing w:before="7"/>
        <w:rPr>
          <w:sz w:val="27"/>
        </w:rPr>
      </w:pPr>
    </w:p>
    <w:p w14:paraId="2EF13CF2" w14:textId="77777777" w:rsidR="0009188A" w:rsidRDefault="00000000">
      <w:pPr>
        <w:pStyle w:val="BodyText"/>
        <w:ind w:left="100"/>
      </w:pPr>
      <w:r>
        <w:rPr>
          <w:spacing w:val="-1"/>
        </w:rPr>
        <w:t>C-</w:t>
      </w:r>
      <w:r>
        <w:t xml:space="preserve"> </w:t>
      </w:r>
      <w:r>
        <w:rPr>
          <w:spacing w:val="-1"/>
        </w:rPr>
        <w:t>303</w:t>
      </w:r>
      <w:r>
        <w:rPr>
          <w:spacing w:val="-14"/>
        </w:rPr>
        <w:t xml:space="preserve"> </w:t>
      </w:r>
      <w:r>
        <w:rPr>
          <w:spacing w:val="-1"/>
        </w:rPr>
        <w:t>Anti</w:t>
      </w:r>
      <w:r>
        <w:rPr>
          <w:spacing w:val="-5"/>
        </w:rPr>
        <w:t xml:space="preserve"> </w:t>
      </w:r>
      <w:r>
        <w:rPr>
          <w:spacing w:val="-1"/>
        </w:rPr>
        <w:t>Torpedo</w:t>
      </w:r>
      <w:r>
        <w:t xml:space="preserve"> </w:t>
      </w:r>
      <w:r>
        <w:rPr>
          <w:spacing w:val="-1"/>
        </w:rPr>
        <w:t>Decoy</w:t>
      </w:r>
      <w:r>
        <w:t xml:space="preserve"> </w:t>
      </w:r>
      <w:r>
        <w:rPr>
          <w:spacing w:val="-1"/>
        </w:rPr>
        <w:t>Launching</w:t>
      </w:r>
      <w:r>
        <w:rPr>
          <w:spacing w:val="1"/>
        </w:rPr>
        <w:t xml:space="preserve"> </w:t>
      </w:r>
      <w:r>
        <w:rPr>
          <w:spacing w:val="-1"/>
        </w:rPr>
        <w:t>System</w:t>
      </w:r>
      <w:r>
        <w:t xml:space="preserve"> (Anti</w:t>
      </w:r>
      <w:r>
        <w:rPr>
          <w:spacing w:val="-5"/>
        </w:rPr>
        <w:t xml:space="preserve"> </w:t>
      </w:r>
      <w:r>
        <w:t>Torpedo System).</w:t>
      </w:r>
    </w:p>
    <w:p w14:paraId="77BBD080" w14:textId="77777777" w:rsidR="0009188A" w:rsidRDefault="0009188A">
      <w:pPr>
        <w:pStyle w:val="BodyText"/>
        <w:spacing w:before="2"/>
        <w:rPr>
          <w:sz w:val="31"/>
        </w:rPr>
      </w:pPr>
    </w:p>
    <w:p w14:paraId="7B3AAE5D" w14:textId="77777777" w:rsidR="0009188A" w:rsidRDefault="00000000">
      <w:pPr>
        <w:pStyle w:val="BodyText"/>
        <w:spacing w:before="1" w:line="276" w:lineRule="auto"/>
        <w:ind w:left="100" w:right="1539"/>
      </w:pPr>
      <w:r>
        <w:rPr>
          <w:spacing w:val="-1"/>
        </w:rPr>
        <w:t xml:space="preserve">The Anti Torpedo System is meant to counter </w:t>
      </w:r>
      <w:r>
        <w:t>the threat posed to any Submarine by any active</w:t>
      </w:r>
      <w:r>
        <w:rPr>
          <w:spacing w:val="-57"/>
        </w:rPr>
        <w:t xml:space="preserve"> </w:t>
      </w:r>
      <w:r>
        <w:t>and / or passive homing torpedo</w:t>
      </w:r>
    </w:p>
    <w:p w14:paraId="15402D55" w14:textId="77777777" w:rsidR="0009188A" w:rsidRDefault="0009188A">
      <w:pPr>
        <w:pStyle w:val="BodyText"/>
        <w:spacing w:before="6"/>
        <w:rPr>
          <w:sz w:val="27"/>
        </w:rPr>
      </w:pPr>
    </w:p>
    <w:p w14:paraId="5A17DFFB" w14:textId="77777777" w:rsidR="0009188A" w:rsidRDefault="00000000">
      <w:pPr>
        <w:pStyle w:val="Heading2"/>
      </w:pPr>
      <w:r>
        <w:t>Exports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BDL</w:t>
      </w:r>
    </w:p>
    <w:p w14:paraId="60F892AC" w14:textId="77777777" w:rsidR="0009188A" w:rsidRDefault="0009188A">
      <w:pPr>
        <w:pStyle w:val="BodyText"/>
        <w:spacing w:before="6"/>
        <w:rPr>
          <w:b/>
          <w:sz w:val="32"/>
        </w:rPr>
      </w:pPr>
    </w:p>
    <w:p w14:paraId="3B1FBF4E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ind w:left="820"/>
        <w:rPr>
          <w:rFonts w:ascii="Microsoft Sans Serif" w:hAnsi="Microsoft Sans Serif"/>
          <w:sz w:val="24"/>
        </w:rPr>
      </w:pPr>
      <w:r>
        <w:rPr>
          <w:sz w:val="24"/>
        </w:rPr>
        <w:t>CMDS Countermeasures dispensing system</w:t>
      </w:r>
    </w:p>
    <w:p w14:paraId="4BFADF9D" w14:textId="77777777" w:rsidR="0009188A" w:rsidRDefault="0009188A">
      <w:pPr>
        <w:pStyle w:val="BodyText"/>
        <w:spacing w:before="3"/>
        <w:rPr>
          <w:sz w:val="31"/>
        </w:rPr>
      </w:pPr>
    </w:p>
    <w:p w14:paraId="7261606D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1"/>
        <w:ind w:left="820"/>
        <w:rPr>
          <w:rFonts w:ascii="Microsoft Sans Serif" w:hAnsi="Microsoft Sans Serif"/>
          <w:sz w:val="24"/>
        </w:rPr>
      </w:pPr>
      <w:r>
        <w:rPr>
          <w:sz w:val="24"/>
        </w:rPr>
        <w:t>Akash</w:t>
      </w:r>
      <w:r>
        <w:rPr>
          <w:spacing w:val="-11"/>
          <w:sz w:val="24"/>
        </w:rPr>
        <w:t xml:space="preserve"> </w:t>
      </w:r>
      <w:r>
        <w:rPr>
          <w:sz w:val="24"/>
        </w:rPr>
        <w:t>Weapon</w:t>
      </w:r>
      <w:r>
        <w:rPr>
          <w:spacing w:val="-6"/>
          <w:sz w:val="24"/>
        </w:rPr>
        <w:t xml:space="preserve"> </w:t>
      </w:r>
      <w:r>
        <w:rPr>
          <w:sz w:val="24"/>
        </w:rPr>
        <w:t>System.</w:t>
      </w:r>
    </w:p>
    <w:p w14:paraId="1CBD2000" w14:textId="77777777" w:rsidR="0009188A" w:rsidRDefault="0009188A">
      <w:pPr>
        <w:pStyle w:val="BodyText"/>
        <w:spacing w:before="3"/>
        <w:rPr>
          <w:sz w:val="31"/>
        </w:rPr>
      </w:pPr>
    </w:p>
    <w:p w14:paraId="1E8150C8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ind w:left="820"/>
        <w:rPr>
          <w:rFonts w:ascii="Microsoft Sans Serif" w:hAnsi="Microsoft Sans Serif"/>
          <w:sz w:val="24"/>
        </w:rPr>
      </w:pPr>
      <w:r>
        <w:rPr>
          <w:spacing w:val="-1"/>
          <w:sz w:val="24"/>
        </w:rPr>
        <w:t>LWT-</w:t>
      </w:r>
      <w:proofErr w:type="gramStart"/>
      <w:r>
        <w:rPr>
          <w:spacing w:val="-1"/>
          <w:sz w:val="24"/>
        </w:rPr>
        <w:t>XP(</w:t>
      </w:r>
      <w:proofErr w:type="gramEnd"/>
      <w:r>
        <w:rPr>
          <w:spacing w:val="-1"/>
          <w:sz w:val="24"/>
        </w:rPr>
        <w:t>Lightweight</w:t>
      </w:r>
      <w:r>
        <w:rPr>
          <w:spacing w:val="-12"/>
          <w:sz w:val="24"/>
        </w:rPr>
        <w:t xml:space="preserve"> </w:t>
      </w:r>
      <w:r>
        <w:rPr>
          <w:sz w:val="24"/>
        </w:rPr>
        <w:t>Torpedo</w:t>
      </w:r>
      <w:r>
        <w:rPr>
          <w:spacing w:val="-8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export</w:t>
      </w:r>
      <w:r>
        <w:rPr>
          <w:spacing w:val="-7"/>
          <w:sz w:val="24"/>
        </w:rPr>
        <w:t xml:space="preserve"> </w:t>
      </w:r>
      <w:r>
        <w:rPr>
          <w:sz w:val="24"/>
        </w:rPr>
        <w:t>version).</w:t>
      </w:r>
    </w:p>
    <w:p w14:paraId="6204C5A5" w14:textId="77777777" w:rsidR="0009188A" w:rsidRDefault="0009188A">
      <w:pPr>
        <w:pStyle w:val="BodyText"/>
        <w:spacing w:before="3"/>
        <w:rPr>
          <w:sz w:val="31"/>
        </w:rPr>
      </w:pPr>
    </w:p>
    <w:p w14:paraId="6C1F4599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1"/>
        <w:ind w:left="820"/>
        <w:rPr>
          <w:rFonts w:ascii="Microsoft Sans Serif" w:hAnsi="Microsoft Sans Serif"/>
          <w:sz w:val="24"/>
        </w:rPr>
      </w:pPr>
      <w:proofErr w:type="spellStart"/>
      <w:r>
        <w:rPr>
          <w:sz w:val="24"/>
        </w:rPr>
        <w:t>Varunastra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or</w:t>
      </w:r>
      <w:r>
        <w:rPr>
          <w:spacing w:val="-8"/>
          <w:sz w:val="24"/>
        </w:rPr>
        <w:t xml:space="preserve"> </w:t>
      </w:r>
      <w:r>
        <w:rPr>
          <w:sz w:val="24"/>
        </w:rPr>
        <w:t>Heavy</w:t>
      </w:r>
      <w:r>
        <w:rPr>
          <w:spacing w:val="-9"/>
          <w:sz w:val="24"/>
        </w:rPr>
        <w:t xml:space="preserve"> </w:t>
      </w:r>
      <w:r>
        <w:rPr>
          <w:sz w:val="24"/>
        </w:rPr>
        <w:t>weight</w:t>
      </w:r>
      <w:r>
        <w:rPr>
          <w:spacing w:val="-12"/>
          <w:sz w:val="24"/>
        </w:rPr>
        <w:t xml:space="preserve"> </w:t>
      </w:r>
      <w:r>
        <w:rPr>
          <w:sz w:val="24"/>
        </w:rPr>
        <w:t>Torpedo.</w:t>
      </w:r>
    </w:p>
    <w:p w14:paraId="06BDE5B0" w14:textId="77777777" w:rsidR="0009188A" w:rsidRDefault="0009188A">
      <w:pPr>
        <w:pStyle w:val="BodyText"/>
        <w:spacing w:before="3"/>
        <w:rPr>
          <w:sz w:val="31"/>
        </w:rPr>
      </w:pPr>
    </w:p>
    <w:p w14:paraId="3E214204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ind w:left="820"/>
        <w:rPr>
          <w:rFonts w:ascii="Microsoft Sans Serif" w:hAnsi="Microsoft Sans Serif"/>
          <w:sz w:val="24"/>
        </w:rPr>
      </w:pPr>
      <w:r>
        <w:rPr>
          <w:sz w:val="24"/>
        </w:rPr>
        <w:t>Submarine</w:t>
      </w:r>
      <w:r>
        <w:rPr>
          <w:spacing w:val="-5"/>
          <w:sz w:val="24"/>
        </w:rPr>
        <w:t xml:space="preserve"> </w:t>
      </w:r>
      <w:r>
        <w:rPr>
          <w:sz w:val="24"/>
        </w:rPr>
        <w:t>Fired</w:t>
      </w:r>
      <w:r>
        <w:rPr>
          <w:spacing w:val="-5"/>
          <w:sz w:val="24"/>
        </w:rPr>
        <w:t xml:space="preserve"> </w:t>
      </w:r>
      <w:r>
        <w:rPr>
          <w:sz w:val="24"/>
        </w:rPr>
        <w:t>Decoy.</w:t>
      </w:r>
    </w:p>
    <w:p w14:paraId="1CEE6C52" w14:textId="77777777" w:rsidR="0009188A" w:rsidRDefault="0009188A">
      <w:pPr>
        <w:pStyle w:val="BodyText"/>
        <w:rPr>
          <w:sz w:val="26"/>
        </w:rPr>
      </w:pPr>
    </w:p>
    <w:p w14:paraId="01BE499A" w14:textId="77777777" w:rsidR="0009188A" w:rsidRDefault="0009188A">
      <w:pPr>
        <w:pStyle w:val="BodyText"/>
        <w:rPr>
          <w:sz w:val="26"/>
        </w:rPr>
      </w:pPr>
    </w:p>
    <w:p w14:paraId="7C1A5B2E" w14:textId="77777777" w:rsidR="0009188A" w:rsidRDefault="00000000">
      <w:pPr>
        <w:pStyle w:val="Heading2"/>
        <w:spacing w:before="184"/>
      </w:pPr>
      <w:r>
        <w:t>Board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Directors</w:t>
      </w:r>
    </w:p>
    <w:p w14:paraId="1A28E36F" w14:textId="77777777" w:rsidR="0009188A" w:rsidRDefault="0009188A">
      <w:pPr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2DA9DD23" w14:textId="77777777" w:rsidR="0009188A" w:rsidRDefault="00000000">
      <w:pPr>
        <w:pStyle w:val="ListParagraph"/>
        <w:numPr>
          <w:ilvl w:val="1"/>
          <w:numId w:val="3"/>
        </w:numPr>
        <w:tabs>
          <w:tab w:val="left" w:pos="819"/>
          <w:tab w:val="left" w:pos="820"/>
        </w:tabs>
        <w:spacing w:before="60"/>
        <w:ind w:left="820"/>
        <w:rPr>
          <w:rFonts w:ascii="Microsoft Sans Serif" w:hAnsi="Microsoft Sans Serif"/>
          <w:b/>
        </w:rPr>
      </w:pPr>
      <w:proofErr w:type="gramStart"/>
      <w:r>
        <w:rPr>
          <w:sz w:val="24"/>
        </w:rPr>
        <w:lastRenderedPageBreak/>
        <w:t>.</w:t>
      </w:r>
      <w:r>
        <w:rPr>
          <w:b/>
          <w:sz w:val="32"/>
        </w:rPr>
        <w:t>Shri</w:t>
      </w:r>
      <w:proofErr w:type="gramEnd"/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Siddharth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Mishra</w:t>
      </w:r>
    </w:p>
    <w:p w14:paraId="689549F3" w14:textId="77777777" w:rsidR="0009188A" w:rsidRDefault="0009188A">
      <w:pPr>
        <w:pStyle w:val="BodyText"/>
        <w:spacing w:before="6"/>
        <w:rPr>
          <w:b/>
        </w:rPr>
      </w:pPr>
    </w:p>
    <w:p w14:paraId="4242DEFF" w14:textId="77777777" w:rsidR="0009188A" w:rsidRDefault="00000000">
      <w:pPr>
        <w:pStyle w:val="BodyText"/>
        <w:spacing w:before="90"/>
        <w:ind w:right="1219"/>
        <w:jc w:val="right"/>
      </w:pPr>
      <w:r>
        <w:t>-Chairman and Managing Director</w:t>
      </w:r>
    </w:p>
    <w:p w14:paraId="1A71AFCF" w14:textId="77777777" w:rsidR="0009188A" w:rsidRDefault="0009188A">
      <w:pPr>
        <w:pStyle w:val="BodyText"/>
        <w:spacing w:before="2"/>
        <w:rPr>
          <w:sz w:val="31"/>
        </w:rPr>
      </w:pPr>
    </w:p>
    <w:p w14:paraId="16726381" w14:textId="77777777" w:rsidR="0009188A" w:rsidRDefault="00000000">
      <w:pPr>
        <w:pStyle w:val="BodyText"/>
        <w:spacing w:before="1" w:line="276" w:lineRule="auto"/>
        <w:ind w:left="100" w:right="1268"/>
      </w:pPr>
      <w:r>
        <w:t>Commodore Siddharth Mishra (Retd) has assumed charge today, as the Chairman and Managing</w:t>
      </w:r>
      <w:r>
        <w:rPr>
          <w:spacing w:val="-57"/>
        </w:rPr>
        <w:t xml:space="preserve"> </w:t>
      </w:r>
      <w:r>
        <w:t xml:space="preserve">Director of Bharat Dynamics Limited (BDL), a </w:t>
      </w:r>
      <w:proofErr w:type="spellStart"/>
      <w:r>
        <w:t>Miniratna</w:t>
      </w:r>
      <w:proofErr w:type="spellEnd"/>
      <w:r>
        <w:t xml:space="preserve"> Category 1 PSU under the Ministry of</w:t>
      </w:r>
      <w:r>
        <w:rPr>
          <w:spacing w:val="-57"/>
        </w:rPr>
        <w:t xml:space="preserve"> </w:t>
      </w:r>
      <w:r>
        <w:t>Defense, Govt. of India. He succeeds Shri V. Udaya Bhaskar who retired on 28 Feb 2019, on</w:t>
      </w:r>
      <w:r>
        <w:rPr>
          <w:spacing w:val="1"/>
        </w:rPr>
        <w:t xml:space="preserve"> </w:t>
      </w:r>
      <w:r>
        <w:t>attaining superannuation. Commodore Mishra was commissioned in the Electrical Branch of the</w:t>
      </w:r>
      <w:r>
        <w:rPr>
          <w:spacing w:val="-57"/>
        </w:rPr>
        <w:t xml:space="preserve"> </w:t>
      </w:r>
      <w:r>
        <w:t>Indian Navy in 1985. Post-retirement from Navy in Sep 2016, Commodore Mishra served ECIL,</w:t>
      </w:r>
      <w:r>
        <w:rPr>
          <w:spacing w:val="-58"/>
        </w:rPr>
        <w:t xml:space="preserve"> </w:t>
      </w:r>
      <w:r>
        <w:t>a Schedule "A" Central Public Sector Enterprise. Prior to joining BDL, he was General Manager</w:t>
      </w:r>
      <w:r>
        <w:rPr>
          <w:spacing w:val="-57"/>
        </w:rPr>
        <w:t xml:space="preserve"> </w:t>
      </w:r>
      <w:r>
        <w:t>(Defense) at ECIL, Hyderabad.</w:t>
      </w:r>
    </w:p>
    <w:p w14:paraId="3D601465" w14:textId="77777777" w:rsidR="0009188A" w:rsidRDefault="0009188A">
      <w:pPr>
        <w:pStyle w:val="BodyText"/>
        <w:spacing w:before="6"/>
        <w:rPr>
          <w:sz w:val="27"/>
        </w:rPr>
      </w:pPr>
    </w:p>
    <w:p w14:paraId="29FB39F0" w14:textId="77777777" w:rsidR="0009188A" w:rsidRDefault="00000000">
      <w:pPr>
        <w:pStyle w:val="Heading2"/>
        <w:numPr>
          <w:ilvl w:val="0"/>
          <w:numId w:val="2"/>
        </w:numPr>
        <w:tabs>
          <w:tab w:val="left" w:pos="820"/>
        </w:tabs>
        <w:spacing w:before="1"/>
        <w:rPr>
          <w:rFonts w:ascii="Arial" w:hAnsi="Arial"/>
        </w:rPr>
      </w:pPr>
      <w:r>
        <w:t>Shri</w:t>
      </w:r>
      <w:r>
        <w:rPr>
          <w:spacing w:val="-7"/>
        </w:rPr>
        <w:t xml:space="preserve"> </w:t>
      </w:r>
      <w:proofErr w:type="spellStart"/>
      <w:r>
        <w:t>Chandraker</w:t>
      </w:r>
      <w:proofErr w:type="spellEnd"/>
      <w:r>
        <w:rPr>
          <w:spacing w:val="-11"/>
        </w:rPr>
        <w:t xml:space="preserve"> </w:t>
      </w:r>
      <w:r>
        <w:t>Bharti</w:t>
      </w:r>
    </w:p>
    <w:p w14:paraId="25EA7E76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30023947" w14:textId="77777777" w:rsidR="0009188A" w:rsidRDefault="00000000">
      <w:pPr>
        <w:pStyle w:val="BodyText"/>
        <w:ind w:left="7247"/>
      </w:pPr>
      <w:r>
        <w:t>-Joint Secretary (Aero)</w:t>
      </w:r>
    </w:p>
    <w:p w14:paraId="605C2C69" w14:textId="77777777" w:rsidR="0009188A" w:rsidRDefault="0009188A">
      <w:pPr>
        <w:pStyle w:val="BodyText"/>
        <w:spacing w:before="2"/>
        <w:rPr>
          <w:sz w:val="31"/>
        </w:rPr>
      </w:pPr>
    </w:p>
    <w:p w14:paraId="4B20AD42" w14:textId="77777777" w:rsidR="0009188A" w:rsidRDefault="00000000">
      <w:pPr>
        <w:pStyle w:val="BodyText"/>
        <w:spacing w:before="1" w:line="276" w:lineRule="auto"/>
        <w:ind w:left="100" w:right="1423"/>
      </w:pPr>
      <w:r>
        <w:t xml:space="preserve">Shri </w:t>
      </w:r>
      <w:proofErr w:type="spellStart"/>
      <w:r>
        <w:t>Chandraker</w:t>
      </w:r>
      <w:proofErr w:type="spellEnd"/>
      <w:r>
        <w:t xml:space="preserve"> Bharti was appointed as Government Nominee Director of our Company with</w:t>
      </w:r>
      <w:r>
        <w:rPr>
          <w:spacing w:val="-57"/>
        </w:rPr>
        <w:t xml:space="preserve"> </w:t>
      </w:r>
      <w:r>
        <w:t xml:space="preserve">effect from February 02, 2021. Shri </w:t>
      </w:r>
      <w:proofErr w:type="spellStart"/>
      <w:r>
        <w:t>Chandraker</w:t>
      </w:r>
      <w:proofErr w:type="spellEnd"/>
      <w:r>
        <w:t xml:space="preserve"> Bharti has more than 22 years of experience in</w:t>
      </w:r>
      <w:r>
        <w:rPr>
          <w:spacing w:val="-57"/>
        </w:rPr>
        <w:t xml:space="preserve"> </w:t>
      </w:r>
      <w:r>
        <w:t>Civil Services. He has held various important assignments, which include Additional</w:t>
      </w:r>
      <w:r>
        <w:rPr>
          <w:spacing w:val="1"/>
        </w:rPr>
        <w:t xml:space="preserve"> </w:t>
      </w:r>
      <w:r>
        <w:t>Commissioner, Department of Sales Tax, Govt. of NCT of Delhi; Director, Ministry of</w:t>
      </w:r>
      <w:r>
        <w:rPr>
          <w:spacing w:val="1"/>
        </w:rPr>
        <w:t xml:space="preserve"> </w:t>
      </w:r>
      <w:r>
        <w:t>Commerce &amp; Industry, Govt. of India; Development Commissioner in various Government</w:t>
      </w:r>
      <w:r>
        <w:rPr>
          <w:spacing w:val="1"/>
        </w:rPr>
        <w:t xml:space="preserve"> </w:t>
      </w:r>
      <w:r>
        <w:t>Departments such as Agriculture, Finance &amp; Planning, Industries &amp; Commerce, Information</w:t>
      </w:r>
      <w:r>
        <w:rPr>
          <w:spacing w:val="1"/>
        </w:rPr>
        <w:t xml:space="preserve"> </w:t>
      </w:r>
      <w:r>
        <w:t>Technology,</w:t>
      </w:r>
      <w:r>
        <w:rPr>
          <w:spacing w:val="-5"/>
        </w:rPr>
        <w:t xml:space="preserve"> </w:t>
      </w:r>
      <w:r>
        <w:t>etc.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Union</w:t>
      </w:r>
      <w:r>
        <w:rPr>
          <w:spacing w:val="-9"/>
        </w:rPr>
        <w:t xml:space="preserve"> </w:t>
      </w:r>
      <w:r>
        <w:t>Territory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Pondicherry.</w:t>
      </w:r>
      <w:r>
        <w:rPr>
          <w:spacing w:val="-4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had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served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short</w:t>
      </w:r>
      <w:r>
        <w:rPr>
          <w:spacing w:val="-5"/>
        </w:rPr>
        <w:t xml:space="preserve"> </w:t>
      </w:r>
      <w:r>
        <w:t>period</w:t>
      </w:r>
      <w:r>
        <w:rPr>
          <w:spacing w:val="-5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Secretary,</w:t>
      </w:r>
      <w:r>
        <w:rPr>
          <w:spacing w:val="-5"/>
        </w:rPr>
        <w:t xml:space="preserve"> </w:t>
      </w:r>
      <w:r>
        <w:t>Health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Family</w:t>
      </w:r>
      <w:r>
        <w:rPr>
          <w:spacing w:val="-9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t>Forest</w:t>
      </w:r>
      <w:r>
        <w:rPr>
          <w:spacing w:val="-4"/>
        </w:rPr>
        <w:t xml:space="preserve"> </w:t>
      </w:r>
      <w:r>
        <w:t>Departments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Government</w:t>
      </w:r>
      <w:r>
        <w:rPr>
          <w:spacing w:val="-4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 xml:space="preserve">NCT of Delhi. Shri </w:t>
      </w:r>
      <w:proofErr w:type="spellStart"/>
      <w:r>
        <w:t>Chandraker</w:t>
      </w:r>
      <w:proofErr w:type="spellEnd"/>
      <w:r>
        <w:t xml:space="preserve"> Bharti had joined as Joint Secretary in the Department of</w:t>
      </w:r>
      <w:r>
        <w:rPr>
          <w:spacing w:val="1"/>
        </w:rPr>
        <w:t xml:space="preserve"> </w:t>
      </w:r>
      <w:r>
        <w:t>Defense Production, Ministry of Defense in April, 2017 and has been entrusted with the</w:t>
      </w:r>
      <w:r>
        <w:rPr>
          <w:spacing w:val="1"/>
        </w:rPr>
        <w:t xml:space="preserve"> </w:t>
      </w:r>
      <w:r>
        <w:t>responsibility of Aerospace Division. He is also a Government Nominee Director (Part-Time</w:t>
      </w:r>
      <w:r>
        <w:rPr>
          <w:spacing w:val="1"/>
        </w:rPr>
        <w:t xml:space="preserve"> </w:t>
      </w:r>
      <w:r>
        <w:t>Official</w:t>
      </w:r>
      <w:r>
        <w:rPr>
          <w:spacing w:val="-1"/>
        </w:rPr>
        <w:t xml:space="preserve"> </w:t>
      </w:r>
      <w:r>
        <w:t>Director) on the Board of Hindustan</w:t>
      </w:r>
      <w:r>
        <w:rPr>
          <w:spacing w:val="-14"/>
        </w:rPr>
        <w:t xml:space="preserve"> </w:t>
      </w:r>
      <w:r>
        <w:t>Aeronautics Limited.</w:t>
      </w:r>
    </w:p>
    <w:p w14:paraId="3FA39325" w14:textId="77777777" w:rsidR="0009188A" w:rsidRDefault="0009188A">
      <w:pPr>
        <w:pStyle w:val="BodyText"/>
        <w:rPr>
          <w:sz w:val="26"/>
        </w:rPr>
      </w:pPr>
    </w:p>
    <w:p w14:paraId="0150C7F0" w14:textId="77777777" w:rsidR="0009188A" w:rsidRDefault="0009188A">
      <w:pPr>
        <w:pStyle w:val="BodyText"/>
        <w:rPr>
          <w:sz w:val="26"/>
        </w:rPr>
      </w:pPr>
    </w:p>
    <w:p w14:paraId="1312FF55" w14:textId="77777777" w:rsidR="0009188A" w:rsidRDefault="0009188A">
      <w:pPr>
        <w:pStyle w:val="BodyText"/>
        <w:spacing w:before="2"/>
        <w:rPr>
          <w:sz w:val="38"/>
        </w:rPr>
      </w:pPr>
    </w:p>
    <w:p w14:paraId="5ADA1BBF" w14:textId="77777777" w:rsidR="0009188A" w:rsidRDefault="00000000">
      <w:pPr>
        <w:pStyle w:val="Heading3"/>
        <w:numPr>
          <w:ilvl w:val="0"/>
          <w:numId w:val="2"/>
        </w:numPr>
        <w:tabs>
          <w:tab w:val="left" w:pos="820"/>
        </w:tabs>
        <w:rPr>
          <w:rFonts w:ascii="Arial" w:hAnsi="Arial"/>
        </w:rPr>
      </w:pPr>
      <w:r>
        <w:t>Dr</w:t>
      </w:r>
      <w:r>
        <w:rPr>
          <w:spacing w:val="-6"/>
        </w:rPr>
        <w:t xml:space="preserve"> </w:t>
      </w:r>
      <w:r>
        <w:t>BHVS Narayana Murthy</w:t>
      </w:r>
    </w:p>
    <w:p w14:paraId="7C6758BE" w14:textId="77777777" w:rsidR="0009188A" w:rsidRDefault="0009188A">
      <w:pPr>
        <w:pStyle w:val="BodyText"/>
        <w:spacing w:before="9"/>
        <w:rPr>
          <w:b/>
          <w:sz w:val="35"/>
        </w:rPr>
      </w:pPr>
    </w:p>
    <w:p w14:paraId="23C47E31" w14:textId="77777777" w:rsidR="0009188A" w:rsidRDefault="00000000">
      <w:pPr>
        <w:pStyle w:val="BodyText"/>
        <w:spacing w:before="1"/>
        <w:ind w:right="1219"/>
        <w:jc w:val="right"/>
      </w:pPr>
      <w:r>
        <w:rPr>
          <w:color w:val="111111"/>
        </w:rPr>
        <w:t>-Director General (Missiles and Strategic Systems)</w:t>
      </w:r>
    </w:p>
    <w:p w14:paraId="4429D95E" w14:textId="77777777" w:rsidR="0009188A" w:rsidRDefault="0009188A">
      <w:pPr>
        <w:pStyle w:val="BodyText"/>
        <w:spacing w:before="10"/>
        <w:rPr>
          <w:sz w:val="34"/>
        </w:rPr>
      </w:pPr>
    </w:p>
    <w:p w14:paraId="1484D480" w14:textId="77777777" w:rsidR="0009188A" w:rsidRDefault="00000000">
      <w:pPr>
        <w:pStyle w:val="BodyText"/>
        <w:spacing w:line="276" w:lineRule="auto"/>
        <w:ind w:left="100" w:right="1227"/>
      </w:pPr>
      <w:r>
        <w:rPr>
          <w:color w:val="111111"/>
        </w:rPr>
        <w:t>Dr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BHVS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Narayana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Murthy,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DG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(MSS)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&amp;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Distinguished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Scientist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was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appointed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Government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 xml:space="preserve">Nominee Director of Our Company. As Director and </w:t>
      </w:r>
      <w:proofErr w:type="spellStart"/>
      <w:r>
        <w:rPr>
          <w:color w:val="111111"/>
        </w:rPr>
        <w:t>Programme</w:t>
      </w:r>
      <w:proofErr w:type="spellEnd"/>
      <w:r>
        <w:rPr>
          <w:color w:val="111111"/>
        </w:rPr>
        <w:t xml:space="preserve"> Director, he spearheaded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Research Centre </w:t>
      </w:r>
      <w:proofErr w:type="spellStart"/>
      <w:r>
        <w:rPr>
          <w:color w:val="111111"/>
        </w:rPr>
        <w:t>Imarat</w:t>
      </w:r>
      <w:proofErr w:type="spellEnd"/>
      <w:r>
        <w:rPr>
          <w:color w:val="111111"/>
        </w:rPr>
        <w:t xml:space="preserve"> (RCI), an avionics laboratory of Dr APJ Abdul Kalam Missile Complex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steering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design,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development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delivery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Avionics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wide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range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missiles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&amp;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guided</w:t>
      </w:r>
    </w:p>
    <w:p w14:paraId="46D8F4D0" w14:textId="77777777" w:rsidR="0009188A" w:rsidRDefault="0009188A">
      <w:pPr>
        <w:spacing w:line="276" w:lineRule="auto"/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0C349FE4" w14:textId="77777777" w:rsidR="0009188A" w:rsidRDefault="00000000">
      <w:pPr>
        <w:pStyle w:val="BodyText"/>
        <w:spacing w:before="60" w:line="276" w:lineRule="auto"/>
        <w:ind w:left="100" w:right="1340"/>
      </w:pPr>
      <w:r>
        <w:rPr>
          <w:color w:val="111111"/>
        </w:rPr>
        <w:lastRenderedPageBreak/>
        <w:t>weapon systems. He graduated in Electronics and Communication Engineering from REC,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Warangal, completed his </w:t>
      </w:r>
      <w:proofErr w:type="spellStart"/>
      <w:proofErr w:type="gramStart"/>
      <w:r>
        <w:rPr>
          <w:color w:val="111111"/>
        </w:rPr>
        <w:t>M.Tech</w:t>
      </w:r>
      <w:proofErr w:type="spellEnd"/>
      <w:proofErr w:type="gramEnd"/>
      <w:r>
        <w:rPr>
          <w:color w:val="111111"/>
        </w:rPr>
        <w:t xml:space="preserve"> from JNTU, Hyderabad and received </w:t>
      </w:r>
      <w:proofErr w:type="spellStart"/>
      <w:r>
        <w:rPr>
          <w:color w:val="111111"/>
        </w:rPr>
        <w:t>Ph.D</w:t>
      </w:r>
      <w:proofErr w:type="spellEnd"/>
      <w:r>
        <w:rPr>
          <w:color w:val="111111"/>
        </w:rPr>
        <w:t xml:space="preserve"> in Computer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Science from IIIT, Hyderabad. He joined DRDO in the year 1986.Dr Murthy is the Chief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Architect of advanced Onboard Computer (OBC) technologies for missile systems and other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defense applications. His sustained contributions and technology leadership over the last three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decades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has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been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transformative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making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India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self-reliant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advanced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Real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Time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Embedded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Computers, mission computing systems and other avionics technologies.</w:t>
      </w:r>
    </w:p>
    <w:p w14:paraId="59E69683" w14:textId="77777777" w:rsidR="0009188A" w:rsidRDefault="0009188A">
      <w:pPr>
        <w:pStyle w:val="BodyText"/>
        <w:rPr>
          <w:sz w:val="26"/>
        </w:rPr>
      </w:pPr>
    </w:p>
    <w:p w14:paraId="7E2911A1" w14:textId="77777777" w:rsidR="0009188A" w:rsidRDefault="0009188A">
      <w:pPr>
        <w:pStyle w:val="BodyText"/>
        <w:rPr>
          <w:sz w:val="26"/>
        </w:rPr>
      </w:pPr>
    </w:p>
    <w:p w14:paraId="089638DD" w14:textId="77777777" w:rsidR="0009188A" w:rsidRDefault="0009188A">
      <w:pPr>
        <w:pStyle w:val="BodyText"/>
        <w:rPr>
          <w:sz w:val="26"/>
        </w:rPr>
      </w:pPr>
    </w:p>
    <w:p w14:paraId="06103501" w14:textId="77777777" w:rsidR="0009188A" w:rsidRDefault="0009188A">
      <w:pPr>
        <w:pStyle w:val="BodyText"/>
        <w:rPr>
          <w:sz w:val="26"/>
        </w:rPr>
      </w:pPr>
    </w:p>
    <w:p w14:paraId="36CE1C1D" w14:textId="77777777" w:rsidR="0009188A" w:rsidRDefault="0009188A">
      <w:pPr>
        <w:pStyle w:val="BodyText"/>
        <w:rPr>
          <w:sz w:val="26"/>
        </w:rPr>
      </w:pPr>
    </w:p>
    <w:p w14:paraId="1C195995" w14:textId="77777777" w:rsidR="0009188A" w:rsidRDefault="00000000">
      <w:pPr>
        <w:pStyle w:val="Heading2"/>
        <w:numPr>
          <w:ilvl w:val="0"/>
          <w:numId w:val="2"/>
        </w:numPr>
        <w:tabs>
          <w:tab w:val="left" w:pos="820"/>
        </w:tabs>
        <w:spacing w:before="193"/>
        <w:rPr>
          <w:rFonts w:ascii="Arial" w:hAnsi="Arial"/>
        </w:rPr>
      </w:pPr>
      <w:r>
        <w:t>Shri</w:t>
      </w:r>
      <w:r>
        <w:rPr>
          <w:spacing w:val="-6"/>
        </w:rPr>
        <w:t xml:space="preserve"> </w:t>
      </w:r>
      <w:r>
        <w:t>Nuka</w:t>
      </w:r>
      <w:r>
        <w:rPr>
          <w:spacing w:val="-6"/>
        </w:rPr>
        <w:t xml:space="preserve"> </w:t>
      </w:r>
      <w:proofErr w:type="spellStart"/>
      <w:r>
        <w:t>Srinivasulu</w:t>
      </w:r>
      <w:proofErr w:type="spellEnd"/>
    </w:p>
    <w:p w14:paraId="138E62D4" w14:textId="77777777" w:rsidR="0009188A" w:rsidRDefault="0009188A">
      <w:pPr>
        <w:pStyle w:val="BodyText"/>
        <w:spacing w:before="1"/>
        <w:rPr>
          <w:b/>
          <w:sz w:val="36"/>
        </w:rPr>
      </w:pPr>
    </w:p>
    <w:p w14:paraId="58720D3F" w14:textId="77777777" w:rsidR="0009188A" w:rsidRDefault="00000000">
      <w:pPr>
        <w:pStyle w:val="BodyText"/>
        <w:spacing w:before="1"/>
        <w:ind w:left="7600"/>
      </w:pPr>
      <w:r>
        <w:rPr>
          <w:color w:val="111111"/>
        </w:rPr>
        <w:t>-Director (Finance)</w:t>
      </w:r>
    </w:p>
    <w:p w14:paraId="2A730680" w14:textId="77777777" w:rsidR="0009188A" w:rsidRDefault="0009188A">
      <w:pPr>
        <w:pStyle w:val="BodyText"/>
        <w:spacing w:before="10"/>
        <w:rPr>
          <w:sz w:val="34"/>
        </w:rPr>
      </w:pPr>
    </w:p>
    <w:p w14:paraId="19CD2376" w14:textId="77777777" w:rsidR="0009188A" w:rsidRDefault="00000000">
      <w:pPr>
        <w:pStyle w:val="BodyText"/>
        <w:spacing w:line="276" w:lineRule="auto"/>
        <w:ind w:left="100" w:right="1411"/>
      </w:pPr>
      <w:r>
        <w:rPr>
          <w:color w:val="111111"/>
        </w:rPr>
        <w:t xml:space="preserve">Shri Nuka </w:t>
      </w:r>
      <w:proofErr w:type="spellStart"/>
      <w:r>
        <w:rPr>
          <w:color w:val="111111"/>
        </w:rPr>
        <w:t>Srinivasulu</w:t>
      </w:r>
      <w:proofErr w:type="spellEnd"/>
      <w:r>
        <w:rPr>
          <w:color w:val="111111"/>
        </w:rPr>
        <w:t xml:space="preserve"> assumed charge on 01 July 2020 as Director (Finance) of Bharat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Dynamics Limited (BDL), a </w:t>
      </w:r>
      <w:proofErr w:type="spellStart"/>
      <w:r>
        <w:rPr>
          <w:i/>
          <w:color w:val="111111"/>
        </w:rPr>
        <w:t>Miniratna</w:t>
      </w:r>
      <w:proofErr w:type="spellEnd"/>
      <w:r>
        <w:rPr>
          <w:i/>
          <w:color w:val="111111"/>
        </w:rPr>
        <w:t xml:space="preserve"> </w:t>
      </w:r>
      <w:r>
        <w:rPr>
          <w:color w:val="111111"/>
        </w:rPr>
        <w:t>Category - 1 Public Sector Undertaking under the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Ministry of </w:t>
      </w:r>
      <w:proofErr w:type="spellStart"/>
      <w:r>
        <w:rPr>
          <w:color w:val="111111"/>
        </w:rPr>
        <w:t>Defence</w:t>
      </w:r>
      <w:proofErr w:type="spellEnd"/>
      <w:r>
        <w:rPr>
          <w:color w:val="111111"/>
        </w:rPr>
        <w:t>, Govt. of India. A Bachelor in Commerce and an MBA in Finance from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Osmania University, Hyderabad, Shri </w:t>
      </w:r>
      <w:proofErr w:type="spellStart"/>
      <w:r>
        <w:rPr>
          <w:color w:val="111111"/>
        </w:rPr>
        <w:t>Srinivasulu</w:t>
      </w:r>
      <w:proofErr w:type="spellEnd"/>
      <w:r>
        <w:rPr>
          <w:color w:val="111111"/>
        </w:rPr>
        <w:t xml:space="preserve"> has a rich experience in various areas of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Finance spanning over 30 years, which includes 24 years in BDL. Prior to his new assignment,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he has served as General Manager (Finance) at BDL., During his tenure at BDL, he has played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an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instrumental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role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coordinating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anchor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investors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maiden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IPO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Company,</w:t>
      </w:r>
      <w:r>
        <w:rPr>
          <w:color w:val="111111"/>
          <w:spacing w:val="-57"/>
        </w:rPr>
        <w:t xml:space="preserve"> </w:t>
      </w:r>
      <w:r>
        <w:rPr>
          <w:color w:val="111111"/>
          <w:spacing w:val="-1"/>
        </w:rPr>
        <w:t xml:space="preserve">implementation </w:t>
      </w:r>
      <w:r>
        <w:rPr>
          <w:color w:val="111111"/>
        </w:rPr>
        <w:t>of Indian Accounting Standards, Treasury Management, Taxation, Budgetary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Control and Policy formulation.</w:t>
      </w:r>
    </w:p>
    <w:p w14:paraId="6DD619DD" w14:textId="77777777" w:rsidR="0009188A" w:rsidRDefault="0009188A">
      <w:pPr>
        <w:pStyle w:val="BodyText"/>
        <w:spacing w:before="3"/>
        <w:rPr>
          <w:sz w:val="31"/>
        </w:rPr>
      </w:pPr>
    </w:p>
    <w:p w14:paraId="49AB35BC" w14:textId="77777777" w:rsidR="0009188A" w:rsidRDefault="00000000">
      <w:pPr>
        <w:pStyle w:val="Heading2"/>
        <w:numPr>
          <w:ilvl w:val="0"/>
          <w:numId w:val="2"/>
        </w:numPr>
        <w:tabs>
          <w:tab w:val="left" w:pos="820"/>
        </w:tabs>
        <w:spacing w:before="1"/>
        <w:rPr>
          <w:rFonts w:ascii="Arial" w:hAnsi="Arial"/>
        </w:rPr>
      </w:pPr>
      <w:r>
        <w:rPr>
          <w:spacing w:val="-1"/>
        </w:rPr>
        <w:t>Shri</w:t>
      </w:r>
      <w:r>
        <w:rPr>
          <w:spacing w:val="-19"/>
        </w:rPr>
        <w:t xml:space="preserve"> </w:t>
      </w:r>
      <w:proofErr w:type="spellStart"/>
      <w:proofErr w:type="gramStart"/>
      <w:r>
        <w:t>P.Radhakrishna</w:t>
      </w:r>
      <w:proofErr w:type="spellEnd"/>
      <w:proofErr w:type="gramEnd"/>
    </w:p>
    <w:p w14:paraId="48395047" w14:textId="77777777" w:rsidR="0009188A" w:rsidRDefault="0009188A">
      <w:pPr>
        <w:pStyle w:val="BodyText"/>
        <w:spacing w:before="1"/>
        <w:rPr>
          <w:b/>
          <w:sz w:val="36"/>
        </w:rPr>
      </w:pPr>
    </w:p>
    <w:p w14:paraId="59C98B9C" w14:textId="77777777" w:rsidR="0009188A" w:rsidRDefault="00000000">
      <w:pPr>
        <w:pStyle w:val="BodyText"/>
        <w:ind w:left="7307"/>
      </w:pPr>
      <w:r>
        <w:rPr>
          <w:color w:val="111111"/>
        </w:rPr>
        <w:t>-Director (Production)</w:t>
      </w:r>
    </w:p>
    <w:p w14:paraId="23FDB504" w14:textId="77777777" w:rsidR="0009188A" w:rsidRDefault="0009188A">
      <w:pPr>
        <w:pStyle w:val="BodyText"/>
        <w:spacing w:before="10"/>
        <w:rPr>
          <w:sz w:val="34"/>
        </w:rPr>
      </w:pPr>
    </w:p>
    <w:p w14:paraId="57163005" w14:textId="77777777" w:rsidR="0009188A" w:rsidRDefault="00000000">
      <w:pPr>
        <w:pStyle w:val="BodyText"/>
        <w:spacing w:line="276" w:lineRule="auto"/>
        <w:ind w:left="100" w:right="1342"/>
      </w:pPr>
      <w:r>
        <w:rPr>
          <w:color w:val="111111"/>
        </w:rPr>
        <w:t xml:space="preserve">Shri. </w:t>
      </w:r>
      <w:proofErr w:type="spellStart"/>
      <w:proofErr w:type="gramStart"/>
      <w:r>
        <w:rPr>
          <w:color w:val="111111"/>
        </w:rPr>
        <w:t>P.Radhakrishna</w:t>
      </w:r>
      <w:proofErr w:type="spellEnd"/>
      <w:proofErr w:type="gramEnd"/>
      <w:r>
        <w:rPr>
          <w:color w:val="111111"/>
        </w:rPr>
        <w:t xml:space="preserve"> has assumed charge on 1 June 2019 as Director (Production) of Bharat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Dynamics Limited (BDL). He played a key role in modernizing and establishing state-of-the-art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manufacturing facilities to improve the productivity. He actively involved in the preparation,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implementation of ISO9001:2008 Quality Management System throughout BDL, </w:t>
      </w:r>
      <w:proofErr w:type="spellStart"/>
      <w:r>
        <w:rPr>
          <w:color w:val="111111"/>
        </w:rPr>
        <w:t>Bhanur</w:t>
      </w:r>
      <w:proofErr w:type="spellEnd"/>
      <w:r>
        <w:rPr>
          <w:color w:val="111111"/>
        </w:rPr>
        <w:t xml:space="preserve"> Unit,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which is now operating as aerospace standard AS9100D.He has been nominated as Member of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Technical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Oversight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Committee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Ministry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Defence</w:t>
      </w:r>
      <w:proofErr w:type="spellEnd"/>
      <w:r>
        <w:rPr>
          <w:color w:val="111111"/>
          <w:spacing w:val="-3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procurement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modular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combat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 xml:space="preserve">management systems for the Indian Navy and preparation of </w:t>
      </w:r>
      <w:proofErr w:type="gramStart"/>
      <w:r>
        <w:rPr>
          <w:color w:val="111111"/>
        </w:rPr>
        <w:t>Long Term</w:t>
      </w:r>
      <w:proofErr w:type="gramEnd"/>
      <w:r>
        <w:rPr>
          <w:color w:val="111111"/>
        </w:rPr>
        <w:t xml:space="preserve"> Orders for Draft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Indigenization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Policy.</w:t>
      </w:r>
    </w:p>
    <w:p w14:paraId="093D1A4B" w14:textId="77777777" w:rsidR="0009188A" w:rsidRDefault="0009188A">
      <w:pPr>
        <w:spacing w:line="276" w:lineRule="auto"/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082666FF" w14:textId="77777777" w:rsidR="0009188A" w:rsidRDefault="00000000">
      <w:pPr>
        <w:pStyle w:val="Heading2"/>
        <w:numPr>
          <w:ilvl w:val="0"/>
          <w:numId w:val="2"/>
        </w:numPr>
        <w:tabs>
          <w:tab w:val="left" w:pos="820"/>
        </w:tabs>
        <w:spacing w:before="60"/>
        <w:rPr>
          <w:rFonts w:ascii="Arial" w:hAnsi="Arial"/>
        </w:rPr>
      </w:pPr>
      <w:r>
        <w:lastRenderedPageBreak/>
        <w:t>Shri</w:t>
      </w:r>
      <w:r>
        <w:rPr>
          <w:spacing w:val="-6"/>
        </w:rPr>
        <w:t xml:space="preserve"> </w:t>
      </w:r>
      <w:r>
        <w:t>Sunil</w:t>
      </w:r>
      <w:r>
        <w:rPr>
          <w:spacing w:val="-5"/>
        </w:rPr>
        <w:t xml:space="preserve"> </w:t>
      </w:r>
      <w:proofErr w:type="spellStart"/>
      <w:r>
        <w:t>Chintaman</w:t>
      </w:r>
      <w:proofErr w:type="spellEnd"/>
      <w:r>
        <w:rPr>
          <w:spacing w:val="-5"/>
        </w:rPr>
        <w:t xml:space="preserve"> </w:t>
      </w:r>
      <w:proofErr w:type="spellStart"/>
      <w:r>
        <w:t>Mone</w:t>
      </w:r>
      <w:proofErr w:type="spellEnd"/>
    </w:p>
    <w:p w14:paraId="4449FD82" w14:textId="77777777" w:rsidR="0009188A" w:rsidRDefault="0009188A">
      <w:pPr>
        <w:pStyle w:val="BodyText"/>
        <w:spacing w:before="3"/>
        <w:rPr>
          <w:b/>
          <w:sz w:val="28"/>
        </w:rPr>
      </w:pPr>
    </w:p>
    <w:p w14:paraId="658F38E5" w14:textId="77777777" w:rsidR="0009188A" w:rsidRDefault="00000000">
      <w:pPr>
        <w:pStyle w:val="BodyText"/>
        <w:spacing w:before="90"/>
        <w:ind w:left="7334"/>
      </w:pPr>
      <w:r>
        <w:rPr>
          <w:color w:val="333333"/>
        </w:rPr>
        <w:t>-Independent Director</w:t>
      </w:r>
    </w:p>
    <w:p w14:paraId="42868CC5" w14:textId="77777777" w:rsidR="0009188A" w:rsidRDefault="0009188A">
      <w:pPr>
        <w:pStyle w:val="BodyText"/>
        <w:spacing w:before="10"/>
        <w:rPr>
          <w:sz w:val="34"/>
        </w:rPr>
      </w:pPr>
    </w:p>
    <w:p w14:paraId="3ED34AC4" w14:textId="77777777" w:rsidR="0009188A" w:rsidRDefault="00000000">
      <w:pPr>
        <w:pStyle w:val="BodyText"/>
        <w:spacing w:before="1" w:line="276" w:lineRule="auto"/>
        <w:ind w:left="100" w:right="1422"/>
      </w:pPr>
      <w:r>
        <w:rPr>
          <w:color w:val="111111"/>
        </w:rPr>
        <w:t xml:space="preserve">Shri Sunil </w:t>
      </w:r>
      <w:proofErr w:type="spellStart"/>
      <w:r>
        <w:rPr>
          <w:color w:val="111111"/>
        </w:rPr>
        <w:t>Chintaman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Mone</w:t>
      </w:r>
      <w:proofErr w:type="spellEnd"/>
      <w:r>
        <w:rPr>
          <w:color w:val="111111"/>
        </w:rPr>
        <w:t xml:space="preserve"> is a Mumbai based </w:t>
      </w:r>
      <w:proofErr w:type="spellStart"/>
      <w:r>
        <w:rPr>
          <w:color w:val="111111"/>
        </w:rPr>
        <w:t>practising</w:t>
      </w:r>
      <w:proofErr w:type="spellEnd"/>
      <w:r>
        <w:rPr>
          <w:color w:val="111111"/>
        </w:rPr>
        <w:t xml:space="preserve"> Chartered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Accountant.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After passing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 xml:space="preserve">Bachelor of Commerce </w:t>
      </w:r>
      <w:proofErr w:type="gramStart"/>
      <w:r>
        <w:rPr>
          <w:color w:val="111111"/>
        </w:rPr>
        <w:t>degree</w:t>
      </w:r>
      <w:proofErr w:type="gramEnd"/>
      <w:r>
        <w:rPr>
          <w:color w:val="111111"/>
        </w:rPr>
        <w:t xml:space="preserve"> he cleared his CA exams in the year 1981. Presently he is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associated as staff consultant of Asian Development Bank as Senior Financial Management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Specialist for projects. He is also associated as Financial Management Specialist with Grant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Thornton projects. Prior to this he has rich experience in private sector audits, taxation and was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 xml:space="preserve">empaneled with SBI for industries loans assessments. He has 22 </w:t>
      </w:r>
      <w:proofErr w:type="spellStart"/>
      <w:r>
        <w:rPr>
          <w:color w:val="111111"/>
        </w:rPr>
        <w:t>years experience</w:t>
      </w:r>
      <w:proofErr w:type="spellEnd"/>
      <w:r>
        <w:rPr>
          <w:color w:val="111111"/>
        </w:rPr>
        <w:t xml:space="preserve"> also with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Government sector and has been very active in Finance aspects of CSS schemes, PMGSY,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MGNREGS,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IWMP,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IRRIGATION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CORP,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ULBs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PFMS.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Tourism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etc.</w:t>
      </w:r>
    </w:p>
    <w:p w14:paraId="4AE81BF1" w14:textId="77777777" w:rsidR="0009188A" w:rsidRDefault="0009188A">
      <w:pPr>
        <w:pStyle w:val="BodyText"/>
        <w:spacing w:before="3"/>
        <w:rPr>
          <w:sz w:val="31"/>
        </w:rPr>
      </w:pPr>
    </w:p>
    <w:p w14:paraId="4584C51E" w14:textId="77777777" w:rsidR="0009188A" w:rsidRDefault="00000000">
      <w:pPr>
        <w:pStyle w:val="Heading2"/>
        <w:numPr>
          <w:ilvl w:val="0"/>
          <w:numId w:val="2"/>
        </w:numPr>
        <w:tabs>
          <w:tab w:val="left" w:pos="820"/>
        </w:tabs>
        <w:rPr>
          <w:rFonts w:ascii="Arial" w:hAnsi="Arial"/>
        </w:rPr>
      </w:pPr>
      <w:r>
        <w:t>Prof.</w:t>
      </w:r>
      <w:r>
        <w:rPr>
          <w:spacing w:val="-15"/>
        </w:rPr>
        <w:t xml:space="preserve"> </w:t>
      </w:r>
      <w:r>
        <w:t>(Dr.)</w:t>
      </w:r>
      <w:r>
        <w:rPr>
          <w:spacing w:val="-14"/>
        </w:rPr>
        <w:t xml:space="preserve"> </w:t>
      </w:r>
      <w:proofErr w:type="spellStart"/>
      <w:r>
        <w:t>Sanghamitra</w:t>
      </w:r>
      <w:proofErr w:type="spellEnd"/>
      <w:r>
        <w:rPr>
          <w:spacing w:val="-14"/>
        </w:rPr>
        <w:t xml:space="preserve"> </w:t>
      </w:r>
      <w:r>
        <w:t>Mishra</w:t>
      </w:r>
    </w:p>
    <w:p w14:paraId="118ADE34" w14:textId="77777777" w:rsidR="0009188A" w:rsidRDefault="0009188A">
      <w:pPr>
        <w:pStyle w:val="BodyText"/>
        <w:spacing w:before="1"/>
        <w:rPr>
          <w:b/>
          <w:sz w:val="36"/>
        </w:rPr>
      </w:pPr>
    </w:p>
    <w:p w14:paraId="177B1D40" w14:textId="77777777" w:rsidR="0009188A" w:rsidRDefault="00000000">
      <w:pPr>
        <w:pStyle w:val="BodyText"/>
        <w:spacing w:before="1"/>
        <w:ind w:left="7334"/>
      </w:pPr>
      <w:r>
        <w:rPr>
          <w:color w:val="333333"/>
        </w:rPr>
        <w:t>-Independent Director</w:t>
      </w:r>
    </w:p>
    <w:p w14:paraId="691DE81B" w14:textId="77777777" w:rsidR="0009188A" w:rsidRDefault="0009188A">
      <w:pPr>
        <w:pStyle w:val="BodyText"/>
        <w:spacing w:before="10"/>
        <w:rPr>
          <w:sz w:val="34"/>
        </w:rPr>
      </w:pPr>
    </w:p>
    <w:p w14:paraId="3B5E3511" w14:textId="77777777" w:rsidR="0009188A" w:rsidRDefault="00000000">
      <w:pPr>
        <w:pStyle w:val="BodyText"/>
        <w:spacing w:line="276" w:lineRule="auto"/>
        <w:ind w:left="100" w:right="1323"/>
      </w:pPr>
      <w:r>
        <w:rPr>
          <w:color w:val="111111"/>
        </w:rPr>
        <w:t xml:space="preserve">Prof. (Dr.) </w:t>
      </w:r>
      <w:proofErr w:type="spellStart"/>
      <w:r>
        <w:rPr>
          <w:color w:val="111111"/>
        </w:rPr>
        <w:t>Sanghamitra</w:t>
      </w:r>
      <w:proofErr w:type="spellEnd"/>
      <w:r>
        <w:rPr>
          <w:color w:val="111111"/>
        </w:rPr>
        <w:t xml:space="preserve"> Mishra is working as Additional Dean of Super specialty - DM/MCH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program and Head of the department Critical Care Medicine at the Institute of Medical Sciences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 xml:space="preserve">and Sum hospital, SIKHA ‘O’ </w:t>
      </w:r>
      <w:proofErr w:type="spellStart"/>
      <w:r>
        <w:rPr>
          <w:color w:val="111111"/>
        </w:rPr>
        <w:t>Anusandhan</w:t>
      </w:r>
      <w:proofErr w:type="spellEnd"/>
      <w:r>
        <w:rPr>
          <w:color w:val="111111"/>
        </w:rPr>
        <w:t xml:space="preserve"> University (A Deemed University declared u/s 3 of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UGC Act 1956).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She is one of the rare faculty having degree from Indian College of Critical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Care medicine (Indian Diploma in Critical Care Medicine and Fellowship in Indian College of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Critical Care Medicine), Fellowship in Cardiac Anesthesia from Narayan </w:t>
      </w:r>
      <w:proofErr w:type="spellStart"/>
      <w:r>
        <w:rPr>
          <w:color w:val="111111"/>
        </w:rPr>
        <w:t>Hrudayalaya</w:t>
      </w:r>
      <w:proofErr w:type="spellEnd"/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Bengaluru, Certificate Course in Research Methodology from Indian Institute of Public Health,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Research University Gandhinagar and Fellowship in 2D ECHO Cardiography (</w:t>
      </w:r>
      <w:proofErr w:type="spellStart"/>
      <w:r>
        <w:rPr>
          <w:color w:val="111111"/>
        </w:rPr>
        <w:t>Medvarsity</w:t>
      </w:r>
      <w:proofErr w:type="spellEnd"/>
      <w:r>
        <w:rPr>
          <w:color w:val="111111"/>
        </w:rPr>
        <w:t>),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Curriculum Design Course, NIHFW, New Delhi, in addition to her regular degree of M.D in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Anesthesiology. She has 22 years of clinical and administrative experience in both private and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public / Govt. health sectors namely MKCG Medical College Berhampur, SCB Medical college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 xml:space="preserve">Cuttack, Kalinga Hospital Bhubaneswar, Narayan </w:t>
      </w:r>
      <w:proofErr w:type="spellStart"/>
      <w:r>
        <w:rPr>
          <w:color w:val="111111"/>
        </w:rPr>
        <w:t>Hrudayalaya</w:t>
      </w:r>
      <w:proofErr w:type="spellEnd"/>
      <w:r>
        <w:rPr>
          <w:color w:val="111111"/>
        </w:rPr>
        <w:t>, Bengaluru, Sir Ganga Ram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Hospital, New Delhi and IMS &amp; SUM Hospital Bhubaneswar. She had been instrumental in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starting the DNB program at Kalinga hospital, BBSR. She has immense academic contribution</w:t>
      </w:r>
      <w:r>
        <w:rPr>
          <w:color w:val="111111"/>
          <w:spacing w:val="1"/>
        </w:rPr>
        <w:t xml:space="preserve"> </w:t>
      </w:r>
      <w:r>
        <w:rPr>
          <w:color w:val="111111"/>
          <w:spacing w:val="-1"/>
        </w:rPr>
        <w:t xml:space="preserve">as a faculty to many professional </w:t>
      </w:r>
      <w:r>
        <w:rPr>
          <w:color w:val="111111"/>
        </w:rPr>
        <w:t>societies like ISA, ISCCM, IMA, ISSP, IACTA &amp; IRC and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recipient of many best paper &amp; peer reviewer awards from these societies for her research work.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She had significant healthcare contribution in the recent covid pandemic. She has also been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associated with “Beti </w:t>
      </w:r>
      <w:proofErr w:type="spellStart"/>
      <w:r>
        <w:rPr>
          <w:color w:val="111111"/>
        </w:rPr>
        <w:t>Bachao</w:t>
      </w:r>
      <w:proofErr w:type="spellEnd"/>
      <w:r>
        <w:rPr>
          <w:color w:val="111111"/>
        </w:rPr>
        <w:t xml:space="preserve"> Beti </w:t>
      </w:r>
      <w:proofErr w:type="spellStart"/>
      <w:r>
        <w:rPr>
          <w:color w:val="111111"/>
        </w:rPr>
        <w:t>Padhao</w:t>
      </w:r>
      <w:proofErr w:type="spellEnd"/>
      <w:r>
        <w:rPr>
          <w:color w:val="111111"/>
        </w:rPr>
        <w:t xml:space="preserve">” a </w:t>
      </w:r>
      <w:proofErr w:type="spellStart"/>
      <w:r>
        <w:rPr>
          <w:color w:val="111111"/>
        </w:rPr>
        <w:t>Govt.of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India initiative.</w:t>
      </w:r>
    </w:p>
    <w:p w14:paraId="28269E2D" w14:textId="77777777" w:rsidR="0009188A" w:rsidRDefault="0009188A">
      <w:pPr>
        <w:pStyle w:val="BodyText"/>
        <w:spacing w:before="3"/>
        <w:rPr>
          <w:sz w:val="31"/>
        </w:rPr>
      </w:pPr>
    </w:p>
    <w:p w14:paraId="6C8EE562" w14:textId="77777777" w:rsidR="0009188A" w:rsidRDefault="00000000">
      <w:pPr>
        <w:pStyle w:val="Heading2"/>
        <w:numPr>
          <w:ilvl w:val="0"/>
          <w:numId w:val="2"/>
        </w:numPr>
        <w:tabs>
          <w:tab w:val="left" w:pos="820"/>
        </w:tabs>
        <w:spacing w:before="1"/>
        <w:rPr>
          <w:rFonts w:ascii="Arial" w:hAnsi="Arial"/>
        </w:rPr>
      </w:pPr>
      <w:r>
        <w:t>Shri</w:t>
      </w:r>
      <w:r>
        <w:rPr>
          <w:spacing w:val="-7"/>
        </w:rPr>
        <w:t xml:space="preserve"> </w:t>
      </w:r>
      <w:r>
        <w:t>Rajendra</w:t>
      </w:r>
      <w:r>
        <w:rPr>
          <w:spacing w:val="-6"/>
        </w:rPr>
        <w:t xml:space="preserve"> </w:t>
      </w:r>
      <w:r>
        <w:t>Singh</w:t>
      </w:r>
      <w:r>
        <w:rPr>
          <w:spacing w:val="-6"/>
        </w:rPr>
        <w:t xml:space="preserve"> </w:t>
      </w:r>
      <w:proofErr w:type="spellStart"/>
      <w:r>
        <w:t>Shekhawat</w:t>
      </w:r>
      <w:proofErr w:type="spellEnd"/>
    </w:p>
    <w:p w14:paraId="4102D3EB" w14:textId="77777777" w:rsidR="0009188A" w:rsidRDefault="0009188A">
      <w:pPr>
        <w:pStyle w:val="BodyText"/>
        <w:spacing w:before="1"/>
        <w:rPr>
          <w:b/>
          <w:sz w:val="36"/>
        </w:rPr>
      </w:pPr>
    </w:p>
    <w:p w14:paraId="2488A6D4" w14:textId="77777777" w:rsidR="0009188A" w:rsidRDefault="00000000">
      <w:pPr>
        <w:pStyle w:val="BodyText"/>
        <w:ind w:left="7334"/>
      </w:pPr>
      <w:r>
        <w:rPr>
          <w:color w:val="333333"/>
        </w:rPr>
        <w:t>-Independent Director</w:t>
      </w:r>
    </w:p>
    <w:p w14:paraId="2974DF4B" w14:textId="77777777" w:rsidR="0009188A" w:rsidRDefault="0009188A">
      <w:pPr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03A716A4" w14:textId="77777777" w:rsidR="0009188A" w:rsidRDefault="00000000">
      <w:pPr>
        <w:pStyle w:val="BodyText"/>
        <w:spacing w:before="60" w:line="276" w:lineRule="auto"/>
        <w:ind w:left="100" w:right="1342"/>
      </w:pPr>
      <w:r>
        <w:rPr>
          <w:color w:val="111111"/>
        </w:rPr>
        <w:lastRenderedPageBreak/>
        <w:t xml:space="preserve">Shri Rajendra Singh </w:t>
      </w:r>
      <w:proofErr w:type="spellStart"/>
      <w:r>
        <w:rPr>
          <w:color w:val="111111"/>
        </w:rPr>
        <w:t>Shekhawat</w:t>
      </w:r>
      <w:proofErr w:type="spellEnd"/>
      <w:r>
        <w:rPr>
          <w:color w:val="111111"/>
        </w:rPr>
        <w:t xml:space="preserve"> has degree in B.SC (Science Graduate) and LLB and Retired as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 xml:space="preserve">Add. Superintendent of Police (Rajasthan Police). He worked as </w:t>
      </w:r>
      <w:proofErr w:type="spellStart"/>
      <w:r>
        <w:rPr>
          <w:color w:val="111111"/>
        </w:rPr>
        <w:t>Astt</w:t>
      </w:r>
      <w:proofErr w:type="spellEnd"/>
      <w:r>
        <w:rPr>
          <w:color w:val="111111"/>
        </w:rPr>
        <w:t>. Commissioner of Police</w:t>
      </w:r>
      <w:r>
        <w:rPr>
          <w:color w:val="111111"/>
          <w:spacing w:val="1"/>
        </w:rPr>
        <w:t xml:space="preserve"> </w:t>
      </w:r>
      <w:r>
        <w:rPr>
          <w:color w:val="111111"/>
          <w:w w:val="95"/>
        </w:rPr>
        <w:t>and</w:t>
      </w:r>
      <w:r>
        <w:rPr>
          <w:color w:val="111111"/>
          <w:spacing w:val="10"/>
          <w:w w:val="95"/>
        </w:rPr>
        <w:t xml:space="preserve"> </w:t>
      </w:r>
      <w:proofErr w:type="spellStart"/>
      <w:r>
        <w:rPr>
          <w:color w:val="111111"/>
          <w:w w:val="95"/>
        </w:rPr>
        <w:t>Addl</w:t>
      </w:r>
      <w:proofErr w:type="spellEnd"/>
      <w:r>
        <w:rPr>
          <w:color w:val="111111"/>
          <w:spacing w:val="32"/>
          <w:w w:val="95"/>
        </w:rPr>
        <w:t xml:space="preserve"> </w:t>
      </w:r>
      <w:r>
        <w:rPr>
          <w:color w:val="111111"/>
          <w:w w:val="95"/>
        </w:rPr>
        <w:t>SP</w:t>
      </w:r>
      <w:r>
        <w:rPr>
          <w:color w:val="111111"/>
          <w:spacing w:val="-3"/>
          <w:w w:val="95"/>
        </w:rPr>
        <w:t xml:space="preserve"> </w:t>
      </w:r>
      <w:r>
        <w:rPr>
          <w:color w:val="111111"/>
          <w:w w:val="95"/>
        </w:rPr>
        <w:t>Anti-Corruption</w:t>
      </w:r>
      <w:r>
        <w:rPr>
          <w:color w:val="111111"/>
          <w:spacing w:val="31"/>
          <w:w w:val="95"/>
        </w:rPr>
        <w:t xml:space="preserve"> </w:t>
      </w:r>
      <w:r>
        <w:rPr>
          <w:color w:val="111111"/>
          <w:w w:val="95"/>
        </w:rPr>
        <w:t>Bureau</w:t>
      </w:r>
      <w:r>
        <w:rPr>
          <w:color w:val="111111"/>
          <w:spacing w:val="32"/>
          <w:w w:val="95"/>
        </w:rPr>
        <w:t xml:space="preserve"> </w:t>
      </w:r>
      <w:r>
        <w:rPr>
          <w:color w:val="111111"/>
          <w:w w:val="95"/>
        </w:rPr>
        <w:t>in</w:t>
      </w:r>
      <w:r>
        <w:rPr>
          <w:color w:val="111111"/>
          <w:spacing w:val="31"/>
          <w:w w:val="95"/>
        </w:rPr>
        <w:t xml:space="preserve"> </w:t>
      </w:r>
      <w:r>
        <w:rPr>
          <w:color w:val="111111"/>
          <w:w w:val="95"/>
        </w:rPr>
        <w:t>Rajasthan</w:t>
      </w:r>
      <w:r>
        <w:rPr>
          <w:color w:val="111111"/>
          <w:spacing w:val="32"/>
          <w:w w:val="95"/>
        </w:rPr>
        <w:t xml:space="preserve"> </w:t>
      </w:r>
      <w:r>
        <w:rPr>
          <w:color w:val="111111"/>
          <w:w w:val="95"/>
        </w:rPr>
        <w:t>Police.</w:t>
      </w:r>
      <w:r>
        <w:rPr>
          <w:color w:val="111111"/>
          <w:spacing w:val="31"/>
          <w:w w:val="95"/>
        </w:rPr>
        <w:t xml:space="preserve"> </w:t>
      </w:r>
      <w:r>
        <w:rPr>
          <w:color w:val="111111"/>
          <w:w w:val="95"/>
        </w:rPr>
        <w:t>He</w:t>
      </w:r>
      <w:r>
        <w:rPr>
          <w:color w:val="111111"/>
          <w:spacing w:val="31"/>
          <w:w w:val="95"/>
        </w:rPr>
        <w:t xml:space="preserve"> </w:t>
      </w:r>
      <w:r>
        <w:rPr>
          <w:color w:val="111111"/>
          <w:w w:val="95"/>
        </w:rPr>
        <w:t>has</w:t>
      </w:r>
      <w:r>
        <w:rPr>
          <w:color w:val="111111"/>
          <w:spacing w:val="32"/>
          <w:w w:val="95"/>
        </w:rPr>
        <w:t xml:space="preserve"> </w:t>
      </w:r>
      <w:r>
        <w:rPr>
          <w:color w:val="111111"/>
          <w:w w:val="95"/>
        </w:rPr>
        <w:t>received</w:t>
      </w:r>
      <w:r>
        <w:rPr>
          <w:color w:val="111111"/>
          <w:spacing w:val="31"/>
          <w:w w:val="95"/>
        </w:rPr>
        <w:t xml:space="preserve"> </w:t>
      </w:r>
      <w:r>
        <w:rPr>
          <w:color w:val="111111"/>
          <w:w w:val="95"/>
        </w:rPr>
        <w:t>the</w:t>
      </w:r>
      <w:r>
        <w:rPr>
          <w:color w:val="111111"/>
          <w:spacing w:val="31"/>
          <w:w w:val="95"/>
        </w:rPr>
        <w:t xml:space="preserve"> </w:t>
      </w:r>
      <w:r>
        <w:rPr>
          <w:color w:val="111111"/>
          <w:w w:val="95"/>
        </w:rPr>
        <w:t>President</w:t>
      </w:r>
      <w:r>
        <w:rPr>
          <w:color w:val="111111"/>
          <w:spacing w:val="32"/>
          <w:w w:val="95"/>
        </w:rPr>
        <w:t xml:space="preserve"> </w:t>
      </w:r>
      <w:r>
        <w:rPr>
          <w:color w:val="111111"/>
          <w:w w:val="95"/>
        </w:rPr>
        <w:t>Police</w:t>
      </w:r>
      <w:r>
        <w:rPr>
          <w:color w:val="111111"/>
          <w:spacing w:val="1"/>
          <w:w w:val="95"/>
        </w:rPr>
        <w:t xml:space="preserve"> </w:t>
      </w:r>
      <w:r>
        <w:rPr>
          <w:color w:val="111111"/>
        </w:rPr>
        <w:t>Medal, the highest award of the Police Department for Distinguished service awarded by the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former President Shri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APJ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Abdul Kalam.</w:t>
      </w:r>
    </w:p>
    <w:p w14:paraId="3C1C559D" w14:textId="77777777" w:rsidR="0009188A" w:rsidRDefault="0009188A">
      <w:pPr>
        <w:pStyle w:val="BodyText"/>
        <w:rPr>
          <w:sz w:val="26"/>
        </w:rPr>
      </w:pPr>
    </w:p>
    <w:p w14:paraId="260D3F2E" w14:textId="77777777" w:rsidR="0009188A" w:rsidRDefault="0009188A">
      <w:pPr>
        <w:pStyle w:val="BodyText"/>
        <w:rPr>
          <w:sz w:val="26"/>
        </w:rPr>
      </w:pPr>
    </w:p>
    <w:p w14:paraId="653D84B3" w14:textId="77777777" w:rsidR="0009188A" w:rsidRDefault="0009188A">
      <w:pPr>
        <w:pStyle w:val="BodyText"/>
        <w:rPr>
          <w:sz w:val="26"/>
        </w:rPr>
      </w:pPr>
    </w:p>
    <w:p w14:paraId="0418C1B0" w14:textId="77777777" w:rsidR="0009188A" w:rsidRDefault="0009188A">
      <w:pPr>
        <w:pStyle w:val="BodyText"/>
        <w:rPr>
          <w:sz w:val="26"/>
        </w:rPr>
      </w:pPr>
    </w:p>
    <w:p w14:paraId="44CB3DAD" w14:textId="77777777" w:rsidR="0009188A" w:rsidRDefault="0009188A">
      <w:pPr>
        <w:pStyle w:val="BodyText"/>
        <w:rPr>
          <w:sz w:val="26"/>
        </w:rPr>
      </w:pPr>
    </w:p>
    <w:p w14:paraId="4409ED4A" w14:textId="77777777" w:rsidR="0009188A" w:rsidRDefault="0009188A">
      <w:pPr>
        <w:pStyle w:val="BodyText"/>
        <w:spacing w:before="5"/>
        <w:rPr>
          <w:sz w:val="37"/>
        </w:rPr>
      </w:pPr>
    </w:p>
    <w:p w14:paraId="4BE108BF" w14:textId="77777777" w:rsidR="0009188A" w:rsidRDefault="00000000">
      <w:pPr>
        <w:pStyle w:val="Heading2"/>
        <w:numPr>
          <w:ilvl w:val="0"/>
          <w:numId w:val="2"/>
        </w:numPr>
        <w:tabs>
          <w:tab w:val="left" w:pos="820"/>
        </w:tabs>
        <w:spacing w:before="1"/>
        <w:rPr>
          <w:rFonts w:ascii="Arial" w:hAnsi="Arial"/>
        </w:rPr>
      </w:pPr>
      <w:r>
        <w:t>Shri</w:t>
      </w:r>
      <w:r>
        <w:rPr>
          <w:spacing w:val="-6"/>
        </w:rPr>
        <w:t xml:space="preserve"> </w:t>
      </w:r>
      <w:r>
        <w:t>Nanda</w:t>
      </w:r>
      <w:r>
        <w:rPr>
          <w:spacing w:val="-6"/>
        </w:rPr>
        <w:t xml:space="preserve"> </w:t>
      </w:r>
      <w:r>
        <w:t>Kumar</w:t>
      </w:r>
      <w:r>
        <w:rPr>
          <w:spacing w:val="-10"/>
        </w:rPr>
        <w:t xml:space="preserve"> </w:t>
      </w:r>
      <w:proofErr w:type="spellStart"/>
      <w:r>
        <w:t>Subburaman</w:t>
      </w:r>
      <w:proofErr w:type="spellEnd"/>
    </w:p>
    <w:p w14:paraId="13197190" w14:textId="77777777" w:rsidR="0009188A" w:rsidRDefault="0009188A">
      <w:pPr>
        <w:pStyle w:val="BodyText"/>
        <w:spacing w:before="1"/>
        <w:rPr>
          <w:b/>
          <w:sz w:val="36"/>
        </w:rPr>
      </w:pPr>
    </w:p>
    <w:p w14:paraId="5226638C" w14:textId="77777777" w:rsidR="0009188A" w:rsidRDefault="00000000">
      <w:pPr>
        <w:pStyle w:val="BodyText"/>
        <w:ind w:left="100" w:firstLine="7234"/>
      </w:pPr>
      <w:r>
        <w:rPr>
          <w:color w:val="333333"/>
        </w:rPr>
        <w:t>-Independent Director</w:t>
      </w:r>
    </w:p>
    <w:p w14:paraId="25C5E194" w14:textId="77777777" w:rsidR="0009188A" w:rsidRDefault="0009188A">
      <w:pPr>
        <w:pStyle w:val="BodyText"/>
        <w:spacing w:before="10"/>
        <w:rPr>
          <w:sz w:val="34"/>
        </w:rPr>
      </w:pPr>
    </w:p>
    <w:p w14:paraId="336BBDF0" w14:textId="77777777" w:rsidR="0009188A" w:rsidRDefault="00000000">
      <w:pPr>
        <w:pStyle w:val="BodyText"/>
        <w:spacing w:before="1" w:line="276" w:lineRule="auto"/>
        <w:ind w:left="100" w:right="1220"/>
        <w:jc w:val="both"/>
      </w:pPr>
      <w:r>
        <w:rPr>
          <w:color w:val="111111"/>
        </w:rPr>
        <w:t xml:space="preserve">Nandakumar </w:t>
      </w:r>
      <w:proofErr w:type="spellStart"/>
      <w:r>
        <w:rPr>
          <w:color w:val="111111"/>
        </w:rPr>
        <w:t>Subburaman</w:t>
      </w:r>
      <w:proofErr w:type="spellEnd"/>
      <w:r>
        <w:rPr>
          <w:color w:val="111111"/>
        </w:rPr>
        <w:t xml:space="preserve"> (Nandu) is the Founder CEO of </w:t>
      </w:r>
      <w:proofErr w:type="spellStart"/>
      <w:r>
        <w:rPr>
          <w:color w:val="111111"/>
        </w:rPr>
        <w:t>Perfint</w:t>
      </w:r>
      <w:proofErr w:type="spellEnd"/>
      <w:r>
        <w:rPr>
          <w:color w:val="111111"/>
        </w:rPr>
        <w:t xml:space="preserve"> Healthcare (P) Ltd, Chennai,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India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President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Perfint</w:t>
      </w:r>
      <w:proofErr w:type="spellEnd"/>
      <w:r>
        <w:rPr>
          <w:color w:val="111111"/>
          <w:spacing w:val="1"/>
        </w:rPr>
        <w:t xml:space="preserve"> </w:t>
      </w:r>
      <w:r>
        <w:rPr>
          <w:color w:val="111111"/>
        </w:rPr>
        <w:t>Healthcare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Corporation, USA. </w:t>
      </w:r>
      <w:proofErr w:type="spellStart"/>
      <w:r>
        <w:rPr>
          <w:color w:val="111111"/>
        </w:rPr>
        <w:t>Perfint</w:t>
      </w:r>
      <w:proofErr w:type="spellEnd"/>
      <w:r>
        <w:rPr>
          <w:color w:val="111111"/>
        </w:rPr>
        <w:t xml:space="preserve"> is India's first Medical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Robotics company. </w:t>
      </w:r>
      <w:proofErr w:type="spellStart"/>
      <w:r>
        <w:rPr>
          <w:color w:val="111111"/>
        </w:rPr>
        <w:t>Perfint’s</w:t>
      </w:r>
      <w:proofErr w:type="spellEnd"/>
      <w:r>
        <w:rPr>
          <w:color w:val="111111"/>
        </w:rPr>
        <w:t xml:space="preserve"> award winning, patented technology is cleared by USFDA and CE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and is installed at over 100 top medical Institutions around the world. Prior to founding </w:t>
      </w:r>
      <w:proofErr w:type="spellStart"/>
      <w:r>
        <w:rPr>
          <w:color w:val="111111"/>
        </w:rPr>
        <w:t>Perfint</w:t>
      </w:r>
      <w:proofErr w:type="spellEnd"/>
      <w:r>
        <w:rPr>
          <w:color w:val="111111"/>
        </w:rPr>
        <w:t>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Nandu served as Director – Process Excellence at Cognizant Technology Solutions (</w:t>
      </w:r>
      <w:proofErr w:type="gramStart"/>
      <w:r>
        <w:rPr>
          <w:color w:val="111111"/>
        </w:rPr>
        <w:t>CTSH :</w:t>
      </w:r>
      <w:proofErr w:type="gramEnd"/>
      <w:r>
        <w:rPr>
          <w:color w:val="111111"/>
          <w:spacing w:val="1"/>
        </w:rPr>
        <w:t xml:space="preserve"> </w:t>
      </w:r>
      <w:r>
        <w:rPr>
          <w:color w:val="111111"/>
        </w:rPr>
        <w:t>NASDAQ) , as COO – Ambit Corporate Finance and VP – Finance, Wipro GE Medical Systems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Manager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– Finance, GE Medical Systems, South Asia. He is an alumnus of the Indian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Institute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Management,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Lucknow,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India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Government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college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Engineering,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Tirunelveli,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India.</w:t>
      </w:r>
    </w:p>
    <w:p w14:paraId="47626B7E" w14:textId="77777777" w:rsidR="0009188A" w:rsidRDefault="0009188A">
      <w:pPr>
        <w:pStyle w:val="BodyText"/>
        <w:spacing w:before="9"/>
        <w:rPr>
          <w:sz w:val="19"/>
        </w:rPr>
      </w:pPr>
    </w:p>
    <w:p w14:paraId="25C2894E" w14:textId="77777777" w:rsidR="0009188A" w:rsidRDefault="0009188A">
      <w:pPr>
        <w:rPr>
          <w:sz w:val="19"/>
        </w:rPr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331A4895" w14:textId="77777777" w:rsidR="0009188A" w:rsidRDefault="00000000">
      <w:pPr>
        <w:pStyle w:val="Heading2"/>
        <w:numPr>
          <w:ilvl w:val="0"/>
          <w:numId w:val="2"/>
        </w:numPr>
        <w:tabs>
          <w:tab w:val="left" w:pos="820"/>
        </w:tabs>
        <w:spacing w:before="89"/>
        <w:rPr>
          <w:rFonts w:ascii="Arial" w:hAnsi="Arial"/>
        </w:rPr>
      </w:pPr>
      <w:r>
        <w:t>Dr.</w:t>
      </w:r>
      <w:r>
        <w:rPr>
          <w:spacing w:val="-17"/>
        </w:rPr>
        <w:t xml:space="preserve"> </w:t>
      </w:r>
      <w:r>
        <w:t>Pawan</w:t>
      </w:r>
      <w:r>
        <w:rPr>
          <w:spacing w:val="-16"/>
        </w:rPr>
        <w:t xml:space="preserve"> </w:t>
      </w:r>
      <w:proofErr w:type="spellStart"/>
      <w:r>
        <w:t>Sthapak</w:t>
      </w:r>
      <w:proofErr w:type="spellEnd"/>
    </w:p>
    <w:p w14:paraId="125F4E67" w14:textId="77777777" w:rsidR="0009188A" w:rsidRDefault="00000000">
      <w:pPr>
        <w:pStyle w:val="BodyText"/>
        <w:rPr>
          <w:b/>
          <w:sz w:val="26"/>
        </w:rPr>
      </w:pPr>
      <w:r>
        <w:br w:type="column"/>
      </w:r>
    </w:p>
    <w:p w14:paraId="6D4F89D3" w14:textId="77777777" w:rsidR="0009188A" w:rsidRDefault="00000000">
      <w:pPr>
        <w:pStyle w:val="BodyText"/>
        <w:spacing w:before="215"/>
        <w:ind w:left="460"/>
      </w:pPr>
      <w:r>
        <w:rPr>
          <w:color w:val="333333"/>
        </w:rPr>
        <w:t>-Independent Director</w:t>
      </w:r>
    </w:p>
    <w:p w14:paraId="1F675DA3" w14:textId="77777777" w:rsidR="0009188A" w:rsidRDefault="0009188A">
      <w:pPr>
        <w:sectPr w:rsidR="0009188A">
          <w:type w:val="continuous"/>
          <w:pgSz w:w="12240" w:h="15840"/>
          <w:pgMar w:top="1380" w:right="220" w:bottom="280" w:left="1340" w:header="720" w:footer="720" w:gutter="0"/>
          <w:cols w:num="2" w:space="720" w:equalWidth="0">
            <w:col w:w="3507" w:space="3368"/>
            <w:col w:w="3805"/>
          </w:cols>
        </w:sectPr>
      </w:pPr>
    </w:p>
    <w:p w14:paraId="5B8004F7" w14:textId="77777777" w:rsidR="0009188A" w:rsidRDefault="0009188A">
      <w:pPr>
        <w:pStyle w:val="BodyText"/>
        <w:spacing w:before="1"/>
        <w:rPr>
          <w:sz w:val="27"/>
        </w:rPr>
      </w:pPr>
    </w:p>
    <w:p w14:paraId="594B4DE6" w14:textId="77777777" w:rsidR="0009188A" w:rsidRDefault="00000000">
      <w:pPr>
        <w:pStyle w:val="BodyText"/>
        <w:spacing w:before="90" w:line="276" w:lineRule="auto"/>
        <w:ind w:left="100" w:right="1288"/>
      </w:pPr>
      <w:r>
        <w:rPr>
          <w:color w:val="111111"/>
        </w:rPr>
        <w:t xml:space="preserve">Dr. Pawan </w:t>
      </w:r>
      <w:proofErr w:type="spellStart"/>
      <w:r>
        <w:rPr>
          <w:color w:val="111111"/>
        </w:rPr>
        <w:t>Sthapak</w:t>
      </w:r>
      <w:proofErr w:type="spellEnd"/>
      <w:r>
        <w:rPr>
          <w:color w:val="111111"/>
        </w:rPr>
        <w:t xml:space="preserve"> has degree in MBBS, DOMS and MS. He is Director in </w:t>
      </w:r>
      <w:proofErr w:type="spellStart"/>
      <w:r>
        <w:rPr>
          <w:color w:val="111111"/>
        </w:rPr>
        <w:t>Janjyoti</w:t>
      </w:r>
      <w:proofErr w:type="spellEnd"/>
      <w:r>
        <w:rPr>
          <w:color w:val="111111"/>
        </w:rPr>
        <w:t xml:space="preserve"> Super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Specialty Eye Hospital and Dada Virendra Puri ji eye Institute. He is a National Convenor of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 xml:space="preserve">Cornea </w:t>
      </w:r>
      <w:proofErr w:type="spellStart"/>
      <w:r>
        <w:rPr>
          <w:color w:val="111111"/>
        </w:rPr>
        <w:t>Andhtva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Mukt</w:t>
      </w:r>
      <w:proofErr w:type="spellEnd"/>
      <w:r>
        <w:rPr>
          <w:color w:val="111111"/>
        </w:rPr>
        <w:t xml:space="preserve"> Bharat </w:t>
      </w:r>
      <w:proofErr w:type="spellStart"/>
      <w:r>
        <w:rPr>
          <w:color w:val="111111"/>
        </w:rPr>
        <w:t>Abhiyann</w:t>
      </w:r>
      <w:proofErr w:type="spellEnd"/>
      <w:r>
        <w:rPr>
          <w:color w:val="111111"/>
        </w:rPr>
        <w:t xml:space="preserve"> (CAMBA) and also Executive Council Member of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National Institute for the empowerment of the persons with visual disabilities (NIEPVD)GOI. In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2009 he was awarded by Indian Red Cross Society for delivering excellent Medicinal Services.</w:t>
      </w:r>
    </w:p>
    <w:p w14:paraId="38F8460C" w14:textId="77777777" w:rsidR="0009188A" w:rsidRDefault="0009188A">
      <w:pPr>
        <w:spacing w:line="276" w:lineRule="auto"/>
        <w:sectPr w:rsidR="0009188A">
          <w:type w:val="continuous"/>
          <w:pgSz w:w="12240" w:h="15840"/>
          <w:pgMar w:top="1380" w:right="220" w:bottom="280" w:left="1340" w:header="720" w:footer="720" w:gutter="0"/>
          <w:cols w:space="720"/>
        </w:sectPr>
      </w:pPr>
    </w:p>
    <w:p w14:paraId="27A41DDE" w14:textId="77777777" w:rsidR="0009188A" w:rsidRDefault="0009188A">
      <w:pPr>
        <w:pStyle w:val="BodyText"/>
        <w:rPr>
          <w:sz w:val="20"/>
        </w:rPr>
      </w:pPr>
    </w:p>
    <w:p w14:paraId="5E1A8984" w14:textId="77777777" w:rsidR="0009188A" w:rsidRDefault="0009188A">
      <w:pPr>
        <w:pStyle w:val="BodyText"/>
        <w:rPr>
          <w:sz w:val="20"/>
        </w:rPr>
      </w:pPr>
    </w:p>
    <w:p w14:paraId="3B1A6BD0" w14:textId="77777777" w:rsidR="0009188A" w:rsidRDefault="0009188A">
      <w:pPr>
        <w:pStyle w:val="BodyText"/>
        <w:rPr>
          <w:sz w:val="20"/>
        </w:rPr>
      </w:pPr>
    </w:p>
    <w:p w14:paraId="7FA6E2C0" w14:textId="77777777" w:rsidR="0009188A" w:rsidRDefault="0009188A">
      <w:pPr>
        <w:pStyle w:val="BodyText"/>
        <w:rPr>
          <w:sz w:val="20"/>
        </w:rPr>
      </w:pPr>
    </w:p>
    <w:p w14:paraId="4055D7EF" w14:textId="77777777" w:rsidR="0009188A" w:rsidRDefault="0009188A">
      <w:pPr>
        <w:pStyle w:val="BodyText"/>
        <w:rPr>
          <w:sz w:val="20"/>
        </w:rPr>
      </w:pPr>
    </w:p>
    <w:p w14:paraId="3849D327" w14:textId="77777777" w:rsidR="0009188A" w:rsidRDefault="0009188A">
      <w:pPr>
        <w:pStyle w:val="BodyText"/>
        <w:rPr>
          <w:sz w:val="20"/>
        </w:rPr>
      </w:pPr>
    </w:p>
    <w:p w14:paraId="03364528" w14:textId="77777777" w:rsidR="0009188A" w:rsidRDefault="0009188A">
      <w:pPr>
        <w:pStyle w:val="BodyText"/>
        <w:rPr>
          <w:sz w:val="20"/>
        </w:rPr>
      </w:pPr>
    </w:p>
    <w:p w14:paraId="5407B5AB" w14:textId="77777777" w:rsidR="0009188A" w:rsidRDefault="0009188A">
      <w:pPr>
        <w:pStyle w:val="BodyText"/>
        <w:rPr>
          <w:sz w:val="20"/>
        </w:rPr>
      </w:pPr>
    </w:p>
    <w:p w14:paraId="46D14C6C" w14:textId="77777777" w:rsidR="0009188A" w:rsidRDefault="0009188A">
      <w:pPr>
        <w:pStyle w:val="BodyText"/>
        <w:rPr>
          <w:sz w:val="20"/>
        </w:rPr>
      </w:pPr>
    </w:p>
    <w:p w14:paraId="666D99E8" w14:textId="77777777" w:rsidR="0009188A" w:rsidRDefault="0009188A">
      <w:pPr>
        <w:pStyle w:val="BodyText"/>
        <w:rPr>
          <w:sz w:val="20"/>
        </w:rPr>
      </w:pPr>
    </w:p>
    <w:p w14:paraId="15B64ED9" w14:textId="77777777" w:rsidR="0009188A" w:rsidRDefault="0009188A">
      <w:pPr>
        <w:pStyle w:val="BodyText"/>
        <w:rPr>
          <w:sz w:val="20"/>
        </w:rPr>
      </w:pPr>
    </w:p>
    <w:p w14:paraId="0DFB8E16" w14:textId="77777777" w:rsidR="0009188A" w:rsidRDefault="0009188A">
      <w:pPr>
        <w:pStyle w:val="BodyText"/>
        <w:rPr>
          <w:sz w:val="20"/>
        </w:rPr>
      </w:pPr>
    </w:p>
    <w:p w14:paraId="06869EC3" w14:textId="77777777" w:rsidR="0009188A" w:rsidRDefault="0009188A">
      <w:pPr>
        <w:pStyle w:val="BodyText"/>
        <w:rPr>
          <w:sz w:val="20"/>
        </w:rPr>
      </w:pPr>
    </w:p>
    <w:p w14:paraId="75855E3A" w14:textId="77777777" w:rsidR="0009188A" w:rsidRDefault="0009188A">
      <w:pPr>
        <w:pStyle w:val="BodyText"/>
        <w:rPr>
          <w:sz w:val="20"/>
        </w:rPr>
      </w:pPr>
    </w:p>
    <w:p w14:paraId="187CCA8A" w14:textId="77777777" w:rsidR="0009188A" w:rsidRDefault="0009188A">
      <w:pPr>
        <w:pStyle w:val="BodyText"/>
        <w:rPr>
          <w:sz w:val="20"/>
        </w:rPr>
      </w:pPr>
    </w:p>
    <w:p w14:paraId="0672C02A" w14:textId="77777777" w:rsidR="0009188A" w:rsidRDefault="0009188A">
      <w:pPr>
        <w:pStyle w:val="BodyText"/>
        <w:rPr>
          <w:sz w:val="20"/>
        </w:rPr>
      </w:pPr>
    </w:p>
    <w:p w14:paraId="7B42CF4A" w14:textId="77777777" w:rsidR="0009188A" w:rsidRDefault="0009188A">
      <w:pPr>
        <w:pStyle w:val="BodyText"/>
        <w:rPr>
          <w:sz w:val="20"/>
        </w:rPr>
      </w:pPr>
    </w:p>
    <w:p w14:paraId="4D174763" w14:textId="77777777" w:rsidR="0009188A" w:rsidRDefault="0009188A">
      <w:pPr>
        <w:pStyle w:val="BodyText"/>
        <w:rPr>
          <w:sz w:val="20"/>
        </w:rPr>
      </w:pPr>
    </w:p>
    <w:p w14:paraId="111A8466" w14:textId="77777777" w:rsidR="0009188A" w:rsidRDefault="00000000">
      <w:pPr>
        <w:spacing w:before="243"/>
        <w:ind w:left="100"/>
        <w:rPr>
          <w:b/>
          <w:sz w:val="32"/>
        </w:rPr>
      </w:pPr>
      <w:r>
        <w:rPr>
          <w:b/>
          <w:color w:val="111111"/>
          <w:sz w:val="32"/>
        </w:rPr>
        <w:t>Sections</w:t>
      </w:r>
      <w:r>
        <w:rPr>
          <w:b/>
          <w:color w:val="111111"/>
          <w:spacing w:val="-5"/>
          <w:sz w:val="32"/>
        </w:rPr>
        <w:t xml:space="preserve"> </w:t>
      </w:r>
      <w:r>
        <w:rPr>
          <w:b/>
          <w:color w:val="111111"/>
          <w:sz w:val="32"/>
        </w:rPr>
        <w:t>of</w:t>
      </w:r>
      <w:r>
        <w:rPr>
          <w:b/>
          <w:color w:val="111111"/>
          <w:spacing w:val="-5"/>
          <w:sz w:val="32"/>
        </w:rPr>
        <w:t xml:space="preserve"> </w:t>
      </w:r>
      <w:r>
        <w:rPr>
          <w:b/>
          <w:color w:val="111111"/>
          <w:sz w:val="32"/>
        </w:rPr>
        <w:t>Finance</w:t>
      </w:r>
      <w:r>
        <w:rPr>
          <w:b/>
          <w:color w:val="111111"/>
          <w:spacing w:val="-5"/>
          <w:sz w:val="32"/>
        </w:rPr>
        <w:t xml:space="preserve"> </w:t>
      </w:r>
      <w:r>
        <w:rPr>
          <w:b/>
          <w:color w:val="111111"/>
          <w:sz w:val="32"/>
        </w:rPr>
        <w:t>Division</w:t>
      </w:r>
      <w:r>
        <w:rPr>
          <w:b/>
          <w:color w:val="111111"/>
          <w:spacing w:val="-5"/>
          <w:sz w:val="32"/>
        </w:rPr>
        <w:t xml:space="preserve"> </w:t>
      </w:r>
      <w:r>
        <w:rPr>
          <w:b/>
          <w:color w:val="111111"/>
          <w:sz w:val="32"/>
        </w:rPr>
        <w:t>In</w:t>
      </w:r>
      <w:r>
        <w:rPr>
          <w:b/>
          <w:color w:val="111111"/>
          <w:spacing w:val="-4"/>
          <w:sz w:val="32"/>
        </w:rPr>
        <w:t xml:space="preserve"> </w:t>
      </w:r>
      <w:r>
        <w:rPr>
          <w:b/>
          <w:color w:val="111111"/>
          <w:sz w:val="32"/>
        </w:rPr>
        <w:t>BDL</w:t>
      </w:r>
    </w:p>
    <w:p w14:paraId="4155F1F4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193000A0" w14:textId="77777777" w:rsidR="0009188A" w:rsidRDefault="00000000">
      <w:pPr>
        <w:pStyle w:val="BodyText"/>
        <w:spacing w:line="552" w:lineRule="auto"/>
        <w:ind w:left="100" w:right="4147"/>
      </w:pPr>
      <w:r>
        <w:rPr>
          <w:color w:val="111111"/>
        </w:rPr>
        <w:t>Finance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division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BDL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operated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under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following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sections: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Cash Section</w:t>
      </w:r>
    </w:p>
    <w:p w14:paraId="6194AB93" w14:textId="77777777" w:rsidR="0009188A" w:rsidRDefault="00000000">
      <w:pPr>
        <w:pStyle w:val="BodyText"/>
        <w:ind w:left="100" w:right="8478"/>
      </w:pPr>
      <w:r>
        <w:rPr>
          <w:color w:val="111111"/>
        </w:rPr>
        <w:t>Payroll Section.</w:t>
      </w:r>
    </w:p>
    <w:p w14:paraId="1F87221C" w14:textId="77777777" w:rsidR="0009188A" w:rsidRDefault="0009188A">
      <w:pPr>
        <w:pStyle w:val="BodyText"/>
        <w:spacing w:before="2"/>
        <w:rPr>
          <w:sz w:val="31"/>
        </w:rPr>
      </w:pPr>
    </w:p>
    <w:p w14:paraId="1E3461BE" w14:textId="77777777" w:rsidR="0009188A" w:rsidRDefault="00000000">
      <w:pPr>
        <w:pStyle w:val="BodyText"/>
        <w:ind w:left="100" w:right="8478"/>
      </w:pPr>
      <w:r>
        <w:rPr>
          <w:color w:val="111111"/>
        </w:rPr>
        <w:t>Books Section.</w:t>
      </w:r>
    </w:p>
    <w:p w14:paraId="5A967A22" w14:textId="77777777" w:rsidR="0009188A" w:rsidRDefault="0009188A">
      <w:pPr>
        <w:pStyle w:val="BodyText"/>
        <w:spacing w:before="2"/>
        <w:rPr>
          <w:sz w:val="31"/>
        </w:rPr>
      </w:pPr>
    </w:p>
    <w:p w14:paraId="59D84876" w14:textId="77777777" w:rsidR="0009188A" w:rsidRDefault="00000000">
      <w:pPr>
        <w:pStyle w:val="BodyText"/>
        <w:spacing w:before="1"/>
        <w:ind w:left="100" w:right="8478"/>
      </w:pPr>
      <w:r>
        <w:rPr>
          <w:color w:val="111111"/>
        </w:rPr>
        <w:t>Finance Section.</w:t>
      </w:r>
    </w:p>
    <w:p w14:paraId="5960B61A" w14:textId="77777777" w:rsidR="0009188A" w:rsidRDefault="0009188A">
      <w:pPr>
        <w:pStyle w:val="BodyText"/>
        <w:spacing w:before="2"/>
        <w:rPr>
          <w:sz w:val="31"/>
        </w:rPr>
      </w:pPr>
    </w:p>
    <w:p w14:paraId="6E36D81D" w14:textId="77777777" w:rsidR="0009188A" w:rsidRDefault="00000000">
      <w:pPr>
        <w:pStyle w:val="BodyText"/>
        <w:ind w:left="100" w:right="8478"/>
      </w:pPr>
      <w:r>
        <w:rPr>
          <w:color w:val="111111"/>
        </w:rPr>
        <w:t>Bills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payable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Section.</w:t>
      </w:r>
    </w:p>
    <w:p w14:paraId="490DB41D" w14:textId="77777777" w:rsidR="0009188A" w:rsidRDefault="0009188A">
      <w:pPr>
        <w:pStyle w:val="BodyText"/>
        <w:spacing w:before="2"/>
        <w:rPr>
          <w:sz w:val="31"/>
        </w:rPr>
      </w:pPr>
    </w:p>
    <w:p w14:paraId="2DC3A5D0" w14:textId="77777777" w:rsidR="0009188A" w:rsidRDefault="00000000">
      <w:pPr>
        <w:pStyle w:val="BodyText"/>
        <w:ind w:left="100" w:right="8238"/>
      </w:pPr>
      <w:r>
        <w:rPr>
          <w:color w:val="111111"/>
        </w:rPr>
        <w:t>Bills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receivable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Section.</w:t>
      </w:r>
    </w:p>
    <w:p w14:paraId="45BCD7E8" w14:textId="77777777" w:rsidR="0009188A" w:rsidRDefault="0009188A">
      <w:pPr>
        <w:pStyle w:val="BodyText"/>
        <w:spacing w:before="2"/>
        <w:rPr>
          <w:sz w:val="31"/>
        </w:rPr>
      </w:pPr>
    </w:p>
    <w:p w14:paraId="78B3B3B9" w14:textId="77777777" w:rsidR="0009188A" w:rsidRDefault="00000000">
      <w:pPr>
        <w:pStyle w:val="BodyText"/>
        <w:ind w:left="100" w:right="8238"/>
      </w:pPr>
      <w:r>
        <w:rPr>
          <w:color w:val="111111"/>
        </w:rPr>
        <w:t>Internal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Audit Section.</w:t>
      </w:r>
    </w:p>
    <w:p w14:paraId="2102B53F" w14:textId="77777777" w:rsidR="0009188A" w:rsidRDefault="0009188A">
      <w:pPr>
        <w:pStyle w:val="BodyText"/>
        <w:spacing w:before="3"/>
        <w:rPr>
          <w:sz w:val="31"/>
        </w:rPr>
      </w:pPr>
    </w:p>
    <w:p w14:paraId="7FF0013B" w14:textId="77777777" w:rsidR="0009188A" w:rsidRDefault="00000000">
      <w:pPr>
        <w:pStyle w:val="BodyText"/>
        <w:spacing w:line="552" w:lineRule="auto"/>
        <w:ind w:left="100" w:right="6749"/>
      </w:pPr>
      <w:r>
        <w:rPr>
          <w:color w:val="111111"/>
          <w:spacing w:val="-1"/>
        </w:rPr>
        <w:t xml:space="preserve">Material Accounts and </w:t>
      </w:r>
      <w:r>
        <w:rPr>
          <w:color w:val="111111"/>
        </w:rPr>
        <w:t>Costing Section.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Audit Section.</w:t>
      </w:r>
    </w:p>
    <w:p w14:paraId="356C4259" w14:textId="77777777" w:rsidR="0009188A" w:rsidRDefault="0009188A">
      <w:pPr>
        <w:spacing w:line="552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153A2B5F" w14:textId="77777777" w:rsidR="0009188A" w:rsidRDefault="00000000">
      <w:pPr>
        <w:spacing w:before="60"/>
        <w:ind w:left="100"/>
        <w:rPr>
          <w:b/>
          <w:sz w:val="32"/>
        </w:rPr>
      </w:pPr>
      <w:r>
        <w:rPr>
          <w:b/>
          <w:color w:val="111111"/>
          <w:sz w:val="32"/>
        </w:rPr>
        <w:lastRenderedPageBreak/>
        <w:t>CASH</w:t>
      </w:r>
      <w:r>
        <w:rPr>
          <w:b/>
          <w:color w:val="111111"/>
          <w:spacing w:val="-6"/>
          <w:sz w:val="32"/>
        </w:rPr>
        <w:t xml:space="preserve"> </w:t>
      </w:r>
      <w:r>
        <w:rPr>
          <w:b/>
          <w:color w:val="111111"/>
          <w:sz w:val="32"/>
        </w:rPr>
        <w:t>SECTION:</w:t>
      </w:r>
    </w:p>
    <w:p w14:paraId="739EA996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28DCC3AC" w14:textId="77777777" w:rsidR="0009188A" w:rsidRDefault="00000000">
      <w:pPr>
        <w:pStyle w:val="BodyText"/>
        <w:spacing w:line="276" w:lineRule="auto"/>
        <w:ind w:left="100" w:right="1202"/>
      </w:pPr>
      <w:r>
        <w:rPr>
          <w:color w:val="111111"/>
        </w:rPr>
        <w:t>This section is responsible for all receipts and payments of cash/cheques and other instruments; it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maintains cash/bank books.</w:t>
      </w:r>
    </w:p>
    <w:p w14:paraId="384B71C8" w14:textId="77777777" w:rsidR="0009188A" w:rsidRDefault="0009188A">
      <w:pPr>
        <w:pStyle w:val="BodyText"/>
        <w:rPr>
          <w:sz w:val="26"/>
        </w:rPr>
      </w:pPr>
    </w:p>
    <w:p w14:paraId="4158C665" w14:textId="77777777" w:rsidR="0009188A" w:rsidRDefault="0009188A">
      <w:pPr>
        <w:pStyle w:val="BodyText"/>
        <w:spacing w:before="2"/>
        <w:rPr>
          <w:sz w:val="29"/>
        </w:rPr>
      </w:pPr>
    </w:p>
    <w:p w14:paraId="05BFE823" w14:textId="77777777" w:rsidR="0009188A" w:rsidRDefault="00000000">
      <w:pPr>
        <w:spacing w:before="1"/>
        <w:ind w:left="100"/>
        <w:rPr>
          <w:b/>
          <w:sz w:val="32"/>
        </w:rPr>
      </w:pPr>
      <w:r>
        <w:rPr>
          <w:b/>
          <w:color w:val="111111"/>
          <w:spacing w:val="-5"/>
          <w:sz w:val="32"/>
        </w:rPr>
        <w:t>PAYROLL</w:t>
      </w:r>
      <w:r>
        <w:rPr>
          <w:b/>
          <w:color w:val="111111"/>
          <w:spacing w:val="-18"/>
          <w:sz w:val="32"/>
        </w:rPr>
        <w:t xml:space="preserve"> </w:t>
      </w:r>
      <w:r>
        <w:rPr>
          <w:b/>
          <w:color w:val="111111"/>
          <w:spacing w:val="-4"/>
          <w:sz w:val="32"/>
        </w:rPr>
        <w:t>SECTION:</w:t>
      </w:r>
    </w:p>
    <w:p w14:paraId="2E393938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6454DD27" w14:textId="77777777" w:rsidR="0009188A" w:rsidRDefault="00000000">
      <w:pPr>
        <w:pStyle w:val="BodyText"/>
        <w:spacing w:line="276" w:lineRule="auto"/>
        <w:ind w:left="100" w:right="1742"/>
      </w:pPr>
      <w:r>
        <w:rPr>
          <w:color w:val="111111"/>
        </w:rPr>
        <w:t>This section deals with salaries and wages of executives and non-executives and stipends of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trainees and apprentices. This section also deals with bills of daily rated employees (casual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workers).</w:t>
      </w:r>
    </w:p>
    <w:p w14:paraId="26B509C5" w14:textId="77777777" w:rsidR="0009188A" w:rsidRDefault="0009188A">
      <w:pPr>
        <w:pStyle w:val="BodyText"/>
        <w:rPr>
          <w:sz w:val="26"/>
        </w:rPr>
      </w:pPr>
    </w:p>
    <w:p w14:paraId="0A4493ED" w14:textId="77777777" w:rsidR="0009188A" w:rsidRDefault="0009188A">
      <w:pPr>
        <w:pStyle w:val="BodyText"/>
        <w:spacing w:before="2"/>
        <w:rPr>
          <w:sz w:val="29"/>
        </w:rPr>
      </w:pPr>
    </w:p>
    <w:p w14:paraId="03EB97E9" w14:textId="77777777" w:rsidR="0009188A" w:rsidRDefault="00000000">
      <w:pPr>
        <w:spacing w:before="1"/>
        <w:ind w:left="100"/>
        <w:rPr>
          <w:b/>
          <w:sz w:val="32"/>
        </w:rPr>
      </w:pPr>
      <w:r>
        <w:rPr>
          <w:b/>
          <w:color w:val="111111"/>
          <w:spacing w:val="-3"/>
          <w:sz w:val="32"/>
        </w:rPr>
        <w:t>BILLS</w:t>
      </w:r>
      <w:r>
        <w:rPr>
          <w:b/>
          <w:color w:val="111111"/>
          <w:spacing w:val="-17"/>
          <w:sz w:val="32"/>
        </w:rPr>
        <w:t xml:space="preserve"> </w:t>
      </w:r>
      <w:r>
        <w:rPr>
          <w:b/>
          <w:color w:val="111111"/>
          <w:spacing w:val="-2"/>
          <w:sz w:val="32"/>
        </w:rPr>
        <w:t>PAYABLE</w:t>
      </w:r>
      <w:r>
        <w:rPr>
          <w:b/>
          <w:color w:val="111111"/>
          <w:spacing w:val="-17"/>
          <w:sz w:val="32"/>
        </w:rPr>
        <w:t xml:space="preserve"> </w:t>
      </w:r>
      <w:r>
        <w:rPr>
          <w:b/>
          <w:color w:val="111111"/>
          <w:spacing w:val="-2"/>
          <w:sz w:val="32"/>
        </w:rPr>
        <w:t>SECTION:</w:t>
      </w:r>
    </w:p>
    <w:p w14:paraId="002F6A97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3618C506" w14:textId="77777777" w:rsidR="0009188A" w:rsidRDefault="00000000">
      <w:pPr>
        <w:pStyle w:val="BodyText"/>
        <w:spacing w:line="552" w:lineRule="auto"/>
        <w:ind w:left="100" w:right="2701"/>
      </w:pPr>
      <w:r>
        <w:rPr>
          <w:color w:val="111111"/>
        </w:rPr>
        <w:t>This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section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deals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payments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suppliers.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This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section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responsible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for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Payment &amp; accounting of advances.</w:t>
      </w:r>
    </w:p>
    <w:p w14:paraId="6F4B4A6D" w14:textId="77777777" w:rsidR="0009188A" w:rsidRDefault="00000000">
      <w:pPr>
        <w:pStyle w:val="BodyText"/>
        <w:spacing w:line="552" w:lineRule="auto"/>
        <w:ind w:left="100" w:right="6647"/>
      </w:pPr>
      <w:r>
        <w:rPr>
          <w:color w:val="111111"/>
        </w:rPr>
        <w:t>Payment &amp; accounting of final bills.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Adjustment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&amp;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recovery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advances.</w:t>
      </w:r>
    </w:p>
    <w:p w14:paraId="36731842" w14:textId="77777777" w:rsidR="0009188A" w:rsidRDefault="00000000">
      <w:pPr>
        <w:pStyle w:val="BodyText"/>
        <w:ind w:left="100"/>
      </w:pPr>
      <w:r>
        <w:rPr>
          <w:color w:val="111111"/>
        </w:rPr>
        <w:t>Deduction/recovery and payment of statutory liabilities.</w:t>
      </w:r>
    </w:p>
    <w:p w14:paraId="78765BBD" w14:textId="77777777" w:rsidR="0009188A" w:rsidRDefault="0009188A">
      <w:pPr>
        <w:pStyle w:val="BodyText"/>
        <w:rPr>
          <w:sz w:val="26"/>
        </w:rPr>
      </w:pPr>
    </w:p>
    <w:p w14:paraId="6FAA519A" w14:textId="77777777" w:rsidR="0009188A" w:rsidRDefault="0009188A">
      <w:pPr>
        <w:pStyle w:val="BodyText"/>
        <w:spacing w:before="9"/>
        <w:rPr>
          <w:sz w:val="32"/>
        </w:rPr>
      </w:pPr>
    </w:p>
    <w:p w14:paraId="7409692B" w14:textId="77777777" w:rsidR="0009188A" w:rsidRDefault="00000000">
      <w:pPr>
        <w:ind w:left="100"/>
        <w:rPr>
          <w:b/>
          <w:sz w:val="32"/>
        </w:rPr>
      </w:pPr>
      <w:r>
        <w:rPr>
          <w:b/>
          <w:color w:val="111111"/>
          <w:sz w:val="32"/>
        </w:rPr>
        <w:t>BILLS</w:t>
      </w:r>
      <w:r>
        <w:rPr>
          <w:b/>
          <w:color w:val="111111"/>
          <w:spacing w:val="-20"/>
          <w:sz w:val="32"/>
        </w:rPr>
        <w:t xml:space="preserve"> </w:t>
      </w:r>
      <w:r>
        <w:rPr>
          <w:b/>
          <w:color w:val="111111"/>
          <w:sz w:val="32"/>
        </w:rPr>
        <w:t>RECEIVABLE</w:t>
      </w:r>
      <w:r>
        <w:rPr>
          <w:b/>
          <w:color w:val="111111"/>
          <w:spacing w:val="-19"/>
          <w:sz w:val="32"/>
        </w:rPr>
        <w:t xml:space="preserve"> </w:t>
      </w:r>
      <w:r>
        <w:rPr>
          <w:b/>
          <w:color w:val="111111"/>
          <w:sz w:val="32"/>
        </w:rPr>
        <w:t>SECTION:</w:t>
      </w:r>
    </w:p>
    <w:p w14:paraId="281489F0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36FC84A5" w14:textId="77777777" w:rsidR="0009188A" w:rsidRDefault="00000000">
      <w:pPr>
        <w:pStyle w:val="BodyText"/>
        <w:spacing w:line="552" w:lineRule="auto"/>
        <w:ind w:left="100" w:right="2162"/>
      </w:pPr>
      <w:r>
        <w:rPr>
          <w:color w:val="111111"/>
          <w:spacing w:val="-1"/>
        </w:rPr>
        <w:t xml:space="preserve">This section is responsible </w:t>
      </w:r>
      <w:r>
        <w:rPr>
          <w:color w:val="111111"/>
        </w:rPr>
        <w:t>for preparation and submission of invoice to customer. Also,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Scrutiny of sales orders.</w:t>
      </w:r>
    </w:p>
    <w:p w14:paraId="10797A39" w14:textId="77777777" w:rsidR="0009188A" w:rsidRDefault="00000000">
      <w:pPr>
        <w:pStyle w:val="BodyText"/>
        <w:spacing w:line="552" w:lineRule="auto"/>
        <w:ind w:left="100" w:right="7018"/>
      </w:pPr>
      <w:r>
        <w:rPr>
          <w:color w:val="111111"/>
        </w:rPr>
        <w:t>Preparation of invoices.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Reconciliation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customer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accounts.</w:t>
      </w:r>
    </w:p>
    <w:p w14:paraId="1F528CBD" w14:textId="77777777" w:rsidR="0009188A" w:rsidRDefault="00000000">
      <w:pPr>
        <w:pStyle w:val="BodyText"/>
        <w:ind w:left="100"/>
      </w:pPr>
      <w:r>
        <w:rPr>
          <w:color w:val="111111"/>
        </w:rPr>
        <w:t>Accounting for sales and receipts thereon.</w:t>
      </w:r>
    </w:p>
    <w:p w14:paraId="3CEDF2B2" w14:textId="77777777" w:rsidR="0009188A" w:rsidRDefault="0009188A">
      <w:pPr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0F846DCF" w14:textId="77777777" w:rsidR="0009188A" w:rsidRDefault="00000000">
      <w:pPr>
        <w:pStyle w:val="BodyText"/>
        <w:spacing w:before="60" w:line="276" w:lineRule="auto"/>
        <w:ind w:left="100" w:right="1501"/>
      </w:pPr>
      <w:r>
        <w:rPr>
          <w:color w:val="111111"/>
        </w:rPr>
        <w:lastRenderedPageBreak/>
        <w:t>Accounting of sundry receipts from employers, township, hostels shopping complex, ancillary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 xml:space="preserve">sheds, canteen </w:t>
      </w:r>
      <w:proofErr w:type="gramStart"/>
      <w:r>
        <w:rPr>
          <w:color w:val="111111"/>
        </w:rPr>
        <w:t>etc..</w:t>
      </w:r>
      <w:proofErr w:type="gramEnd"/>
      <w:r>
        <w:rPr>
          <w:color w:val="111111"/>
        </w:rPr>
        <w:t>,</w:t>
      </w:r>
    </w:p>
    <w:p w14:paraId="66755B30" w14:textId="77777777" w:rsidR="0009188A" w:rsidRDefault="0009188A">
      <w:pPr>
        <w:pStyle w:val="BodyText"/>
        <w:rPr>
          <w:sz w:val="26"/>
        </w:rPr>
      </w:pPr>
    </w:p>
    <w:p w14:paraId="3F383B18" w14:textId="77777777" w:rsidR="0009188A" w:rsidRDefault="0009188A">
      <w:pPr>
        <w:pStyle w:val="BodyText"/>
        <w:spacing w:before="2"/>
        <w:rPr>
          <w:sz w:val="29"/>
        </w:rPr>
      </w:pPr>
    </w:p>
    <w:p w14:paraId="6B3FEED1" w14:textId="77777777" w:rsidR="0009188A" w:rsidRDefault="00000000">
      <w:pPr>
        <w:ind w:left="100"/>
        <w:rPr>
          <w:b/>
          <w:sz w:val="32"/>
        </w:rPr>
      </w:pPr>
      <w:r>
        <w:rPr>
          <w:b/>
          <w:color w:val="111111"/>
          <w:spacing w:val="-2"/>
          <w:sz w:val="32"/>
        </w:rPr>
        <w:t>COSTING</w:t>
      </w:r>
      <w:r>
        <w:rPr>
          <w:b/>
          <w:color w:val="111111"/>
          <w:sz w:val="32"/>
        </w:rPr>
        <w:t xml:space="preserve"> </w:t>
      </w:r>
      <w:r>
        <w:rPr>
          <w:b/>
          <w:color w:val="111111"/>
          <w:spacing w:val="-2"/>
          <w:sz w:val="32"/>
        </w:rPr>
        <w:t>&amp;</w:t>
      </w:r>
      <w:r>
        <w:rPr>
          <w:b/>
          <w:color w:val="111111"/>
          <w:spacing w:val="1"/>
          <w:sz w:val="32"/>
        </w:rPr>
        <w:t xml:space="preserve"> </w:t>
      </w:r>
      <w:r>
        <w:rPr>
          <w:b/>
          <w:color w:val="111111"/>
          <w:spacing w:val="-2"/>
          <w:sz w:val="32"/>
        </w:rPr>
        <w:t>MATERIAL</w:t>
      </w:r>
      <w:r>
        <w:rPr>
          <w:b/>
          <w:color w:val="111111"/>
          <w:spacing w:val="-35"/>
          <w:sz w:val="32"/>
        </w:rPr>
        <w:t xml:space="preserve"> </w:t>
      </w:r>
      <w:r>
        <w:rPr>
          <w:b/>
          <w:color w:val="111111"/>
          <w:spacing w:val="-2"/>
          <w:sz w:val="32"/>
        </w:rPr>
        <w:t>ACCOUNTING</w:t>
      </w:r>
      <w:r>
        <w:rPr>
          <w:b/>
          <w:color w:val="111111"/>
          <w:sz w:val="32"/>
        </w:rPr>
        <w:t xml:space="preserve"> </w:t>
      </w:r>
      <w:r>
        <w:rPr>
          <w:b/>
          <w:color w:val="111111"/>
          <w:spacing w:val="-1"/>
          <w:sz w:val="32"/>
        </w:rPr>
        <w:t>SECTION:</w:t>
      </w:r>
    </w:p>
    <w:p w14:paraId="0EB9C5BC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07E36FE1" w14:textId="77777777" w:rsidR="0009188A" w:rsidRDefault="00000000">
      <w:pPr>
        <w:pStyle w:val="BodyText"/>
        <w:spacing w:before="1"/>
        <w:ind w:left="100"/>
      </w:pPr>
      <w:r>
        <w:rPr>
          <w:color w:val="111111"/>
        </w:rPr>
        <w:t>The main functions of this section include:</w:t>
      </w:r>
    </w:p>
    <w:p w14:paraId="3B47AF27" w14:textId="77777777" w:rsidR="0009188A" w:rsidRDefault="0009188A">
      <w:pPr>
        <w:pStyle w:val="BodyText"/>
        <w:spacing w:before="2"/>
        <w:rPr>
          <w:sz w:val="31"/>
        </w:rPr>
      </w:pPr>
    </w:p>
    <w:p w14:paraId="48174FA6" w14:textId="77777777" w:rsidR="0009188A" w:rsidRDefault="00000000">
      <w:pPr>
        <w:pStyle w:val="BodyText"/>
        <w:spacing w:line="276" w:lineRule="auto"/>
        <w:ind w:left="100" w:right="2066"/>
      </w:pPr>
      <w:r>
        <w:rPr>
          <w:color w:val="111111"/>
        </w:rPr>
        <w:t>Valuation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material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consumption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other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types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issues.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Maintenance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material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transaction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ledger (MTL) &amp; cost ledger.</w:t>
      </w:r>
    </w:p>
    <w:p w14:paraId="41575D09" w14:textId="77777777" w:rsidR="0009188A" w:rsidRDefault="0009188A">
      <w:pPr>
        <w:pStyle w:val="BodyText"/>
        <w:spacing w:before="7"/>
        <w:rPr>
          <w:sz w:val="27"/>
        </w:rPr>
      </w:pPr>
    </w:p>
    <w:p w14:paraId="4F98F1EB" w14:textId="77777777" w:rsidR="0009188A" w:rsidRDefault="00000000">
      <w:pPr>
        <w:pStyle w:val="BodyText"/>
        <w:spacing w:line="552" w:lineRule="auto"/>
        <w:ind w:left="100" w:right="5241"/>
      </w:pPr>
      <w:r>
        <w:rPr>
          <w:color w:val="111111"/>
        </w:rPr>
        <w:t>Valuation of In House manufactured components.</w:t>
      </w:r>
      <w:r>
        <w:rPr>
          <w:color w:val="111111"/>
          <w:spacing w:val="1"/>
        </w:rPr>
        <w:t xml:space="preserve"> </w:t>
      </w:r>
      <w:proofErr w:type="spellStart"/>
      <w:r>
        <w:rPr>
          <w:color w:val="111111"/>
        </w:rPr>
        <w:t>sQuantity</w:t>
      </w:r>
      <w:proofErr w:type="spellEnd"/>
      <w:r>
        <w:rPr>
          <w:color w:val="111111"/>
        </w:rPr>
        <w:t xml:space="preserve"> reconciliation of bin card balance with MTL.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Analysis of cost variations.</w:t>
      </w:r>
    </w:p>
    <w:p w14:paraId="3985A16F" w14:textId="77777777" w:rsidR="0009188A" w:rsidRDefault="00000000">
      <w:pPr>
        <w:pStyle w:val="BodyText"/>
        <w:spacing w:line="552" w:lineRule="auto"/>
        <w:ind w:left="100" w:right="5373"/>
      </w:pPr>
      <w:r>
        <w:rPr>
          <w:color w:val="111111"/>
        </w:rPr>
        <w:t>Assisting in decision making based on costs involved.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Scrutiny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slow,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non-moving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redundant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inventories.</w:t>
      </w:r>
    </w:p>
    <w:p w14:paraId="568EE9BA" w14:textId="77777777" w:rsidR="0009188A" w:rsidRDefault="00000000">
      <w:pPr>
        <w:ind w:left="100"/>
        <w:rPr>
          <w:b/>
          <w:sz w:val="32"/>
        </w:rPr>
      </w:pPr>
      <w:r>
        <w:rPr>
          <w:b/>
          <w:color w:val="111111"/>
          <w:sz w:val="32"/>
        </w:rPr>
        <w:t>FINANCE</w:t>
      </w:r>
      <w:r>
        <w:rPr>
          <w:b/>
          <w:color w:val="111111"/>
          <w:spacing w:val="-7"/>
          <w:sz w:val="32"/>
        </w:rPr>
        <w:t xml:space="preserve"> </w:t>
      </w:r>
      <w:r>
        <w:rPr>
          <w:b/>
          <w:color w:val="111111"/>
          <w:sz w:val="32"/>
        </w:rPr>
        <w:t>SECTION:</w:t>
      </w:r>
    </w:p>
    <w:p w14:paraId="43A96C92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55B6FB5F" w14:textId="77777777" w:rsidR="0009188A" w:rsidRDefault="00000000">
      <w:pPr>
        <w:pStyle w:val="BodyText"/>
        <w:ind w:left="100"/>
      </w:pPr>
      <w:r>
        <w:rPr>
          <w:color w:val="111111"/>
        </w:rPr>
        <w:t>The main functions of this section include:</w:t>
      </w:r>
    </w:p>
    <w:p w14:paraId="67D65FA6" w14:textId="77777777" w:rsidR="0009188A" w:rsidRDefault="0009188A">
      <w:pPr>
        <w:pStyle w:val="BodyText"/>
        <w:spacing w:before="3"/>
        <w:rPr>
          <w:sz w:val="31"/>
        </w:rPr>
      </w:pPr>
    </w:p>
    <w:p w14:paraId="262051FA" w14:textId="77777777" w:rsidR="0009188A" w:rsidRDefault="00000000">
      <w:pPr>
        <w:pStyle w:val="BodyText"/>
        <w:spacing w:line="276" w:lineRule="auto"/>
        <w:ind w:left="100" w:right="1463"/>
      </w:pPr>
      <w:r>
        <w:rPr>
          <w:color w:val="111111"/>
        </w:rPr>
        <w:t>Certification of availability of funds both for capital and revenue expenditure with reference to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approved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capital budget and performance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budget for year.</w:t>
      </w:r>
    </w:p>
    <w:p w14:paraId="40F5A229" w14:textId="77777777" w:rsidR="0009188A" w:rsidRDefault="0009188A">
      <w:pPr>
        <w:pStyle w:val="BodyText"/>
        <w:spacing w:before="6"/>
        <w:rPr>
          <w:sz w:val="27"/>
        </w:rPr>
      </w:pPr>
    </w:p>
    <w:p w14:paraId="2A5ADD88" w14:textId="77777777" w:rsidR="0009188A" w:rsidRDefault="00000000">
      <w:pPr>
        <w:pStyle w:val="BodyText"/>
        <w:spacing w:before="1"/>
        <w:ind w:left="100"/>
      </w:pPr>
      <w:r>
        <w:rPr>
          <w:color w:val="111111"/>
        </w:rPr>
        <w:t>Fixing of rent for premises given to employees/others.</w:t>
      </w:r>
    </w:p>
    <w:p w14:paraId="7AF16DB0" w14:textId="77777777" w:rsidR="0009188A" w:rsidRDefault="0009188A">
      <w:pPr>
        <w:pStyle w:val="BodyText"/>
        <w:spacing w:before="2"/>
        <w:rPr>
          <w:sz w:val="31"/>
        </w:rPr>
      </w:pPr>
    </w:p>
    <w:p w14:paraId="1B09FD7D" w14:textId="77777777" w:rsidR="0009188A" w:rsidRDefault="00000000">
      <w:pPr>
        <w:pStyle w:val="BodyText"/>
        <w:spacing w:line="276" w:lineRule="auto"/>
        <w:ind w:left="100" w:right="1576"/>
      </w:pPr>
      <w:r>
        <w:rPr>
          <w:color w:val="111111"/>
        </w:rPr>
        <w:t>Fixation of recovery rates in respect of services rendered, supplies made disposal of company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assets.</w:t>
      </w:r>
    </w:p>
    <w:p w14:paraId="694E6452" w14:textId="77777777" w:rsidR="0009188A" w:rsidRDefault="0009188A">
      <w:pPr>
        <w:pStyle w:val="BodyText"/>
        <w:spacing w:before="7"/>
        <w:rPr>
          <w:sz w:val="27"/>
        </w:rPr>
      </w:pPr>
    </w:p>
    <w:p w14:paraId="7F6B9BAA" w14:textId="77777777" w:rsidR="0009188A" w:rsidRDefault="00000000">
      <w:pPr>
        <w:pStyle w:val="BodyText"/>
        <w:ind w:left="100"/>
      </w:pPr>
      <w:r>
        <w:rPr>
          <w:color w:val="111111"/>
        </w:rPr>
        <w:t>Generally,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proposals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respect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following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items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are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concerned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finance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sections.</w:t>
      </w:r>
    </w:p>
    <w:p w14:paraId="5E3FCEF4" w14:textId="77777777" w:rsidR="0009188A" w:rsidRDefault="0009188A">
      <w:pPr>
        <w:pStyle w:val="BodyText"/>
        <w:spacing w:before="2"/>
        <w:rPr>
          <w:sz w:val="31"/>
        </w:rPr>
      </w:pPr>
    </w:p>
    <w:p w14:paraId="50F34CC4" w14:textId="77777777" w:rsidR="0009188A" w:rsidRDefault="00000000">
      <w:pPr>
        <w:pStyle w:val="BodyText"/>
        <w:spacing w:line="276" w:lineRule="auto"/>
        <w:ind w:left="100" w:right="1209"/>
      </w:pPr>
      <w:r>
        <w:rPr>
          <w:color w:val="111111"/>
        </w:rPr>
        <w:t>Purpose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capital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items/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materials/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stores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&amp;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spares/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tools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other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services.</w:t>
      </w:r>
      <w:r>
        <w:rPr>
          <w:color w:val="111111"/>
          <w:spacing w:val="-15"/>
        </w:rPr>
        <w:t xml:space="preserve"> </w:t>
      </w:r>
      <w:r>
        <w:rPr>
          <w:color w:val="111111"/>
        </w:rPr>
        <w:t>All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cases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relating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relaxation of rules.</w:t>
      </w:r>
    </w:p>
    <w:p w14:paraId="20D4EB26" w14:textId="77777777" w:rsidR="0009188A" w:rsidRDefault="0009188A">
      <w:pPr>
        <w:pStyle w:val="BodyText"/>
        <w:spacing w:before="7"/>
        <w:rPr>
          <w:sz w:val="27"/>
        </w:rPr>
      </w:pPr>
    </w:p>
    <w:p w14:paraId="234DD285" w14:textId="77777777" w:rsidR="0009188A" w:rsidRDefault="00000000">
      <w:pPr>
        <w:pStyle w:val="BodyText"/>
        <w:ind w:left="100"/>
      </w:pPr>
      <w:r>
        <w:rPr>
          <w:color w:val="111111"/>
        </w:rPr>
        <w:t>Contracts entered into with suppliers/collaborators/ sub-contractors.</w:t>
      </w:r>
    </w:p>
    <w:p w14:paraId="7B91F741" w14:textId="77777777" w:rsidR="0009188A" w:rsidRDefault="0009188A">
      <w:pPr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29C768A2" w14:textId="77777777" w:rsidR="0009188A" w:rsidRDefault="00000000">
      <w:pPr>
        <w:pStyle w:val="BodyText"/>
        <w:spacing w:before="60"/>
        <w:ind w:left="100"/>
      </w:pPr>
      <w:r>
        <w:rPr>
          <w:color w:val="111111"/>
        </w:rPr>
        <w:lastRenderedPageBreak/>
        <w:t>Sale,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lease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(or)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alienation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company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property,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project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report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etc.</w:t>
      </w:r>
    </w:p>
    <w:p w14:paraId="6205D79B" w14:textId="77777777" w:rsidR="0009188A" w:rsidRDefault="0009188A">
      <w:pPr>
        <w:pStyle w:val="BodyText"/>
        <w:spacing w:before="2"/>
        <w:rPr>
          <w:sz w:val="31"/>
        </w:rPr>
      </w:pPr>
    </w:p>
    <w:p w14:paraId="152D3D76" w14:textId="77777777" w:rsidR="0009188A" w:rsidRDefault="00000000">
      <w:pPr>
        <w:ind w:left="100"/>
        <w:rPr>
          <w:b/>
          <w:sz w:val="32"/>
        </w:rPr>
      </w:pPr>
      <w:r>
        <w:rPr>
          <w:b/>
          <w:color w:val="111111"/>
          <w:spacing w:val="-1"/>
          <w:sz w:val="32"/>
        </w:rPr>
        <w:t>INTERNAL</w:t>
      </w:r>
      <w:r>
        <w:rPr>
          <w:b/>
          <w:color w:val="111111"/>
          <w:spacing w:val="-36"/>
          <w:sz w:val="32"/>
        </w:rPr>
        <w:t xml:space="preserve"> </w:t>
      </w:r>
      <w:r>
        <w:rPr>
          <w:b/>
          <w:color w:val="111111"/>
          <w:spacing w:val="-1"/>
          <w:sz w:val="32"/>
        </w:rPr>
        <w:t>AUDIT</w:t>
      </w:r>
      <w:r>
        <w:rPr>
          <w:b/>
          <w:color w:val="111111"/>
          <w:spacing w:val="-5"/>
          <w:sz w:val="32"/>
        </w:rPr>
        <w:t xml:space="preserve"> </w:t>
      </w:r>
      <w:r>
        <w:rPr>
          <w:b/>
          <w:color w:val="111111"/>
          <w:spacing w:val="-1"/>
          <w:sz w:val="32"/>
        </w:rPr>
        <w:t>SECTION:</w:t>
      </w:r>
    </w:p>
    <w:p w14:paraId="039B9DC8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0400A0D5" w14:textId="77777777" w:rsidR="0009188A" w:rsidRDefault="00000000">
      <w:pPr>
        <w:pStyle w:val="BodyText"/>
        <w:spacing w:before="1" w:line="276" w:lineRule="auto"/>
        <w:ind w:left="100" w:right="1909"/>
      </w:pPr>
      <w:r>
        <w:rPr>
          <w:color w:val="111111"/>
        </w:rPr>
        <w:t>The internal audit section has been formed to serve the management in financial and other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operations the functions of internal audit are as follows:</w:t>
      </w:r>
    </w:p>
    <w:p w14:paraId="2726AE13" w14:textId="77777777" w:rsidR="0009188A" w:rsidRDefault="0009188A">
      <w:pPr>
        <w:pStyle w:val="BodyText"/>
        <w:spacing w:before="6"/>
        <w:rPr>
          <w:sz w:val="27"/>
        </w:rPr>
      </w:pPr>
    </w:p>
    <w:p w14:paraId="11F0C634" w14:textId="77777777" w:rsidR="0009188A" w:rsidRDefault="00000000">
      <w:pPr>
        <w:pStyle w:val="BodyText"/>
        <w:spacing w:before="1" w:line="276" w:lineRule="auto"/>
        <w:ind w:left="100" w:right="1525"/>
      </w:pPr>
      <w:r>
        <w:rPr>
          <w:color w:val="111111"/>
        </w:rPr>
        <w:t>Carry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out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system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study/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review.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involves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in-depth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examination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off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various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elements,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sub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systems, procedures etc.,</w:t>
      </w:r>
    </w:p>
    <w:p w14:paraId="5CF06E50" w14:textId="77777777" w:rsidR="0009188A" w:rsidRDefault="0009188A">
      <w:pPr>
        <w:pStyle w:val="BodyText"/>
        <w:spacing w:before="6"/>
        <w:rPr>
          <w:sz w:val="27"/>
        </w:rPr>
      </w:pPr>
    </w:p>
    <w:p w14:paraId="0EC4E076" w14:textId="77777777" w:rsidR="0009188A" w:rsidRDefault="00000000">
      <w:pPr>
        <w:pStyle w:val="BodyText"/>
        <w:ind w:left="100"/>
      </w:pPr>
      <w:r>
        <w:rPr>
          <w:color w:val="111111"/>
        </w:rPr>
        <w:t xml:space="preserve">Compliance </w:t>
      </w:r>
      <w:proofErr w:type="gramStart"/>
      <w:r>
        <w:rPr>
          <w:color w:val="111111"/>
        </w:rPr>
        <w:t>audit(</w:t>
      </w:r>
      <w:proofErr w:type="gramEnd"/>
      <w:r>
        <w:rPr>
          <w:color w:val="111111"/>
        </w:rPr>
        <w:t>procedure, rules &amp; statutory regulations)</w:t>
      </w:r>
    </w:p>
    <w:p w14:paraId="31E3C9D6" w14:textId="77777777" w:rsidR="0009188A" w:rsidRDefault="0009188A">
      <w:pPr>
        <w:pStyle w:val="BodyText"/>
        <w:spacing w:before="3"/>
        <w:rPr>
          <w:sz w:val="31"/>
        </w:rPr>
      </w:pPr>
    </w:p>
    <w:p w14:paraId="0AC2EEB6" w14:textId="77777777" w:rsidR="0009188A" w:rsidRDefault="00000000">
      <w:pPr>
        <w:pStyle w:val="BodyText"/>
        <w:spacing w:line="276" w:lineRule="auto"/>
        <w:ind w:left="100" w:right="1782"/>
      </w:pPr>
      <w:r>
        <w:rPr>
          <w:color w:val="111111"/>
        </w:rPr>
        <w:t>Transaction audit. It involves verifying vouchers and attesting correctness of entries in</w:t>
      </w:r>
      <w:r>
        <w:rPr>
          <w:color w:val="111111"/>
          <w:spacing w:val="1"/>
        </w:rPr>
        <w:t xml:space="preserve"> </w:t>
      </w:r>
      <w:r>
        <w:rPr>
          <w:color w:val="111111"/>
        </w:rPr>
        <w:t>transaction/documents/ vouchers and checking of authority &amp; accounting classification like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account head no, work order no. etc.</w:t>
      </w:r>
    </w:p>
    <w:p w14:paraId="734C7908" w14:textId="77777777" w:rsidR="0009188A" w:rsidRDefault="0009188A">
      <w:pPr>
        <w:pStyle w:val="BodyText"/>
        <w:spacing w:before="6"/>
        <w:rPr>
          <w:sz w:val="27"/>
        </w:rPr>
      </w:pPr>
    </w:p>
    <w:p w14:paraId="57CC1B98" w14:textId="77777777" w:rsidR="0009188A" w:rsidRDefault="00000000">
      <w:pPr>
        <w:pStyle w:val="BodyText"/>
        <w:spacing w:before="1"/>
        <w:ind w:left="100"/>
      </w:pPr>
      <w:r>
        <w:rPr>
          <w:color w:val="111111"/>
        </w:rPr>
        <w:t xml:space="preserve">Physical verification of </w:t>
      </w:r>
      <w:proofErr w:type="gramStart"/>
      <w:r>
        <w:rPr>
          <w:color w:val="111111"/>
        </w:rPr>
        <w:t>assets(</w:t>
      </w:r>
      <w:proofErr w:type="gramEnd"/>
      <w:r>
        <w:rPr>
          <w:color w:val="111111"/>
        </w:rPr>
        <w:t>fixed assets, stores, cash vehicles etc..,</w:t>
      </w:r>
    </w:p>
    <w:p w14:paraId="4C4B8171" w14:textId="77777777" w:rsidR="0009188A" w:rsidRDefault="0009188A">
      <w:pPr>
        <w:pStyle w:val="BodyText"/>
        <w:spacing w:before="2"/>
        <w:rPr>
          <w:sz w:val="31"/>
        </w:rPr>
      </w:pPr>
    </w:p>
    <w:p w14:paraId="07B1A31F" w14:textId="77777777" w:rsidR="0009188A" w:rsidRDefault="00000000">
      <w:pPr>
        <w:pStyle w:val="BodyText"/>
        <w:spacing w:line="276" w:lineRule="auto"/>
        <w:ind w:left="100" w:right="1449"/>
      </w:pPr>
      <w:r>
        <w:rPr>
          <w:color w:val="111111"/>
        </w:rPr>
        <w:t>Conduct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pre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audit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checks.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It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includes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final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settlements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contractors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Supplier,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pay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fixation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&amp;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pay anomaly cases of all employees/ officers</w:t>
      </w:r>
    </w:p>
    <w:p w14:paraId="44CB9249" w14:textId="77777777" w:rsidR="0009188A" w:rsidRDefault="0009188A">
      <w:pPr>
        <w:pStyle w:val="BodyText"/>
        <w:spacing w:before="7"/>
        <w:rPr>
          <w:sz w:val="27"/>
        </w:rPr>
      </w:pPr>
    </w:p>
    <w:p w14:paraId="50B7D2EF" w14:textId="77777777" w:rsidR="0009188A" w:rsidRDefault="00000000">
      <w:pPr>
        <w:pStyle w:val="BodyText"/>
        <w:spacing w:line="552" w:lineRule="auto"/>
        <w:ind w:left="100" w:right="6888"/>
      </w:pPr>
      <w:r>
        <w:rPr>
          <w:color w:val="111111"/>
          <w:spacing w:val="-1"/>
        </w:rPr>
        <w:t xml:space="preserve">Financial Accounting </w:t>
      </w:r>
      <w:r>
        <w:rPr>
          <w:color w:val="111111"/>
        </w:rPr>
        <w:t>systems of BDL</w:t>
      </w:r>
      <w:r>
        <w:rPr>
          <w:color w:val="111111"/>
          <w:spacing w:val="-57"/>
        </w:rPr>
        <w:t xml:space="preserve"> </w:t>
      </w:r>
      <w:r>
        <w:rPr>
          <w:color w:val="111111"/>
        </w:rPr>
        <w:t>General</w:t>
      </w:r>
      <w:r>
        <w:rPr>
          <w:color w:val="111111"/>
          <w:spacing w:val="-14"/>
        </w:rPr>
        <w:t xml:space="preserve"> </w:t>
      </w:r>
      <w:r>
        <w:rPr>
          <w:color w:val="111111"/>
        </w:rPr>
        <w:t>Accounts</w:t>
      </w:r>
    </w:p>
    <w:p w14:paraId="3724018D" w14:textId="77777777" w:rsidR="0009188A" w:rsidRDefault="00000000">
      <w:pPr>
        <w:pStyle w:val="BodyText"/>
        <w:ind w:left="100"/>
      </w:pPr>
      <w:r>
        <w:rPr>
          <w:color w:val="111111"/>
        </w:rPr>
        <w:t>Cost and Material accounting</w:t>
      </w:r>
    </w:p>
    <w:p w14:paraId="7B5C592F" w14:textId="77777777" w:rsidR="0009188A" w:rsidRDefault="0009188A">
      <w:pPr>
        <w:pStyle w:val="BodyText"/>
        <w:spacing w:before="2"/>
        <w:rPr>
          <w:sz w:val="31"/>
        </w:rPr>
      </w:pPr>
    </w:p>
    <w:p w14:paraId="20D64D8C" w14:textId="77777777" w:rsidR="0009188A" w:rsidRDefault="00000000">
      <w:pPr>
        <w:pStyle w:val="BodyText"/>
        <w:spacing w:line="552" w:lineRule="auto"/>
        <w:ind w:left="100" w:right="6654"/>
      </w:pPr>
      <w:r>
        <w:rPr>
          <w:color w:val="111111"/>
        </w:rPr>
        <w:t>Fixed assets and Capital work in process</w:t>
      </w:r>
      <w:r>
        <w:rPr>
          <w:color w:val="111111"/>
          <w:spacing w:val="-58"/>
        </w:rPr>
        <w:t xml:space="preserve"> </w:t>
      </w:r>
      <w:r>
        <w:rPr>
          <w:color w:val="111111"/>
        </w:rPr>
        <w:t>Budgeting.</w:t>
      </w:r>
    </w:p>
    <w:p w14:paraId="5869B5DF" w14:textId="77777777" w:rsidR="0009188A" w:rsidRDefault="0009188A">
      <w:pPr>
        <w:spacing w:line="552" w:lineRule="auto"/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6A7306D3" w14:textId="77777777" w:rsidR="0009188A" w:rsidRDefault="0009188A">
      <w:pPr>
        <w:pStyle w:val="BodyText"/>
        <w:rPr>
          <w:sz w:val="20"/>
        </w:rPr>
      </w:pPr>
    </w:p>
    <w:p w14:paraId="59D9AC2F" w14:textId="77777777" w:rsidR="0009188A" w:rsidRDefault="0009188A">
      <w:pPr>
        <w:pStyle w:val="BodyText"/>
        <w:spacing w:before="2"/>
        <w:rPr>
          <w:sz w:val="22"/>
        </w:rPr>
      </w:pPr>
    </w:p>
    <w:p w14:paraId="0EAF779F" w14:textId="77777777" w:rsidR="0009188A" w:rsidRDefault="00000000">
      <w:pPr>
        <w:pStyle w:val="BodyText"/>
        <w:spacing w:before="90"/>
        <w:ind w:left="100"/>
      </w:pPr>
      <w:r>
        <w:rPr>
          <w:color w:val="111111"/>
        </w:rPr>
        <w:t>.</w:t>
      </w:r>
    </w:p>
    <w:p w14:paraId="7C8CBB7E" w14:textId="77777777" w:rsidR="0009188A" w:rsidRDefault="0009188A">
      <w:pPr>
        <w:pStyle w:val="BodyText"/>
        <w:rPr>
          <w:sz w:val="20"/>
        </w:rPr>
      </w:pPr>
    </w:p>
    <w:p w14:paraId="3E01BB79" w14:textId="77777777" w:rsidR="0009188A" w:rsidRDefault="0009188A">
      <w:pPr>
        <w:pStyle w:val="BodyText"/>
        <w:rPr>
          <w:sz w:val="20"/>
        </w:rPr>
      </w:pPr>
    </w:p>
    <w:p w14:paraId="6381DD9B" w14:textId="77777777" w:rsidR="0009188A" w:rsidRDefault="0009188A">
      <w:pPr>
        <w:pStyle w:val="BodyText"/>
        <w:rPr>
          <w:sz w:val="20"/>
        </w:rPr>
      </w:pPr>
    </w:p>
    <w:p w14:paraId="081F7C8C" w14:textId="77777777" w:rsidR="0009188A" w:rsidRDefault="0009188A">
      <w:pPr>
        <w:pStyle w:val="BodyText"/>
        <w:rPr>
          <w:sz w:val="20"/>
        </w:rPr>
      </w:pPr>
    </w:p>
    <w:p w14:paraId="3AF9B64A" w14:textId="77777777" w:rsidR="0009188A" w:rsidRDefault="0009188A">
      <w:pPr>
        <w:pStyle w:val="BodyText"/>
        <w:rPr>
          <w:sz w:val="20"/>
        </w:rPr>
      </w:pPr>
    </w:p>
    <w:p w14:paraId="18D30DE6" w14:textId="77777777" w:rsidR="0009188A" w:rsidRDefault="0009188A">
      <w:pPr>
        <w:pStyle w:val="BodyText"/>
        <w:rPr>
          <w:sz w:val="20"/>
        </w:rPr>
      </w:pPr>
    </w:p>
    <w:p w14:paraId="73C9024C" w14:textId="77777777" w:rsidR="0009188A" w:rsidRDefault="0009188A">
      <w:pPr>
        <w:pStyle w:val="BodyText"/>
        <w:rPr>
          <w:sz w:val="20"/>
        </w:rPr>
      </w:pPr>
    </w:p>
    <w:p w14:paraId="016A2456" w14:textId="77777777" w:rsidR="0009188A" w:rsidRDefault="0009188A">
      <w:pPr>
        <w:pStyle w:val="BodyText"/>
        <w:rPr>
          <w:sz w:val="20"/>
        </w:rPr>
      </w:pPr>
    </w:p>
    <w:p w14:paraId="60009B22" w14:textId="77777777" w:rsidR="0009188A" w:rsidRDefault="0009188A">
      <w:pPr>
        <w:pStyle w:val="BodyText"/>
        <w:rPr>
          <w:sz w:val="20"/>
        </w:rPr>
      </w:pPr>
    </w:p>
    <w:p w14:paraId="124C416B" w14:textId="77777777" w:rsidR="0009188A" w:rsidRDefault="0009188A">
      <w:pPr>
        <w:pStyle w:val="BodyText"/>
        <w:rPr>
          <w:sz w:val="20"/>
        </w:rPr>
      </w:pPr>
    </w:p>
    <w:p w14:paraId="1276718D" w14:textId="77777777" w:rsidR="0009188A" w:rsidRDefault="0009188A">
      <w:pPr>
        <w:pStyle w:val="BodyText"/>
        <w:rPr>
          <w:sz w:val="20"/>
        </w:rPr>
      </w:pPr>
    </w:p>
    <w:p w14:paraId="64EEF33B" w14:textId="77777777" w:rsidR="0009188A" w:rsidRDefault="0009188A">
      <w:pPr>
        <w:pStyle w:val="BodyText"/>
        <w:rPr>
          <w:sz w:val="20"/>
        </w:rPr>
      </w:pPr>
    </w:p>
    <w:p w14:paraId="3DF60370" w14:textId="77777777" w:rsidR="0009188A" w:rsidRDefault="0009188A">
      <w:pPr>
        <w:pStyle w:val="BodyText"/>
        <w:rPr>
          <w:sz w:val="20"/>
        </w:rPr>
      </w:pPr>
    </w:p>
    <w:p w14:paraId="21EEB3D6" w14:textId="77777777" w:rsidR="0009188A" w:rsidRDefault="0009188A">
      <w:pPr>
        <w:pStyle w:val="BodyText"/>
        <w:rPr>
          <w:sz w:val="20"/>
        </w:rPr>
      </w:pPr>
    </w:p>
    <w:p w14:paraId="5D75CB8B" w14:textId="77777777" w:rsidR="0009188A" w:rsidRDefault="0009188A">
      <w:pPr>
        <w:pStyle w:val="BodyText"/>
        <w:rPr>
          <w:sz w:val="20"/>
        </w:rPr>
      </w:pPr>
    </w:p>
    <w:p w14:paraId="0B0E732F" w14:textId="77777777" w:rsidR="0009188A" w:rsidRDefault="0009188A">
      <w:pPr>
        <w:pStyle w:val="BodyText"/>
        <w:rPr>
          <w:sz w:val="20"/>
        </w:rPr>
      </w:pPr>
    </w:p>
    <w:p w14:paraId="446583D4" w14:textId="77777777" w:rsidR="0009188A" w:rsidRDefault="0009188A">
      <w:pPr>
        <w:pStyle w:val="BodyText"/>
        <w:rPr>
          <w:sz w:val="20"/>
        </w:rPr>
      </w:pPr>
    </w:p>
    <w:p w14:paraId="057F26DF" w14:textId="77777777" w:rsidR="0009188A" w:rsidRDefault="0009188A">
      <w:pPr>
        <w:pStyle w:val="BodyText"/>
        <w:rPr>
          <w:sz w:val="20"/>
        </w:rPr>
      </w:pPr>
    </w:p>
    <w:p w14:paraId="7A02FE18" w14:textId="77777777" w:rsidR="0009188A" w:rsidRDefault="0009188A">
      <w:pPr>
        <w:pStyle w:val="BodyText"/>
        <w:rPr>
          <w:sz w:val="20"/>
        </w:rPr>
      </w:pPr>
    </w:p>
    <w:p w14:paraId="5FDACAB0" w14:textId="77777777" w:rsidR="0009188A" w:rsidRDefault="0009188A">
      <w:pPr>
        <w:pStyle w:val="BodyText"/>
        <w:rPr>
          <w:sz w:val="20"/>
        </w:rPr>
      </w:pPr>
    </w:p>
    <w:p w14:paraId="679EB866" w14:textId="77777777" w:rsidR="0009188A" w:rsidRDefault="0009188A">
      <w:pPr>
        <w:pStyle w:val="BodyText"/>
        <w:rPr>
          <w:sz w:val="20"/>
        </w:rPr>
      </w:pPr>
    </w:p>
    <w:p w14:paraId="4F150190" w14:textId="77777777" w:rsidR="0009188A" w:rsidRDefault="0009188A">
      <w:pPr>
        <w:pStyle w:val="BodyText"/>
        <w:rPr>
          <w:sz w:val="20"/>
        </w:rPr>
      </w:pPr>
    </w:p>
    <w:p w14:paraId="73E9C95A" w14:textId="77777777" w:rsidR="0009188A" w:rsidRDefault="0009188A">
      <w:pPr>
        <w:pStyle w:val="BodyText"/>
        <w:rPr>
          <w:sz w:val="20"/>
        </w:rPr>
      </w:pPr>
    </w:p>
    <w:p w14:paraId="6ADE6BF1" w14:textId="77777777" w:rsidR="0009188A" w:rsidRDefault="0009188A">
      <w:pPr>
        <w:pStyle w:val="BodyText"/>
        <w:rPr>
          <w:sz w:val="20"/>
        </w:rPr>
      </w:pPr>
    </w:p>
    <w:p w14:paraId="71DFEC44" w14:textId="77777777" w:rsidR="0009188A" w:rsidRDefault="0009188A">
      <w:pPr>
        <w:pStyle w:val="BodyText"/>
        <w:rPr>
          <w:sz w:val="20"/>
        </w:rPr>
      </w:pPr>
    </w:p>
    <w:p w14:paraId="3677E650" w14:textId="77777777" w:rsidR="0009188A" w:rsidRDefault="0009188A">
      <w:pPr>
        <w:pStyle w:val="BodyText"/>
        <w:rPr>
          <w:sz w:val="20"/>
        </w:rPr>
      </w:pPr>
    </w:p>
    <w:p w14:paraId="30CB5D69" w14:textId="77777777" w:rsidR="0009188A" w:rsidRDefault="0009188A">
      <w:pPr>
        <w:pStyle w:val="BodyText"/>
        <w:rPr>
          <w:sz w:val="28"/>
        </w:rPr>
      </w:pPr>
    </w:p>
    <w:p w14:paraId="04CB5087" w14:textId="77777777" w:rsidR="0009188A" w:rsidRDefault="00000000">
      <w:pPr>
        <w:spacing w:before="87"/>
        <w:ind w:left="212" w:right="1329"/>
        <w:jc w:val="center"/>
        <w:rPr>
          <w:b/>
          <w:sz w:val="32"/>
        </w:rPr>
      </w:pPr>
      <w:r>
        <w:rPr>
          <w:b/>
          <w:color w:val="111111"/>
          <w:sz w:val="32"/>
        </w:rPr>
        <w:t>CHAPTER</w:t>
      </w:r>
      <w:r>
        <w:rPr>
          <w:b/>
          <w:color w:val="111111"/>
          <w:spacing w:val="-4"/>
          <w:sz w:val="32"/>
        </w:rPr>
        <w:t xml:space="preserve"> </w:t>
      </w:r>
      <w:r>
        <w:rPr>
          <w:b/>
          <w:color w:val="111111"/>
          <w:sz w:val="32"/>
        </w:rPr>
        <w:t>4</w:t>
      </w:r>
    </w:p>
    <w:p w14:paraId="06DCF42F" w14:textId="77777777" w:rsidR="0009188A" w:rsidRDefault="0009188A">
      <w:pPr>
        <w:pStyle w:val="BodyText"/>
        <w:rPr>
          <w:b/>
          <w:sz w:val="34"/>
        </w:rPr>
      </w:pPr>
    </w:p>
    <w:p w14:paraId="659057D5" w14:textId="77777777" w:rsidR="0009188A" w:rsidRDefault="00000000">
      <w:pPr>
        <w:spacing w:before="299"/>
        <w:ind w:left="182" w:right="1335"/>
        <w:jc w:val="center"/>
        <w:rPr>
          <w:sz w:val="32"/>
        </w:rPr>
      </w:pPr>
      <w:r>
        <w:rPr>
          <w:color w:val="111111"/>
          <w:spacing w:val="-9"/>
          <w:sz w:val="32"/>
        </w:rPr>
        <w:t>DATA</w:t>
      </w:r>
      <w:r>
        <w:rPr>
          <w:color w:val="111111"/>
          <w:spacing w:val="-35"/>
          <w:sz w:val="32"/>
        </w:rPr>
        <w:t xml:space="preserve"> </w:t>
      </w:r>
      <w:r>
        <w:rPr>
          <w:color w:val="111111"/>
          <w:spacing w:val="-9"/>
          <w:sz w:val="32"/>
        </w:rPr>
        <w:t>ANALYSIS</w:t>
      </w:r>
    </w:p>
    <w:p w14:paraId="6D867F63" w14:textId="77777777" w:rsidR="0009188A" w:rsidRDefault="00000000">
      <w:pPr>
        <w:spacing w:before="55" w:line="276" w:lineRule="auto"/>
        <w:ind w:left="3451" w:right="4568"/>
        <w:jc w:val="center"/>
        <w:rPr>
          <w:sz w:val="32"/>
        </w:rPr>
      </w:pPr>
      <w:r>
        <w:rPr>
          <w:color w:val="111111"/>
          <w:sz w:val="32"/>
        </w:rPr>
        <w:t>&amp;</w:t>
      </w:r>
      <w:r>
        <w:rPr>
          <w:color w:val="111111"/>
          <w:spacing w:val="1"/>
          <w:sz w:val="32"/>
        </w:rPr>
        <w:t xml:space="preserve"> </w:t>
      </w:r>
      <w:r>
        <w:rPr>
          <w:color w:val="111111"/>
          <w:spacing w:val="-5"/>
          <w:sz w:val="32"/>
        </w:rPr>
        <w:t>INTERPRETATION</w:t>
      </w:r>
    </w:p>
    <w:p w14:paraId="5BD1E037" w14:textId="77777777" w:rsidR="0009188A" w:rsidRDefault="0009188A">
      <w:pPr>
        <w:spacing w:line="276" w:lineRule="auto"/>
        <w:jc w:val="center"/>
        <w:rPr>
          <w:sz w:val="32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1D938383" w14:textId="77777777" w:rsidR="0009188A" w:rsidRDefault="0009188A">
      <w:pPr>
        <w:pStyle w:val="BodyText"/>
        <w:rPr>
          <w:sz w:val="20"/>
        </w:rPr>
      </w:pPr>
    </w:p>
    <w:p w14:paraId="3F28F0C9" w14:textId="77777777" w:rsidR="0009188A" w:rsidRDefault="0009188A">
      <w:pPr>
        <w:pStyle w:val="BodyText"/>
        <w:rPr>
          <w:sz w:val="20"/>
        </w:rPr>
      </w:pPr>
    </w:p>
    <w:p w14:paraId="20AA31B4" w14:textId="77777777" w:rsidR="0009188A" w:rsidRDefault="0009188A">
      <w:pPr>
        <w:pStyle w:val="BodyText"/>
        <w:rPr>
          <w:sz w:val="20"/>
        </w:rPr>
      </w:pPr>
    </w:p>
    <w:p w14:paraId="3C418255" w14:textId="77777777" w:rsidR="0009188A" w:rsidRDefault="0009188A">
      <w:pPr>
        <w:pStyle w:val="BodyText"/>
        <w:rPr>
          <w:sz w:val="20"/>
        </w:rPr>
      </w:pPr>
    </w:p>
    <w:p w14:paraId="3831DCB5" w14:textId="77777777" w:rsidR="0009188A" w:rsidRDefault="0009188A">
      <w:pPr>
        <w:pStyle w:val="BodyText"/>
        <w:rPr>
          <w:sz w:val="20"/>
        </w:rPr>
      </w:pPr>
    </w:p>
    <w:p w14:paraId="6BECDFD2" w14:textId="77777777" w:rsidR="0009188A" w:rsidRDefault="0009188A">
      <w:pPr>
        <w:pStyle w:val="BodyText"/>
        <w:rPr>
          <w:sz w:val="20"/>
        </w:rPr>
      </w:pPr>
    </w:p>
    <w:p w14:paraId="795373D8" w14:textId="77777777" w:rsidR="0009188A" w:rsidRDefault="0009188A">
      <w:pPr>
        <w:pStyle w:val="BodyText"/>
        <w:rPr>
          <w:sz w:val="20"/>
        </w:rPr>
      </w:pPr>
    </w:p>
    <w:p w14:paraId="11902FB7" w14:textId="77777777" w:rsidR="0009188A" w:rsidRDefault="0009188A">
      <w:pPr>
        <w:pStyle w:val="BodyText"/>
        <w:rPr>
          <w:sz w:val="20"/>
        </w:rPr>
      </w:pPr>
    </w:p>
    <w:p w14:paraId="638337E6" w14:textId="77777777" w:rsidR="0009188A" w:rsidRDefault="0009188A">
      <w:pPr>
        <w:pStyle w:val="BodyText"/>
        <w:rPr>
          <w:sz w:val="20"/>
        </w:rPr>
      </w:pPr>
    </w:p>
    <w:p w14:paraId="3C046A24" w14:textId="77777777" w:rsidR="0009188A" w:rsidRDefault="0009188A">
      <w:pPr>
        <w:pStyle w:val="BodyText"/>
        <w:rPr>
          <w:sz w:val="20"/>
        </w:rPr>
      </w:pPr>
    </w:p>
    <w:p w14:paraId="1068BD06" w14:textId="77777777" w:rsidR="0009188A" w:rsidRDefault="0009188A">
      <w:pPr>
        <w:pStyle w:val="BodyText"/>
        <w:rPr>
          <w:sz w:val="20"/>
        </w:rPr>
      </w:pPr>
    </w:p>
    <w:p w14:paraId="1D284FC5" w14:textId="77777777" w:rsidR="0009188A" w:rsidRDefault="0009188A">
      <w:pPr>
        <w:pStyle w:val="BodyText"/>
        <w:spacing w:before="7"/>
        <w:rPr>
          <w:sz w:val="15"/>
        </w:rPr>
      </w:pPr>
    </w:p>
    <w:p w14:paraId="2E890213" w14:textId="77777777" w:rsidR="0009188A" w:rsidRDefault="00000000">
      <w:pPr>
        <w:pStyle w:val="Heading2"/>
        <w:spacing w:before="87"/>
      </w:pPr>
      <w:r>
        <w:rPr>
          <w:spacing w:val="-4"/>
        </w:rPr>
        <w:t>APPLICATION</w:t>
      </w:r>
      <w:r>
        <w:rPr>
          <w:spacing w:val="-1"/>
        </w:rPr>
        <w:t xml:space="preserve"> </w:t>
      </w:r>
      <w:r>
        <w:rPr>
          <w:spacing w:val="-4"/>
        </w:rPr>
        <w:t>OF</w:t>
      </w:r>
      <w:r>
        <w:rPr>
          <w:spacing w:val="-12"/>
        </w:rPr>
        <w:t xml:space="preserve"> </w:t>
      </w:r>
      <w:r>
        <w:rPr>
          <w:spacing w:val="-3"/>
        </w:rPr>
        <w:t>RATIO</w:t>
      </w:r>
      <w:r>
        <w:rPr>
          <w:spacing w:val="-18"/>
        </w:rPr>
        <w:t xml:space="preserve"> </w:t>
      </w:r>
      <w:r>
        <w:rPr>
          <w:spacing w:val="-3"/>
        </w:rPr>
        <w:t>ANALYSIS</w:t>
      </w:r>
      <w:r>
        <w:rPr>
          <w:spacing w:val="-6"/>
        </w:rPr>
        <w:t xml:space="preserve"> </w:t>
      </w:r>
      <w:r>
        <w:rPr>
          <w:spacing w:val="-3"/>
        </w:rPr>
        <w:t>TO</w:t>
      </w:r>
      <w:r>
        <w:rPr>
          <w:spacing w:val="-1"/>
        </w:rPr>
        <w:t xml:space="preserve"> </w:t>
      </w:r>
      <w:r>
        <w:rPr>
          <w:spacing w:val="-3"/>
        </w:rPr>
        <w:t>BDL</w:t>
      </w:r>
    </w:p>
    <w:p w14:paraId="59214DA5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6DAC9C5D" w14:textId="77777777" w:rsidR="0009188A" w:rsidRDefault="00000000">
      <w:pPr>
        <w:pStyle w:val="Heading4"/>
      </w:pPr>
      <w:r>
        <w:t>Liquidity</w:t>
      </w:r>
      <w:r>
        <w:rPr>
          <w:spacing w:val="-7"/>
        </w:rPr>
        <w:t xml:space="preserve"> </w:t>
      </w:r>
      <w:r>
        <w:t>Ratios</w:t>
      </w:r>
    </w:p>
    <w:p w14:paraId="11F78B6E" w14:textId="77777777" w:rsidR="0009188A" w:rsidRDefault="0009188A">
      <w:pPr>
        <w:pStyle w:val="BodyText"/>
        <w:spacing w:before="5"/>
        <w:rPr>
          <w:b/>
          <w:sz w:val="36"/>
        </w:rPr>
      </w:pPr>
    </w:p>
    <w:p w14:paraId="60ACC750" w14:textId="77777777" w:rsidR="0009188A" w:rsidRDefault="00000000">
      <w:pPr>
        <w:pStyle w:val="BodyText"/>
        <w:spacing w:line="276" w:lineRule="auto"/>
        <w:ind w:left="100" w:right="1512"/>
      </w:pPr>
      <w:r>
        <w:rPr>
          <w:b/>
          <w:sz w:val="28"/>
        </w:rPr>
        <w:t>Current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Ratio</w:t>
      </w:r>
      <w:r>
        <w:rPr>
          <w:sz w:val="28"/>
        </w:rPr>
        <w:t>:</w:t>
      </w:r>
      <w:r>
        <w:rPr>
          <w:spacing w:val="-12"/>
          <w:sz w:val="28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current</w:t>
      </w:r>
      <w:r>
        <w:rPr>
          <w:spacing w:val="-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is a</w:t>
      </w:r>
      <w:r>
        <w:rPr>
          <w:spacing w:val="-1"/>
        </w:rPr>
        <w:t xml:space="preserve"> </w:t>
      </w:r>
      <w:r>
        <w:t>liquidity</w:t>
      </w:r>
      <w:r>
        <w:rPr>
          <w:spacing w:val="-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measures</w:t>
      </w:r>
      <w:r>
        <w:rPr>
          <w:spacing w:val="-1"/>
        </w:rPr>
        <w:t xml:space="preserve"> </w:t>
      </w:r>
      <w:r>
        <w:t>whether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firm</w:t>
      </w:r>
      <w:r>
        <w:rPr>
          <w:spacing w:val="-1"/>
        </w:rPr>
        <w:t xml:space="preserve"> </w:t>
      </w:r>
      <w:r>
        <w:t>has</w:t>
      </w:r>
      <w:r>
        <w:rPr>
          <w:spacing w:val="-57"/>
        </w:rPr>
        <w:t xml:space="preserve"> </w:t>
      </w:r>
      <w:r>
        <w:t xml:space="preserve">enough resources to meet its short-term obligations. It compares a firm's current assets </w:t>
      </w:r>
      <w:proofErr w:type="spellStart"/>
      <w:r>
        <w:t>toits</w:t>
      </w:r>
      <w:proofErr w:type="spellEnd"/>
      <w:r>
        <w:rPr>
          <w:spacing w:val="1"/>
        </w:rPr>
        <w:t xml:space="preserve"> </w:t>
      </w:r>
      <w:r>
        <w:t>current liabilities.</w:t>
      </w:r>
    </w:p>
    <w:p w14:paraId="5F67256C" w14:textId="77777777" w:rsidR="0009188A" w:rsidRDefault="0009188A">
      <w:pPr>
        <w:pStyle w:val="BodyText"/>
        <w:spacing w:before="7"/>
        <w:rPr>
          <w:sz w:val="27"/>
        </w:rPr>
      </w:pPr>
    </w:p>
    <w:p w14:paraId="13138684" w14:textId="77777777" w:rsidR="0009188A" w:rsidRDefault="00000000">
      <w:pPr>
        <w:pStyle w:val="BodyText"/>
        <w:ind w:left="2433"/>
      </w:pPr>
      <w:r>
        <w:t>Current ratio = current</w:t>
      </w:r>
      <w:r>
        <w:rPr>
          <w:spacing w:val="-14"/>
        </w:rPr>
        <w:t xml:space="preserve"> </w:t>
      </w:r>
      <w:r>
        <w:t>Assets /current Liabilities</w:t>
      </w:r>
    </w:p>
    <w:p w14:paraId="6F1C271B" w14:textId="77777777" w:rsidR="0009188A" w:rsidRDefault="0009188A">
      <w:pPr>
        <w:pStyle w:val="BodyText"/>
        <w:spacing w:before="2"/>
        <w:rPr>
          <w:sz w:val="31"/>
        </w:rPr>
      </w:pPr>
    </w:p>
    <w:p w14:paraId="261516A5" w14:textId="77777777" w:rsidR="0009188A" w:rsidRDefault="00000000">
      <w:pPr>
        <w:pStyle w:val="BodyText"/>
        <w:ind w:right="1219"/>
        <w:jc w:val="right"/>
      </w:pPr>
      <w:r>
        <w:t>(Rupees in Lakhs)</w:t>
      </w:r>
    </w:p>
    <w:p w14:paraId="121277B5" w14:textId="77777777" w:rsidR="0009188A" w:rsidRDefault="0009188A">
      <w:pPr>
        <w:pStyle w:val="BodyText"/>
        <w:rPr>
          <w:sz w:val="20"/>
        </w:rPr>
      </w:pPr>
    </w:p>
    <w:p w14:paraId="69872455" w14:textId="77777777" w:rsidR="0009188A" w:rsidRDefault="0009188A">
      <w:pPr>
        <w:pStyle w:val="BodyText"/>
        <w:rPr>
          <w:sz w:val="20"/>
        </w:rPr>
      </w:pPr>
    </w:p>
    <w:p w14:paraId="0089B8F5" w14:textId="77777777" w:rsidR="0009188A" w:rsidRDefault="0009188A">
      <w:pPr>
        <w:pStyle w:val="BodyText"/>
        <w:spacing w:before="3"/>
        <w:rPr>
          <w:sz w:val="1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0"/>
        <w:gridCol w:w="2620"/>
        <w:gridCol w:w="2600"/>
        <w:gridCol w:w="2600"/>
      </w:tblGrid>
      <w:tr w:rsidR="0009188A" w14:paraId="5B3912D8" w14:textId="77777777">
        <w:trPr>
          <w:trHeight w:val="509"/>
        </w:trPr>
        <w:tc>
          <w:tcPr>
            <w:tcW w:w="2600" w:type="dxa"/>
          </w:tcPr>
          <w:p w14:paraId="3E894DF2" w14:textId="77777777" w:rsidR="0009188A" w:rsidRDefault="00000000">
            <w:pPr>
              <w:pStyle w:val="TableParagraph"/>
              <w:spacing w:before="101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2620" w:type="dxa"/>
          </w:tcPr>
          <w:p w14:paraId="34800692" w14:textId="77777777" w:rsidR="0009188A" w:rsidRDefault="00000000">
            <w:pPr>
              <w:pStyle w:val="TableParagraph"/>
              <w:spacing w:before="101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Current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Assets</w:t>
            </w:r>
          </w:p>
        </w:tc>
        <w:tc>
          <w:tcPr>
            <w:tcW w:w="2600" w:type="dxa"/>
          </w:tcPr>
          <w:p w14:paraId="2E88E32F" w14:textId="77777777" w:rsidR="0009188A" w:rsidRDefault="00000000">
            <w:pPr>
              <w:pStyle w:val="TableParagraph"/>
              <w:spacing w:before="101"/>
              <w:ind w:left="89"/>
              <w:rPr>
                <w:b/>
                <w:sz w:val="28"/>
              </w:rPr>
            </w:pPr>
            <w:r>
              <w:rPr>
                <w:b/>
                <w:sz w:val="28"/>
              </w:rPr>
              <w:t>Current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Liabilities</w:t>
            </w:r>
          </w:p>
        </w:tc>
        <w:tc>
          <w:tcPr>
            <w:tcW w:w="2600" w:type="dxa"/>
          </w:tcPr>
          <w:p w14:paraId="54805B3D" w14:textId="77777777" w:rsidR="0009188A" w:rsidRDefault="00000000">
            <w:pPr>
              <w:pStyle w:val="TableParagraph"/>
              <w:spacing w:before="101"/>
              <w:ind w:left="99"/>
              <w:rPr>
                <w:b/>
                <w:sz w:val="28"/>
              </w:rPr>
            </w:pPr>
            <w:r>
              <w:rPr>
                <w:b/>
                <w:sz w:val="28"/>
              </w:rPr>
              <w:t>Current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ratio</w:t>
            </w:r>
          </w:p>
        </w:tc>
      </w:tr>
      <w:tr w:rsidR="0009188A" w14:paraId="1BE160B6" w14:textId="77777777">
        <w:trPr>
          <w:trHeight w:val="469"/>
        </w:trPr>
        <w:tc>
          <w:tcPr>
            <w:tcW w:w="2600" w:type="dxa"/>
          </w:tcPr>
          <w:p w14:paraId="3794C096" w14:textId="77777777" w:rsidR="0009188A" w:rsidRDefault="00000000">
            <w:pPr>
              <w:pStyle w:val="TableParagraph"/>
              <w:spacing w:before="108"/>
              <w:ind w:left="89"/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  <w:tc>
          <w:tcPr>
            <w:tcW w:w="2620" w:type="dxa"/>
          </w:tcPr>
          <w:p w14:paraId="60AD0558" w14:textId="77777777" w:rsidR="0009188A" w:rsidRDefault="00000000">
            <w:pPr>
              <w:pStyle w:val="TableParagraph"/>
              <w:spacing w:before="108"/>
              <w:ind w:left="99"/>
              <w:rPr>
                <w:sz w:val="24"/>
              </w:rPr>
            </w:pPr>
            <w:r>
              <w:rPr>
                <w:sz w:val="24"/>
              </w:rPr>
              <w:t>7,25,583.61</w:t>
            </w:r>
          </w:p>
        </w:tc>
        <w:tc>
          <w:tcPr>
            <w:tcW w:w="2600" w:type="dxa"/>
          </w:tcPr>
          <w:p w14:paraId="68B2EC6A" w14:textId="77777777" w:rsidR="0009188A" w:rsidRDefault="00000000">
            <w:pPr>
              <w:pStyle w:val="TableParagraph"/>
              <w:spacing w:before="108"/>
              <w:ind w:left="89"/>
              <w:rPr>
                <w:sz w:val="24"/>
              </w:rPr>
            </w:pPr>
            <w:r>
              <w:rPr>
                <w:sz w:val="24"/>
              </w:rPr>
              <w:t>5,68,609.10</w:t>
            </w:r>
          </w:p>
        </w:tc>
        <w:tc>
          <w:tcPr>
            <w:tcW w:w="2600" w:type="dxa"/>
          </w:tcPr>
          <w:p w14:paraId="33248A7B" w14:textId="77777777" w:rsidR="0009188A" w:rsidRDefault="00000000">
            <w:pPr>
              <w:pStyle w:val="TableParagraph"/>
              <w:spacing w:before="108"/>
              <w:ind w:left="99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</w:tr>
      <w:tr w:rsidR="0009188A" w14:paraId="1805BE51" w14:textId="77777777">
        <w:trPr>
          <w:trHeight w:val="470"/>
        </w:trPr>
        <w:tc>
          <w:tcPr>
            <w:tcW w:w="2600" w:type="dxa"/>
          </w:tcPr>
          <w:p w14:paraId="3047D94B" w14:textId="77777777" w:rsidR="0009188A" w:rsidRDefault="00000000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2620" w:type="dxa"/>
          </w:tcPr>
          <w:p w14:paraId="4F67EE68" w14:textId="77777777" w:rsidR="0009188A" w:rsidRDefault="00000000">
            <w:pPr>
              <w:pStyle w:val="TableParagraph"/>
              <w:spacing w:before="109"/>
              <w:ind w:left="99"/>
              <w:rPr>
                <w:sz w:val="24"/>
              </w:rPr>
            </w:pPr>
            <w:r>
              <w:rPr>
                <w:sz w:val="24"/>
              </w:rPr>
              <w:t>5,31,767.42</w:t>
            </w:r>
          </w:p>
        </w:tc>
        <w:tc>
          <w:tcPr>
            <w:tcW w:w="2600" w:type="dxa"/>
          </w:tcPr>
          <w:p w14:paraId="6131F5A7" w14:textId="77777777" w:rsidR="0009188A" w:rsidRDefault="00000000">
            <w:pPr>
              <w:pStyle w:val="TableParagraph"/>
              <w:spacing w:before="109"/>
              <w:ind w:left="89"/>
              <w:rPr>
                <w:sz w:val="24"/>
              </w:rPr>
            </w:pPr>
            <w:r>
              <w:rPr>
                <w:sz w:val="24"/>
              </w:rPr>
              <w:t>4,23,199.20</w:t>
            </w:r>
          </w:p>
        </w:tc>
        <w:tc>
          <w:tcPr>
            <w:tcW w:w="2600" w:type="dxa"/>
          </w:tcPr>
          <w:p w14:paraId="54A9FAC2" w14:textId="77777777" w:rsidR="0009188A" w:rsidRDefault="00000000">
            <w:pPr>
              <w:pStyle w:val="TableParagraph"/>
              <w:spacing w:before="109"/>
              <w:ind w:left="99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</w:tr>
      <w:tr w:rsidR="0009188A" w14:paraId="3E7EB8FF" w14:textId="77777777">
        <w:trPr>
          <w:trHeight w:val="469"/>
        </w:trPr>
        <w:tc>
          <w:tcPr>
            <w:tcW w:w="2600" w:type="dxa"/>
          </w:tcPr>
          <w:p w14:paraId="2F62FB19" w14:textId="77777777" w:rsidR="0009188A" w:rsidRDefault="00000000">
            <w:pPr>
              <w:pStyle w:val="TableParagraph"/>
              <w:spacing w:before="110"/>
              <w:ind w:left="89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2620" w:type="dxa"/>
          </w:tcPr>
          <w:p w14:paraId="0347C77A" w14:textId="77777777" w:rsidR="0009188A" w:rsidRDefault="00000000">
            <w:pPr>
              <w:pStyle w:val="TableParagraph"/>
              <w:spacing w:before="110"/>
              <w:ind w:left="99"/>
              <w:rPr>
                <w:sz w:val="24"/>
              </w:rPr>
            </w:pPr>
            <w:r>
              <w:rPr>
                <w:sz w:val="24"/>
              </w:rPr>
              <w:t>4,30,950.05</w:t>
            </w:r>
          </w:p>
        </w:tc>
        <w:tc>
          <w:tcPr>
            <w:tcW w:w="2600" w:type="dxa"/>
          </w:tcPr>
          <w:p w14:paraId="73BC3B2E" w14:textId="77777777" w:rsidR="0009188A" w:rsidRDefault="00000000">
            <w:pPr>
              <w:pStyle w:val="TableParagraph"/>
              <w:spacing w:before="110"/>
              <w:ind w:left="89"/>
              <w:rPr>
                <w:sz w:val="24"/>
              </w:rPr>
            </w:pPr>
            <w:r>
              <w:rPr>
                <w:sz w:val="24"/>
              </w:rPr>
              <w:t>2,91,911.96</w:t>
            </w:r>
          </w:p>
        </w:tc>
        <w:tc>
          <w:tcPr>
            <w:tcW w:w="2600" w:type="dxa"/>
          </w:tcPr>
          <w:p w14:paraId="173745D5" w14:textId="77777777" w:rsidR="0009188A" w:rsidRDefault="00000000">
            <w:pPr>
              <w:pStyle w:val="TableParagraph"/>
              <w:spacing w:before="110"/>
              <w:ind w:left="99"/>
              <w:rPr>
                <w:sz w:val="24"/>
              </w:rPr>
            </w:pPr>
            <w:r>
              <w:rPr>
                <w:sz w:val="24"/>
              </w:rPr>
              <w:t>1.48</w:t>
            </w:r>
          </w:p>
        </w:tc>
      </w:tr>
      <w:tr w:rsidR="0009188A" w14:paraId="64653913" w14:textId="77777777">
        <w:trPr>
          <w:trHeight w:val="470"/>
        </w:trPr>
        <w:tc>
          <w:tcPr>
            <w:tcW w:w="2600" w:type="dxa"/>
          </w:tcPr>
          <w:p w14:paraId="1E8BE674" w14:textId="77777777" w:rsidR="0009188A" w:rsidRDefault="00000000">
            <w:pPr>
              <w:pStyle w:val="TableParagraph"/>
              <w:spacing w:before="111"/>
              <w:ind w:left="89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2620" w:type="dxa"/>
          </w:tcPr>
          <w:p w14:paraId="7814C57B" w14:textId="77777777" w:rsidR="0009188A" w:rsidRDefault="00000000">
            <w:pPr>
              <w:pStyle w:val="TableParagraph"/>
              <w:spacing w:before="111"/>
              <w:ind w:left="99"/>
              <w:rPr>
                <w:sz w:val="24"/>
              </w:rPr>
            </w:pPr>
            <w:r>
              <w:rPr>
                <w:sz w:val="24"/>
              </w:rPr>
              <w:t>4,57,397.54</w:t>
            </w:r>
          </w:p>
        </w:tc>
        <w:tc>
          <w:tcPr>
            <w:tcW w:w="2600" w:type="dxa"/>
          </w:tcPr>
          <w:p w14:paraId="4FE8FB9D" w14:textId="77777777" w:rsidR="0009188A" w:rsidRDefault="00000000">
            <w:pPr>
              <w:pStyle w:val="TableParagraph"/>
              <w:spacing w:before="111"/>
              <w:ind w:left="89"/>
              <w:rPr>
                <w:sz w:val="24"/>
              </w:rPr>
            </w:pPr>
            <w:r>
              <w:rPr>
                <w:sz w:val="24"/>
              </w:rPr>
              <w:t>2,31,457.62</w:t>
            </w:r>
          </w:p>
        </w:tc>
        <w:tc>
          <w:tcPr>
            <w:tcW w:w="2600" w:type="dxa"/>
          </w:tcPr>
          <w:p w14:paraId="3809A0A9" w14:textId="77777777" w:rsidR="0009188A" w:rsidRDefault="00000000">
            <w:pPr>
              <w:pStyle w:val="TableParagraph"/>
              <w:spacing w:before="111"/>
              <w:ind w:left="99"/>
              <w:rPr>
                <w:sz w:val="24"/>
              </w:rPr>
            </w:pPr>
            <w:r>
              <w:rPr>
                <w:sz w:val="24"/>
              </w:rPr>
              <w:t>1.98</w:t>
            </w:r>
          </w:p>
        </w:tc>
      </w:tr>
      <w:tr w:rsidR="0009188A" w14:paraId="5B3037DE" w14:textId="77777777">
        <w:trPr>
          <w:trHeight w:val="469"/>
        </w:trPr>
        <w:tc>
          <w:tcPr>
            <w:tcW w:w="2600" w:type="dxa"/>
          </w:tcPr>
          <w:p w14:paraId="1A4B8B43" w14:textId="77777777" w:rsidR="0009188A" w:rsidRDefault="00000000">
            <w:pPr>
              <w:pStyle w:val="TableParagraph"/>
              <w:spacing w:before="112"/>
              <w:ind w:left="89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2620" w:type="dxa"/>
          </w:tcPr>
          <w:p w14:paraId="5F2A3865" w14:textId="77777777" w:rsidR="0009188A" w:rsidRDefault="00000000">
            <w:pPr>
              <w:pStyle w:val="TableParagraph"/>
              <w:spacing w:before="112"/>
              <w:ind w:left="99"/>
              <w:rPr>
                <w:sz w:val="24"/>
              </w:rPr>
            </w:pPr>
            <w:r>
              <w:rPr>
                <w:sz w:val="24"/>
              </w:rPr>
              <w:t>5,96,175.61</w:t>
            </w:r>
          </w:p>
        </w:tc>
        <w:tc>
          <w:tcPr>
            <w:tcW w:w="2600" w:type="dxa"/>
          </w:tcPr>
          <w:p w14:paraId="71C2573A" w14:textId="77777777" w:rsidR="0009188A" w:rsidRDefault="00000000">
            <w:pPr>
              <w:pStyle w:val="TableParagraph"/>
              <w:spacing w:before="112"/>
              <w:ind w:left="89"/>
              <w:rPr>
                <w:sz w:val="24"/>
              </w:rPr>
            </w:pPr>
            <w:r>
              <w:rPr>
                <w:sz w:val="24"/>
              </w:rPr>
              <w:t>3,27,700.89</w:t>
            </w:r>
          </w:p>
        </w:tc>
        <w:tc>
          <w:tcPr>
            <w:tcW w:w="2600" w:type="dxa"/>
          </w:tcPr>
          <w:p w14:paraId="4799326C" w14:textId="77777777" w:rsidR="0009188A" w:rsidRDefault="00000000">
            <w:pPr>
              <w:pStyle w:val="TableParagraph"/>
              <w:spacing w:before="112"/>
              <w:ind w:left="99"/>
              <w:rPr>
                <w:sz w:val="24"/>
              </w:rPr>
            </w:pPr>
            <w:r>
              <w:rPr>
                <w:sz w:val="24"/>
              </w:rPr>
              <w:t>1.81</w:t>
            </w:r>
          </w:p>
        </w:tc>
      </w:tr>
    </w:tbl>
    <w:p w14:paraId="63DC294C" w14:textId="77777777" w:rsidR="0009188A" w:rsidRDefault="0009188A">
      <w:pPr>
        <w:pStyle w:val="BodyText"/>
        <w:rPr>
          <w:sz w:val="20"/>
        </w:rPr>
      </w:pPr>
    </w:p>
    <w:p w14:paraId="102926CC" w14:textId="77777777" w:rsidR="0009188A" w:rsidRDefault="0009188A">
      <w:pPr>
        <w:pStyle w:val="BodyText"/>
        <w:spacing w:before="6"/>
        <w:rPr>
          <w:sz w:val="28"/>
        </w:rPr>
      </w:pPr>
    </w:p>
    <w:p w14:paraId="15C21FF4" w14:textId="77777777" w:rsidR="0009188A" w:rsidRDefault="00000000">
      <w:pPr>
        <w:pStyle w:val="BodyText"/>
        <w:spacing w:before="90" w:line="276" w:lineRule="auto"/>
        <w:ind w:left="100" w:right="1263"/>
      </w:pPr>
      <w:r>
        <w:t>Interpretation: If you observe the current ratio of BDL, you can see the raise of current ratio in</w:t>
      </w:r>
      <w:r>
        <w:rPr>
          <w:spacing w:val="1"/>
        </w:rPr>
        <w:t xml:space="preserve"> </w:t>
      </w:r>
      <w:r>
        <w:t>initial years and decline in later years. Presently BDL is having current ratio of 1.81. It means</w:t>
      </w:r>
      <w:r>
        <w:rPr>
          <w:spacing w:val="1"/>
        </w:rPr>
        <w:t xml:space="preserve"> </w:t>
      </w:r>
      <w:r>
        <w:t xml:space="preserve">BDL is having 1.81 rupees of assets for every </w:t>
      </w:r>
      <w:proofErr w:type="gramStart"/>
      <w:r>
        <w:t>1 rupee</w:t>
      </w:r>
      <w:proofErr w:type="gramEnd"/>
      <w:r>
        <w:t xml:space="preserve"> liability. It has a highest of 1.81 rupees of</w:t>
      </w:r>
      <w:r>
        <w:rPr>
          <w:spacing w:val="-57"/>
        </w:rPr>
        <w:t xml:space="preserve"> </w:t>
      </w:r>
      <w:r>
        <w:t xml:space="preserve">asset for every 1 rupee of liability. This means BDL is in the position to repay its </w:t>
      </w:r>
      <w:proofErr w:type="gramStart"/>
      <w:r>
        <w:t>short term</w:t>
      </w:r>
      <w:proofErr w:type="gramEnd"/>
      <w:r>
        <w:rPr>
          <w:spacing w:val="1"/>
        </w:rPr>
        <w:t xml:space="preserve"> </w:t>
      </w:r>
      <w:r>
        <w:t>liabilities</w:t>
      </w:r>
      <w:r>
        <w:rPr>
          <w:spacing w:val="-2"/>
        </w:rPr>
        <w:t xml:space="preserve"> </w:t>
      </w:r>
      <w:r>
        <w:t>showing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healthy</w:t>
      </w:r>
      <w:r>
        <w:rPr>
          <w:spacing w:val="-1"/>
        </w:rPr>
        <w:t xml:space="preserve"> </w:t>
      </w:r>
      <w:r>
        <w:t>increasing</w:t>
      </w:r>
      <w:r>
        <w:rPr>
          <w:spacing w:val="-1"/>
        </w:rPr>
        <w:t xml:space="preserve"> </w:t>
      </w:r>
      <w:r>
        <w:t>trend.</w:t>
      </w:r>
      <w:r>
        <w:rPr>
          <w:spacing w:val="-15"/>
        </w:rPr>
        <w:t xml:space="preserve"> </w:t>
      </w:r>
      <w:r>
        <w:t>According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industry</w:t>
      </w:r>
      <w:r>
        <w:rPr>
          <w:spacing w:val="-1"/>
        </w:rPr>
        <w:t xml:space="preserve"> </w:t>
      </w:r>
      <w:r>
        <w:t>standards,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good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have</w:t>
      </w:r>
    </w:p>
    <w:p w14:paraId="53507DD3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51F7EB9B" w14:textId="77777777" w:rsidR="0009188A" w:rsidRDefault="00000000">
      <w:pPr>
        <w:pStyle w:val="BodyText"/>
        <w:spacing w:before="60" w:line="276" w:lineRule="auto"/>
        <w:ind w:left="100" w:right="1745"/>
      </w:pPr>
      <w:r>
        <w:lastRenderedPageBreak/>
        <w:t>1.80</w:t>
      </w:r>
      <w:r>
        <w:rPr>
          <w:spacing w:val="-2"/>
        </w:rPr>
        <w:t xml:space="preserve"> </w:t>
      </w:r>
      <w:r>
        <w:t>rupees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rupee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liability.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BDL</w:t>
      </w:r>
      <w:r>
        <w:rPr>
          <w:spacing w:val="-10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having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healthy</w:t>
      </w:r>
      <w:r>
        <w:rPr>
          <w:spacing w:val="-2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as</w:t>
      </w:r>
      <w:r>
        <w:rPr>
          <w:spacing w:val="-57"/>
        </w:rPr>
        <w:t xml:space="preserve"> </w:t>
      </w:r>
      <w:r>
        <w:t>prescribed by Standards.</w:t>
      </w:r>
    </w:p>
    <w:p w14:paraId="2F167EFD" w14:textId="77777777" w:rsidR="0009188A" w:rsidRDefault="0009188A">
      <w:pPr>
        <w:pStyle w:val="BodyText"/>
        <w:rPr>
          <w:sz w:val="26"/>
        </w:rPr>
      </w:pPr>
    </w:p>
    <w:p w14:paraId="0D12760C" w14:textId="77777777" w:rsidR="0009188A" w:rsidRDefault="0009188A">
      <w:pPr>
        <w:pStyle w:val="BodyText"/>
        <w:rPr>
          <w:sz w:val="26"/>
        </w:rPr>
      </w:pPr>
    </w:p>
    <w:p w14:paraId="18475E70" w14:textId="77777777" w:rsidR="0009188A" w:rsidRDefault="0009188A">
      <w:pPr>
        <w:pStyle w:val="BodyText"/>
        <w:rPr>
          <w:sz w:val="26"/>
        </w:rPr>
      </w:pPr>
    </w:p>
    <w:p w14:paraId="04FEAB62" w14:textId="77777777" w:rsidR="0009188A" w:rsidRDefault="0009188A">
      <w:pPr>
        <w:pStyle w:val="BodyText"/>
        <w:rPr>
          <w:sz w:val="26"/>
        </w:rPr>
      </w:pPr>
    </w:p>
    <w:p w14:paraId="39018706" w14:textId="77777777" w:rsidR="0009188A" w:rsidRDefault="0009188A">
      <w:pPr>
        <w:pStyle w:val="BodyText"/>
        <w:rPr>
          <w:sz w:val="26"/>
        </w:rPr>
      </w:pPr>
    </w:p>
    <w:p w14:paraId="0AA5C268" w14:textId="77777777" w:rsidR="0009188A" w:rsidRDefault="0009188A">
      <w:pPr>
        <w:pStyle w:val="BodyText"/>
        <w:rPr>
          <w:sz w:val="26"/>
        </w:rPr>
      </w:pPr>
    </w:p>
    <w:p w14:paraId="141FBF5D" w14:textId="77777777" w:rsidR="0009188A" w:rsidRDefault="0009188A">
      <w:pPr>
        <w:pStyle w:val="BodyText"/>
        <w:rPr>
          <w:sz w:val="26"/>
        </w:rPr>
      </w:pPr>
    </w:p>
    <w:p w14:paraId="20FD1360" w14:textId="77777777" w:rsidR="0009188A" w:rsidRDefault="0009188A">
      <w:pPr>
        <w:pStyle w:val="BodyText"/>
        <w:spacing w:before="9"/>
        <w:rPr>
          <w:sz w:val="38"/>
        </w:rPr>
      </w:pPr>
    </w:p>
    <w:p w14:paraId="27DD1362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Graphical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Representation:</w:t>
      </w:r>
    </w:p>
    <w:p w14:paraId="673D5158" w14:textId="77777777" w:rsidR="0009188A" w:rsidRDefault="0009188A">
      <w:pPr>
        <w:pStyle w:val="BodyText"/>
        <w:rPr>
          <w:b/>
          <w:sz w:val="20"/>
        </w:rPr>
      </w:pPr>
    </w:p>
    <w:p w14:paraId="36668665" w14:textId="77777777" w:rsidR="0009188A" w:rsidRDefault="0009188A">
      <w:pPr>
        <w:pStyle w:val="BodyText"/>
        <w:rPr>
          <w:b/>
          <w:sz w:val="20"/>
        </w:rPr>
      </w:pPr>
    </w:p>
    <w:p w14:paraId="163E99F9" w14:textId="77777777" w:rsidR="0009188A" w:rsidRDefault="0009188A">
      <w:pPr>
        <w:pStyle w:val="BodyText"/>
        <w:rPr>
          <w:b/>
          <w:sz w:val="20"/>
        </w:rPr>
      </w:pPr>
    </w:p>
    <w:p w14:paraId="7AA5B1A8" w14:textId="77777777" w:rsidR="0009188A" w:rsidRDefault="0009188A">
      <w:pPr>
        <w:pStyle w:val="BodyText"/>
        <w:rPr>
          <w:b/>
          <w:sz w:val="20"/>
        </w:rPr>
      </w:pPr>
    </w:p>
    <w:p w14:paraId="419D6FD2" w14:textId="77777777" w:rsidR="0009188A" w:rsidRDefault="0009188A">
      <w:pPr>
        <w:pStyle w:val="BodyText"/>
        <w:rPr>
          <w:b/>
          <w:sz w:val="20"/>
        </w:rPr>
      </w:pPr>
    </w:p>
    <w:p w14:paraId="4FD79372" w14:textId="77777777" w:rsidR="0009188A" w:rsidRDefault="00000000">
      <w:pPr>
        <w:pStyle w:val="BodyText"/>
        <w:spacing w:before="3"/>
        <w:rPr>
          <w:b/>
          <w:sz w:val="17"/>
        </w:rPr>
      </w:pPr>
      <w:r>
        <w:rPr>
          <w:noProof/>
        </w:rPr>
        <w:drawing>
          <wp:anchor distT="0" distB="0" distL="0" distR="0" simplePos="0" relativeHeight="5" behindDoc="0" locked="0" layoutInCell="1" allowOverlap="1" wp14:anchorId="7D36AE43" wp14:editId="35C83262">
            <wp:simplePos x="0" y="0"/>
            <wp:positionH relativeFrom="page">
              <wp:posOffset>1116711</wp:posOffset>
            </wp:positionH>
            <wp:positionV relativeFrom="paragraph">
              <wp:posOffset>151133</wp:posOffset>
            </wp:positionV>
            <wp:extent cx="5481760" cy="3206115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76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40532F" w14:textId="77777777" w:rsidR="0009188A" w:rsidRDefault="0009188A">
      <w:pPr>
        <w:rPr>
          <w:sz w:val="17"/>
        </w:rPr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6AC3F296" w14:textId="77777777" w:rsidR="0009188A" w:rsidRDefault="0009188A">
      <w:pPr>
        <w:pStyle w:val="BodyText"/>
        <w:rPr>
          <w:b/>
          <w:sz w:val="20"/>
        </w:rPr>
      </w:pPr>
    </w:p>
    <w:p w14:paraId="7A3E4D63" w14:textId="77777777" w:rsidR="0009188A" w:rsidRDefault="0009188A">
      <w:pPr>
        <w:pStyle w:val="BodyText"/>
        <w:rPr>
          <w:b/>
          <w:sz w:val="20"/>
        </w:rPr>
      </w:pPr>
    </w:p>
    <w:p w14:paraId="432BDA8E" w14:textId="77777777" w:rsidR="0009188A" w:rsidRDefault="0009188A">
      <w:pPr>
        <w:pStyle w:val="BodyText"/>
        <w:rPr>
          <w:b/>
          <w:sz w:val="20"/>
        </w:rPr>
      </w:pPr>
    </w:p>
    <w:p w14:paraId="046C62B7" w14:textId="77777777" w:rsidR="0009188A" w:rsidRDefault="0009188A">
      <w:pPr>
        <w:pStyle w:val="BodyText"/>
        <w:rPr>
          <w:b/>
          <w:sz w:val="20"/>
        </w:rPr>
      </w:pPr>
    </w:p>
    <w:p w14:paraId="4D13B3E3" w14:textId="77777777" w:rsidR="0009188A" w:rsidRDefault="0009188A">
      <w:pPr>
        <w:pStyle w:val="BodyText"/>
        <w:rPr>
          <w:b/>
          <w:sz w:val="20"/>
        </w:rPr>
      </w:pPr>
    </w:p>
    <w:p w14:paraId="07E8E828" w14:textId="77777777" w:rsidR="0009188A" w:rsidRDefault="0009188A">
      <w:pPr>
        <w:pStyle w:val="BodyText"/>
        <w:rPr>
          <w:b/>
          <w:sz w:val="20"/>
        </w:rPr>
      </w:pPr>
    </w:p>
    <w:p w14:paraId="0D1EEE19" w14:textId="77777777" w:rsidR="0009188A" w:rsidRDefault="0009188A">
      <w:pPr>
        <w:pStyle w:val="BodyText"/>
        <w:rPr>
          <w:b/>
          <w:sz w:val="20"/>
        </w:rPr>
      </w:pPr>
    </w:p>
    <w:p w14:paraId="76A0E4F5" w14:textId="77777777" w:rsidR="0009188A" w:rsidRDefault="0009188A">
      <w:pPr>
        <w:pStyle w:val="BodyText"/>
        <w:rPr>
          <w:b/>
          <w:sz w:val="20"/>
        </w:rPr>
      </w:pPr>
    </w:p>
    <w:p w14:paraId="157C8DD5" w14:textId="77777777" w:rsidR="0009188A" w:rsidRDefault="0009188A">
      <w:pPr>
        <w:pStyle w:val="BodyText"/>
        <w:rPr>
          <w:b/>
          <w:sz w:val="20"/>
        </w:rPr>
      </w:pPr>
    </w:p>
    <w:p w14:paraId="6659DD8C" w14:textId="77777777" w:rsidR="0009188A" w:rsidRDefault="0009188A">
      <w:pPr>
        <w:pStyle w:val="BodyText"/>
        <w:rPr>
          <w:b/>
          <w:sz w:val="20"/>
        </w:rPr>
      </w:pPr>
    </w:p>
    <w:p w14:paraId="20953467" w14:textId="77777777" w:rsidR="0009188A" w:rsidRDefault="0009188A">
      <w:pPr>
        <w:pStyle w:val="BodyText"/>
        <w:rPr>
          <w:b/>
          <w:sz w:val="20"/>
        </w:rPr>
      </w:pPr>
    </w:p>
    <w:p w14:paraId="17082684" w14:textId="77777777" w:rsidR="0009188A" w:rsidRDefault="0009188A">
      <w:pPr>
        <w:pStyle w:val="BodyText"/>
        <w:rPr>
          <w:b/>
          <w:sz w:val="20"/>
        </w:rPr>
      </w:pPr>
    </w:p>
    <w:p w14:paraId="2EBA5A4A" w14:textId="77777777" w:rsidR="0009188A" w:rsidRDefault="0009188A">
      <w:pPr>
        <w:pStyle w:val="BodyText"/>
        <w:rPr>
          <w:b/>
          <w:sz w:val="20"/>
        </w:rPr>
      </w:pPr>
    </w:p>
    <w:p w14:paraId="3E269589" w14:textId="77777777" w:rsidR="0009188A" w:rsidRDefault="0009188A">
      <w:pPr>
        <w:pStyle w:val="BodyText"/>
        <w:rPr>
          <w:b/>
          <w:sz w:val="20"/>
        </w:rPr>
      </w:pPr>
    </w:p>
    <w:p w14:paraId="69437BA3" w14:textId="77777777" w:rsidR="0009188A" w:rsidRDefault="0009188A">
      <w:pPr>
        <w:pStyle w:val="BodyText"/>
        <w:rPr>
          <w:b/>
          <w:sz w:val="20"/>
        </w:rPr>
      </w:pPr>
    </w:p>
    <w:p w14:paraId="5CEB185F" w14:textId="77777777" w:rsidR="0009188A" w:rsidRDefault="0009188A">
      <w:pPr>
        <w:pStyle w:val="BodyText"/>
        <w:spacing w:before="5"/>
        <w:rPr>
          <w:b/>
          <w:sz w:val="18"/>
        </w:rPr>
      </w:pPr>
    </w:p>
    <w:p w14:paraId="4212CD87" w14:textId="77777777" w:rsidR="0009188A" w:rsidRDefault="00000000">
      <w:pPr>
        <w:pStyle w:val="Heading2"/>
        <w:spacing w:before="86"/>
      </w:pPr>
      <w:r>
        <w:t>Quick</w:t>
      </w:r>
      <w:r>
        <w:rPr>
          <w:spacing w:val="-5"/>
        </w:rPr>
        <w:t xml:space="preserve"> </w:t>
      </w:r>
      <w:r>
        <w:t>Ratio:</w:t>
      </w:r>
    </w:p>
    <w:p w14:paraId="666385CA" w14:textId="77777777" w:rsidR="0009188A" w:rsidRDefault="0009188A">
      <w:pPr>
        <w:pStyle w:val="BodyText"/>
        <w:spacing w:before="5"/>
        <w:rPr>
          <w:b/>
          <w:sz w:val="32"/>
        </w:rPr>
      </w:pPr>
    </w:p>
    <w:p w14:paraId="131076BE" w14:textId="77777777" w:rsidR="0009188A" w:rsidRDefault="00000000">
      <w:pPr>
        <w:pStyle w:val="BodyText"/>
        <w:spacing w:line="276" w:lineRule="auto"/>
        <w:ind w:left="100" w:right="1516"/>
      </w:pPr>
      <w:r>
        <w:t>Quick ratio is also known as acid test ratio. It measures the ability of a company to pay its</w:t>
      </w:r>
      <w:r>
        <w:rPr>
          <w:spacing w:val="1"/>
        </w:rPr>
        <w:t xml:space="preserve"> </w:t>
      </w:r>
      <w:r>
        <w:t>current</w:t>
      </w:r>
      <w:r>
        <w:rPr>
          <w:spacing w:val="-2"/>
        </w:rPr>
        <w:t xml:space="preserve"> </w:t>
      </w:r>
      <w:r>
        <w:t>liabilities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come</w:t>
      </w:r>
      <w:r>
        <w:rPr>
          <w:spacing w:val="-1"/>
        </w:rPr>
        <w:t xml:space="preserve"> </w:t>
      </w:r>
      <w:r>
        <w:t>due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quick</w:t>
      </w:r>
      <w:r>
        <w:rPr>
          <w:spacing w:val="-1"/>
        </w:rPr>
        <w:t xml:space="preserve"> </w:t>
      </w:r>
      <w:r>
        <w:t>assets.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acid</w:t>
      </w:r>
      <w:r>
        <w:rPr>
          <w:spacing w:val="-1"/>
        </w:rPr>
        <w:t xml:space="preserve"> </w:t>
      </w:r>
      <w:r>
        <w:t>test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finance</w:t>
      </w:r>
      <w:r>
        <w:rPr>
          <w:spacing w:val="-1"/>
        </w:rPr>
        <w:t xml:space="preserve"> </w:t>
      </w:r>
      <w:r>
        <w:t>shows</w:t>
      </w:r>
      <w:r>
        <w:rPr>
          <w:spacing w:val="-57"/>
        </w:rPr>
        <w:t xml:space="preserve"> </w:t>
      </w:r>
      <w:r>
        <w:t>how well a company can quickly Convert its assets into cash in order to pay off its current</w:t>
      </w:r>
      <w:r>
        <w:rPr>
          <w:spacing w:val="1"/>
        </w:rPr>
        <w:t xml:space="preserve"> </w:t>
      </w:r>
      <w:r>
        <w:t>liabilities.</w:t>
      </w:r>
    </w:p>
    <w:p w14:paraId="79A82120" w14:textId="77777777" w:rsidR="0009188A" w:rsidRDefault="0009188A">
      <w:pPr>
        <w:pStyle w:val="BodyText"/>
        <w:spacing w:before="7"/>
        <w:rPr>
          <w:sz w:val="27"/>
        </w:rPr>
      </w:pPr>
    </w:p>
    <w:p w14:paraId="420BBB1E" w14:textId="77777777" w:rsidR="0009188A" w:rsidRDefault="00000000">
      <w:pPr>
        <w:pStyle w:val="BodyText"/>
        <w:ind w:left="100"/>
      </w:pPr>
      <w:r>
        <w:t>Quick Ratio = Liquid</w:t>
      </w:r>
      <w:r>
        <w:rPr>
          <w:spacing w:val="-14"/>
        </w:rPr>
        <w:t xml:space="preserve"> </w:t>
      </w:r>
      <w:r>
        <w:t>Assets/current liabilities</w:t>
      </w:r>
    </w:p>
    <w:p w14:paraId="5716365A" w14:textId="77777777" w:rsidR="0009188A" w:rsidRDefault="0009188A">
      <w:pPr>
        <w:pStyle w:val="BodyText"/>
        <w:spacing w:before="2"/>
        <w:rPr>
          <w:sz w:val="31"/>
        </w:rPr>
      </w:pPr>
    </w:p>
    <w:p w14:paraId="0A300D57" w14:textId="77777777" w:rsidR="0009188A" w:rsidRDefault="00000000">
      <w:pPr>
        <w:pStyle w:val="BodyText"/>
        <w:ind w:left="100"/>
      </w:pPr>
      <w:r>
        <w:t>Liquid</w:t>
      </w:r>
      <w:r>
        <w:rPr>
          <w:spacing w:val="-4"/>
        </w:rPr>
        <w:t xml:space="preserve"> </w:t>
      </w:r>
      <w:r>
        <w:t>assets=Total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assets-Inventory-prepaid</w:t>
      </w:r>
      <w:r>
        <w:rPr>
          <w:spacing w:val="-3"/>
        </w:rPr>
        <w:t xml:space="preserve"> </w:t>
      </w:r>
      <w:r>
        <w:t>expense</w:t>
      </w:r>
    </w:p>
    <w:p w14:paraId="707C72A2" w14:textId="77777777" w:rsidR="0009188A" w:rsidRDefault="0009188A">
      <w:pPr>
        <w:pStyle w:val="BodyText"/>
        <w:rPr>
          <w:sz w:val="20"/>
        </w:rPr>
      </w:pPr>
    </w:p>
    <w:p w14:paraId="71469B3F" w14:textId="77777777" w:rsidR="0009188A" w:rsidRDefault="0009188A">
      <w:pPr>
        <w:pStyle w:val="BodyText"/>
        <w:rPr>
          <w:sz w:val="20"/>
        </w:rPr>
      </w:pPr>
    </w:p>
    <w:p w14:paraId="3CBEBD64" w14:textId="77777777" w:rsidR="0009188A" w:rsidRDefault="0009188A">
      <w:pPr>
        <w:pStyle w:val="BodyText"/>
        <w:rPr>
          <w:sz w:val="20"/>
        </w:rPr>
      </w:pPr>
    </w:p>
    <w:p w14:paraId="7C7488C1" w14:textId="77777777" w:rsidR="0009188A" w:rsidRDefault="0009188A">
      <w:pPr>
        <w:pStyle w:val="BodyText"/>
        <w:spacing w:before="5"/>
        <w:rPr>
          <w:sz w:val="26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360"/>
        <w:gridCol w:w="2380"/>
        <w:gridCol w:w="2380"/>
      </w:tblGrid>
      <w:tr w:rsidR="0009188A" w14:paraId="368D583E" w14:textId="77777777">
        <w:trPr>
          <w:trHeight w:val="430"/>
        </w:trPr>
        <w:tc>
          <w:tcPr>
            <w:tcW w:w="1500" w:type="dxa"/>
          </w:tcPr>
          <w:p w14:paraId="1DAF55BE" w14:textId="77777777" w:rsidR="0009188A" w:rsidRDefault="00000000">
            <w:pPr>
              <w:pStyle w:val="TableParagraph"/>
              <w:spacing w:before="35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2360" w:type="dxa"/>
          </w:tcPr>
          <w:p w14:paraId="6A7916CA" w14:textId="77777777" w:rsidR="0009188A" w:rsidRDefault="00000000">
            <w:pPr>
              <w:pStyle w:val="TableParagraph"/>
              <w:spacing w:before="35"/>
              <w:rPr>
                <w:b/>
                <w:sz w:val="28"/>
              </w:rPr>
            </w:pPr>
            <w:r>
              <w:rPr>
                <w:b/>
                <w:sz w:val="28"/>
              </w:rPr>
              <w:t>Liquid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assets</w:t>
            </w:r>
          </w:p>
        </w:tc>
        <w:tc>
          <w:tcPr>
            <w:tcW w:w="2380" w:type="dxa"/>
          </w:tcPr>
          <w:p w14:paraId="426C2923" w14:textId="77777777" w:rsidR="0009188A" w:rsidRDefault="00000000">
            <w:pPr>
              <w:pStyle w:val="TableParagraph"/>
              <w:spacing w:before="35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Current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Liabilities</w:t>
            </w:r>
          </w:p>
        </w:tc>
        <w:tc>
          <w:tcPr>
            <w:tcW w:w="2380" w:type="dxa"/>
          </w:tcPr>
          <w:p w14:paraId="4A72F0D1" w14:textId="77777777" w:rsidR="0009188A" w:rsidRDefault="00000000">
            <w:pPr>
              <w:pStyle w:val="TableParagraph"/>
              <w:spacing w:before="35"/>
              <w:rPr>
                <w:b/>
                <w:sz w:val="28"/>
              </w:rPr>
            </w:pPr>
            <w:r>
              <w:rPr>
                <w:b/>
                <w:sz w:val="28"/>
              </w:rPr>
              <w:t>Current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ratio</w:t>
            </w:r>
          </w:p>
        </w:tc>
      </w:tr>
      <w:tr w:rsidR="0009188A" w14:paraId="060F90DC" w14:textId="77777777">
        <w:trPr>
          <w:trHeight w:val="389"/>
        </w:trPr>
        <w:tc>
          <w:tcPr>
            <w:tcW w:w="1500" w:type="dxa"/>
          </w:tcPr>
          <w:p w14:paraId="677F25F4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  <w:tc>
          <w:tcPr>
            <w:tcW w:w="2360" w:type="dxa"/>
          </w:tcPr>
          <w:p w14:paraId="13DFDCE8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500039.07</w:t>
            </w:r>
          </w:p>
        </w:tc>
        <w:tc>
          <w:tcPr>
            <w:tcW w:w="2380" w:type="dxa"/>
          </w:tcPr>
          <w:p w14:paraId="0E2A6CE7" w14:textId="77777777" w:rsidR="0009188A" w:rsidRDefault="00000000">
            <w:pPr>
              <w:pStyle w:val="TableParagraph"/>
              <w:spacing w:before="50"/>
              <w:ind w:left="39"/>
              <w:rPr>
                <w:sz w:val="24"/>
              </w:rPr>
            </w:pPr>
            <w:r>
              <w:rPr>
                <w:sz w:val="24"/>
              </w:rPr>
              <w:t>568609.1</w:t>
            </w:r>
          </w:p>
        </w:tc>
        <w:tc>
          <w:tcPr>
            <w:tcW w:w="2380" w:type="dxa"/>
          </w:tcPr>
          <w:p w14:paraId="0CA08B60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0.8794074347</w:t>
            </w:r>
          </w:p>
        </w:tc>
      </w:tr>
      <w:tr w:rsidR="0009188A" w14:paraId="50ABA2F0" w14:textId="77777777">
        <w:trPr>
          <w:trHeight w:val="409"/>
        </w:trPr>
        <w:tc>
          <w:tcPr>
            <w:tcW w:w="1500" w:type="dxa"/>
          </w:tcPr>
          <w:p w14:paraId="1E34F721" w14:textId="77777777" w:rsidR="0009188A" w:rsidRDefault="00000000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2360" w:type="dxa"/>
          </w:tcPr>
          <w:p w14:paraId="70F97118" w14:textId="77777777" w:rsidR="0009188A" w:rsidRDefault="00000000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332013.52</w:t>
            </w:r>
          </w:p>
        </w:tc>
        <w:tc>
          <w:tcPr>
            <w:tcW w:w="2380" w:type="dxa"/>
          </w:tcPr>
          <w:p w14:paraId="2C74AA32" w14:textId="77777777" w:rsidR="0009188A" w:rsidRDefault="00000000">
            <w:pPr>
              <w:pStyle w:val="TableParagraph"/>
              <w:spacing w:before="52"/>
              <w:ind w:left="39"/>
              <w:rPr>
                <w:sz w:val="24"/>
              </w:rPr>
            </w:pPr>
            <w:r>
              <w:rPr>
                <w:sz w:val="24"/>
              </w:rPr>
              <w:t>423199.2</w:t>
            </w:r>
          </w:p>
        </w:tc>
        <w:tc>
          <w:tcPr>
            <w:tcW w:w="2380" w:type="dxa"/>
          </w:tcPr>
          <w:p w14:paraId="12B1F90A" w14:textId="77777777" w:rsidR="0009188A" w:rsidRDefault="00000000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0.7845324849</w:t>
            </w:r>
          </w:p>
        </w:tc>
      </w:tr>
      <w:tr w:rsidR="0009188A" w14:paraId="77331E61" w14:textId="77777777">
        <w:trPr>
          <w:trHeight w:val="390"/>
        </w:trPr>
        <w:tc>
          <w:tcPr>
            <w:tcW w:w="1500" w:type="dxa"/>
          </w:tcPr>
          <w:p w14:paraId="6396B4C4" w14:textId="77777777" w:rsidR="0009188A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2360" w:type="dxa"/>
          </w:tcPr>
          <w:p w14:paraId="27A1AC67" w14:textId="77777777" w:rsidR="0009188A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264496.85</w:t>
            </w:r>
          </w:p>
        </w:tc>
        <w:tc>
          <w:tcPr>
            <w:tcW w:w="2380" w:type="dxa"/>
          </w:tcPr>
          <w:p w14:paraId="005FC629" w14:textId="77777777" w:rsidR="0009188A" w:rsidRDefault="00000000">
            <w:pPr>
              <w:pStyle w:val="TableParagraph"/>
              <w:spacing w:before="35"/>
              <w:ind w:left="39"/>
              <w:rPr>
                <w:sz w:val="24"/>
              </w:rPr>
            </w:pPr>
            <w:r>
              <w:rPr>
                <w:sz w:val="24"/>
              </w:rPr>
              <w:t>291911.96</w:t>
            </w:r>
          </w:p>
        </w:tc>
        <w:tc>
          <w:tcPr>
            <w:tcW w:w="2380" w:type="dxa"/>
          </w:tcPr>
          <w:p w14:paraId="7541C518" w14:textId="77777777" w:rsidR="0009188A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0.9060843208</w:t>
            </w:r>
          </w:p>
        </w:tc>
      </w:tr>
      <w:tr w:rsidR="0009188A" w14:paraId="183BED36" w14:textId="77777777">
        <w:trPr>
          <w:trHeight w:val="390"/>
        </w:trPr>
        <w:tc>
          <w:tcPr>
            <w:tcW w:w="1500" w:type="dxa"/>
          </w:tcPr>
          <w:p w14:paraId="7F2176C8" w14:textId="77777777" w:rsidR="0009188A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2360" w:type="dxa"/>
          </w:tcPr>
          <w:p w14:paraId="41D6C720" w14:textId="77777777" w:rsidR="0009188A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371745.77</w:t>
            </w:r>
          </w:p>
        </w:tc>
        <w:tc>
          <w:tcPr>
            <w:tcW w:w="2380" w:type="dxa"/>
          </w:tcPr>
          <w:p w14:paraId="67A1E2D3" w14:textId="77777777" w:rsidR="0009188A" w:rsidRDefault="00000000">
            <w:pPr>
              <w:pStyle w:val="TableParagraph"/>
              <w:spacing w:before="37"/>
              <w:ind w:left="39"/>
              <w:rPr>
                <w:sz w:val="24"/>
              </w:rPr>
            </w:pPr>
            <w:r>
              <w:rPr>
                <w:sz w:val="24"/>
              </w:rPr>
              <w:t>231457.62</w:t>
            </w:r>
          </w:p>
        </w:tc>
        <w:tc>
          <w:tcPr>
            <w:tcW w:w="2380" w:type="dxa"/>
          </w:tcPr>
          <w:p w14:paraId="4887AE70" w14:textId="77777777" w:rsidR="0009188A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1.606107287</w:t>
            </w:r>
          </w:p>
        </w:tc>
      </w:tr>
      <w:tr w:rsidR="0009188A" w14:paraId="40C8B02A" w14:textId="77777777">
        <w:trPr>
          <w:trHeight w:val="390"/>
        </w:trPr>
        <w:tc>
          <w:tcPr>
            <w:tcW w:w="1500" w:type="dxa"/>
          </w:tcPr>
          <w:p w14:paraId="4E07E105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2360" w:type="dxa"/>
          </w:tcPr>
          <w:p w14:paraId="1F5063B2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489899.71</w:t>
            </w:r>
          </w:p>
        </w:tc>
        <w:tc>
          <w:tcPr>
            <w:tcW w:w="2380" w:type="dxa"/>
          </w:tcPr>
          <w:p w14:paraId="6A0D6633" w14:textId="77777777" w:rsidR="0009188A" w:rsidRDefault="0000000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327700.89</w:t>
            </w:r>
          </w:p>
        </w:tc>
        <w:tc>
          <w:tcPr>
            <w:tcW w:w="2380" w:type="dxa"/>
          </w:tcPr>
          <w:p w14:paraId="1F1697C2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1.494959962</w:t>
            </w:r>
          </w:p>
        </w:tc>
      </w:tr>
    </w:tbl>
    <w:p w14:paraId="6E1B080F" w14:textId="77777777" w:rsidR="0009188A" w:rsidRDefault="0009188A">
      <w:pPr>
        <w:pStyle w:val="BodyText"/>
        <w:rPr>
          <w:sz w:val="20"/>
        </w:rPr>
      </w:pPr>
    </w:p>
    <w:p w14:paraId="1E110842" w14:textId="77777777" w:rsidR="0009188A" w:rsidRDefault="0009188A">
      <w:pPr>
        <w:pStyle w:val="BodyText"/>
        <w:spacing w:before="8"/>
        <w:rPr>
          <w:sz w:val="27"/>
        </w:rPr>
      </w:pPr>
    </w:p>
    <w:p w14:paraId="0E769988" w14:textId="77777777" w:rsidR="0009188A" w:rsidRDefault="00000000">
      <w:pPr>
        <w:pStyle w:val="BodyText"/>
        <w:spacing w:before="88" w:line="276" w:lineRule="auto"/>
        <w:ind w:left="100" w:right="1305"/>
      </w:pPr>
      <w:r>
        <w:rPr>
          <w:b/>
          <w:sz w:val="28"/>
        </w:rPr>
        <w:t>Interpretation:</w:t>
      </w:r>
      <w:r>
        <w:rPr>
          <w:b/>
          <w:spacing w:val="-3"/>
          <w:sz w:val="28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observe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quick</w:t>
      </w:r>
      <w:r>
        <w:rPr>
          <w:spacing w:val="-2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BDL,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decreasing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0.87</w:t>
      </w:r>
      <w:r>
        <w:rPr>
          <w:spacing w:val="-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2016-17 to 0.78 in 2017-18. From then on, increasing trend is observed, presently it is at 1.61.</w:t>
      </w:r>
    </w:p>
    <w:p w14:paraId="76ECA9CE" w14:textId="77777777" w:rsidR="0009188A" w:rsidRDefault="00000000">
      <w:pPr>
        <w:pStyle w:val="BodyText"/>
        <w:spacing w:line="276" w:lineRule="auto"/>
        <w:ind w:left="100" w:right="1558"/>
      </w:pPr>
      <w:r>
        <w:t>According to industry standards the quick ratio should be 1.05. It means the company's Quick</w:t>
      </w:r>
      <w:r>
        <w:rPr>
          <w:spacing w:val="-58"/>
        </w:rPr>
        <w:t xml:space="preserve"> </w:t>
      </w:r>
      <w:r>
        <w:t>ratio is above industry standards in 2020-21. So BDL is having a healthy Quick ratio as</w:t>
      </w:r>
      <w:r>
        <w:rPr>
          <w:spacing w:val="1"/>
        </w:rPr>
        <w:t xml:space="preserve"> </w:t>
      </w:r>
      <w:r>
        <w:t>prescribed by Standards.</w:t>
      </w:r>
    </w:p>
    <w:p w14:paraId="703B34E6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2A695F81" w14:textId="77777777" w:rsidR="0009188A" w:rsidRDefault="0009188A">
      <w:pPr>
        <w:pStyle w:val="BodyText"/>
        <w:rPr>
          <w:sz w:val="20"/>
        </w:rPr>
      </w:pPr>
    </w:p>
    <w:p w14:paraId="2781ACC2" w14:textId="77777777" w:rsidR="0009188A" w:rsidRDefault="0009188A">
      <w:pPr>
        <w:pStyle w:val="BodyText"/>
        <w:rPr>
          <w:sz w:val="20"/>
        </w:rPr>
      </w:pPr>
    </w:p>
    <w:p w14:paraId="34CD6099" w14:textId="77777777" w:rsidR="0009188A" w:rsidRDefault="0009188A">
      <w:pPr>
        <w:pStyle w:val="BodyText"/>
        <w:rPr>
          <w:sz w:val="20"/>
        </w:rPr>
      </w:pPr>
    </w:p>
    <w:p w14:paraId="45FFAA6B" w14:textId="77777777" w:rsidR="0009188A" w:rsidRDefault="0009188A">
      <w:pPr>
        <w:pStyle w:val="BodyText"/>
        <w:rPr>
          <w:sz w:val="20"/>
        </w:rPr>
      </w:pPr>
    </w:p>
    <w:p w14:paraId="7C39A6BB" w14:textId="77777777" w:rsidR="0009188A" w:rsidRDefault="0009188A">
      <w:pPr>
        <w:pStyle w:val="BodyText"/>
        <w:rPr>
          <w:sz w:val="20"/>
        </w:rPr>
      </w:pPr>
    </w:p>
    <w:p w14:paraId="4ABE484C" w14:textId="77777777" w:rsidR="0009188A" w:rsidRDefault="0009188A">
      <w:pPr>
        <w:pStyle w:val="BodyText"/>
        <w:rPr>
          <w:sz w:val="20"/>
        </w:rPr>
      </w:pPr>
    </w:p>
    <w:p w14:paraId="00E868E6" w14:textId="77777777" w:rsidR="0009188A" w:rsidRDefault="0009188A">
      <w:pPr>
        <w:pStyle w:val="BodyText"/>
        <w:rPr>
          <w:sz w:val="20"/>
        </w:rPr>
      </w:pPr>
    </w:p>
    <w:p w14:paraId="6F0CF87F" w14:textId="77777777" w:rsidR="0009188A" w:rsidRDefault="0009188A">
      <w:pPr>
        <w:pStyle w:val="BodyText"/>
        <w:rPr>
          <w:sz w:val="20"/>
        </w:rPr>
      </w:pPr>
    </w:p>
    <w:p w14:paraId="5FA62223" w14:textId="77777777" w:rsidR="0009188A" w:rsidRDefault="0009188A">
      <w:pPr>
        <w:pStyle w:val="BodyText"/>
        <w:rPr>
          <w:sz w:val="20"/>
        </w:rPr>
      </w:pPr>
    </w:p>
    <w:p w14:paraId="037883CB" w14:textId="77777777" w:rsidR="0009188A" w:rsidRDefault="0009188A">
      <w:pPr>
        <w:pStyle w:val="BodyText"/>
        <w:rPr>
          <w:sz w:val="20"/>
        </w:rPr>
      </w:pPr>
    </w:p>
    <w:p w14:paraId="4164A583" w14:textId="77777777" w:rsidR="0009188A" w:rsidRDefault="0009188A">
      <w:pPr>
        <w:pStyle w:val="BodyText"/>
        <w:rPr>
          <w:sz w:val="20"/>
        </w:rPr>
      </w:pPr>
    </w:p>
    <w:p w14:paraId="4D2E7738" w14:textId="77777777" w:rsidR="0009188A" w:rsidRDefault="0009188A">
      <w:pPr>
        <w:pStyle w:val="BodyText"/>
        <w:rPr>
          <w:sz w:val="20"/>
        </w:rPr>
      </w:pPr>
    </w:p>
    <w:p w14:paraId="0AA07703" w14:textId="77777777" w:rsidR="0009188A" w:rsidRDefault="0009188A">
      <w:pPr>
        <w:pStyle w:val="BodyText"/>
        <w:rPr>
          <w:sz w:val="20"/>
        </w:rPr>
      </w:pPr>
    </w:p>
    <w:p w14:paraId="4902757F" w14:textId="77777777" w:rsidR="0009188A" w:rsidRDefault="0009188A">
      <w:pPr>
        <w:pStyle w:val="BodyText"/>
        <w:rPr>
          <w:sz w:val="20"/>
        </w:rPr>
      </w:pPr>
    </w:p>
    <w:p w14:paraId="7E6266F2" w14:textId="77777777" w:rsidR="0009188A" w:rsidRDefault="00000000">
      <w:pPr>
        <w:spacing w:before="211"/>
        <w:ind w:left="100"/>
        <w:rPr>
          <w:b/>
          <w:sz w:val="24"/>
        </w:rPr>
      </w:pPr>
      <w:r>
        <w:rPr>
          <w:b/>
          <w:sz w:val="24"/>
        </w:rPr>
        <w:t>Graphical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Representation:</w:t>
      </w:r>
    </w:p>
    <w:p w14:paraId="20143BA4" w14:textId="77777777" w:rsidR="0009188A" w:rsidRDefault="0009188A">
      <w:pPr>
        <w:pStyle w:val="BodyText"/>
        <w:rPr>
          <w:b/>
          <w:sz w:val="20"/>
        </w:rPr>
      </w:pPr>
    </w:p>
    <w:p w14:paraId="4340C171" w14:textId="77777777" w:rsidR="0009188A" w:rsidRDefault="0009188A">
      <w:pPr>
        <w:pStyle w:val="BodyText"/>
        <w:rPr>
          <w:b/>
          <w:sz w:val="20"/>
        </w:rPr>
      </w:pPr>
    </w:p>
    <w:p w14:paraId="2649F51A" w14:textId="77777777" w:rsidR="0009188A" w:rsidRDefault="00000000">
      <w:pPr>
        <w:pStyle w:val="BodyText"/>
        <w:spacing w:before="5"/>
        <w:rPr>
          <w:b/>
          <w:sz w:val="17"/>
        </w:rPr>
      </w:pPr>
      <w:r>
        <w:rPr>
          <w:noProof/>
        </w:rPr>
        <w:drawing>
          <wp:anchor distT="0" distB="0" distL="0" distR="0" simplePos="0" relativeHeight="6" behindDoc="0" locked="0" layoutInCell="1" allowOverlap="1" wp14:anchorId="5C419EC2" wp14:editId="5C746B6A">
            <wp:simplePos x="0" y="0"/>
            <wp:positionH relativeFrom="page">
              <wp:posOffset>1116711</wp:posOffset>
            </wp:positionH>
            <wp:positionV relativeFrom="paragraph">
              <wp:posOffset>152678</wp:posOffset>
            </wp:positionV>
            <wp:extent cx="5481760" cy="3206115"/>
            <wp:effectExtent l="0" t="0" r="0" b="0"/>
            <wp:wrapTopAndBottom/>
            <wp:docPr id="9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76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4CB33E" w14:textId="77777777" w:rsidR="0009188A" w:rsidRDefault="0009188A">
      <w:pPr>
        <w:rPr>
          <w:sz w:val="17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5F8558B1" w14:textId="77777777" w:rsidR="0009188A" w:rsidRDefault="0009188A">
      <w:pPr>
        <w:pStyle w:val="BodyText"/>
        <w:rPr>
          <w:b/>
          <w:sz w:val="20"/>
        </w:rPr>
      </w:pPr>
    </w:p>
    <w:p w14:paraId="19A87238" w14:textId="77777777" w:rsidR="0009188A" w:rsidRDefault="0009188A">
      <w:pPr>
        <w:pStyle w:val="BodyText"/>
        <w:rPr>
          <w:b/>
          <w:sz w:val="20"/>
        </w:rPr>
      </w:pPr>
    </w:p>
    <w:p w14:paraId="6E3281BE" w14:textId="77777777" w:rsidR="0009188A" w:rsidRDefault="0009188A">
      <w:pPr>
        <w:pStyle w:val="BodyText"/>
        <w:rPr>
          <w:b/>
          <w:sz w:val="20"/>
        </w:rPr>
      </w:pPr>
    </w:p>
    <w:p w14:paraId="22A84718" w14:textId="77777777" w:rsidR="0009188A" w:rsidRDefault="0009188A">
      <w:pPr>
        <w:pStyle w:val="BodyText"/>
        <w:rPr>
          <w:b/>
          <w:sz w:val="20"/>
        </w:rPr>
      </w:pPr>
    </w:p>
    <w:p w14:paraId="2CBC1AF1" w14:textId="77777777" w:rsidR="0009188A" w:rsidRDefault="0009188A">
      <w:pPr>
        <w:pStyle w:val="BodyText"/>
        <w:rPr>
          <w:b/>
          <w:sz w:val="20"/>
        </w:rPr>
      </w:pPr>
    </w:p>
    <w:p w14:paraId="4762645F" w14:textId="77777777" w:rsidR="0009188A" w:rsidRDefault="0009188A">
      <w:pPr>
        <w:pStyle w:val="BodyText"/>
        <w:rPr>
          <w:b/>
          <w:sz w:val="20"/>
        </w:rPr>
      </w:pPr>
    </w:p>
    <w:p w14:paraId="24B15BAB" w14:textId="77777777" w:rsidR="0009188A" w:rsidRDefault="0009188A">
      <w:pPr>
        <w:pStyle w:val="BodyText"/>
        <w:rPr>
          <w:b/>
          <w:sz w:val="20"/>
        </w:rPr>
      </w:pPr>
    </w:p>
    <w:p w14:paraId="431669B7" w14:textId="77777777" w:rsidR="0009188A" w:rsidRDefault="0009188A">
      <w:pPr>
        <w:pStyle w:val="BodyText"/>
        <w:rPr>
          <w:b/>
          <w:sz w:val="20"/>
        </w:rPr>
      </w:pPr>
    </w:p>
    <w:p w14:paraId="4DE26CF8" w14:textId="77777777" w:rsidR="0009188A" w:rsidRDefault="0009188A">
      <w:pPr>
        <w:pStyle w:val="BodyText"/>
        <w:rPr>
          <w:b/>
          <w:sz w:val="20"/>
        </w:rPr>
      </w:pPr>
    </w:p>
    <w:p w14:paraId="027B379F" w14:textId="77777777" w:rsidR="0009188A" w:rsidRDefault="0009188A">
      <w:pPr>
        <w:pStyle w:val="BodyText"/>
        <w:rPr>
          <w:b/>
          <w:sz w:val="20"/>
        </w:rPr>
      </w:pPr>
    </w:p>
    <w:p w14:paraId="4C1173DA" w14:textId="77777777" w:rsidR="0009188A" w:rsidRDefault="0009188A">
      <w:pPr>
        <w:pStyle w:val="BodyText"/>
        <w:rPr>
          <w:b/>
          <w:sz w:val="20"/>
        </w:rPr>
      </w:pPr>
    </w:p>
    <w:p w14:paraId="549648AA" w14:textId="77777777" w:rsidR="0009188A" w:rsidRDefault="0009188A">
      <w:pPr>
        <w:pStyle w:val="BodyText"/>
        <w:rPr>
          <w:b/>
          <w:sz w:val="20"/>
        </w:rPr>
      </w:pPr>
    </w:p>
    <w:p w14:paraId="246E83C4" w14:textId="77777777" w:rsidR="0009188A" w:rsidRDefault="0009188A">
      <w:pPr>
        <w:pStyle w:val="BodyText"/>
        <w:rPr>
          <w:b/>
          <w:sz w:val="20"/>
        </w:rPr>
      </w:pPr>
    </w:p>
    <w:p w14:paraId="3EC1C028" w14:textId="77777777" w:rsidR="0009188A" w:rsidRDefault="0009188A">
      <w:pPr>
        <w:pStyle w:val="BodyText"/>
        <w:rPr>
          <w:b/>
          <w:sz w:val="20"/>
        </w:rPr>
      </w:pPr>
    </w:p>
    <w:p w14:paraId="29F5A316" w14:textId="77777777" w:rsidR="0009188A" w:rsidRDefault="00000000">
      <w:pPr>
        <w:spacing w:before="211" w:line="552" w:lineRule="auto"/>
        <w:ind w:left="100" w:right="8607"/>
        <w:rPr>
          <w:b/>
          <w:sz w:val="24"/>
        </w:rPr>
      </w:pPr>
      <w:r>
        <w:rPr>
          <w:b/>
          <w:spacing w:val="-1"/>
          <w:sz w:val="24"/>
        </w:rPr>
        <w:t xml:space="preserve">Profitability </w:t>
      </w:r>
      <w:r>
        <w:rPr>
          <w:b/>
          <w:sz w:val="24"/>
        </w:rPr>
        <w:t>Ratios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Net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profit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ratio:</w:t>
      </w:r>
    </w:p>
    <w:p w14:paraId="4F7E53B0" w14:textId="77777777" w:rsidR="0009188A" w:rsidRDefault="00000000">
      <w:pPr>
        <w:pStyle w:val="BodyText"/>
        <w:spacing w:line="276" w:lineRule="auto"/>
        <w:ind w:left="100" w:right="1302"/>
      </w:pPr>
      <w:r>
        <w:t>Net profit ratio is a popular profitability ratio that shows relationship between net profit after tax</w:t>
      </w:r>
      <w:r>
        <w:rPr>
          <w:spacing w:val="-58"/>
        </w:rPr>
        <w:t xml:space="preserve"> </w:t>
      </w:r>
      <w:r>
        <w:t>and net sales. It is computed by dividing the net profit (after tax) by net sales.</w:t>
      </w:r>
    </w:p>
    <w:p w14:paraId="3C5D78D4" w14:textId="77777777" w:rsidR="0009188A" w:rsidRDefault="0009188A">
      <w:pPr>
        <w:pStyle w:val="BodyText"/>
        <w:spacing w:before="7"/>
        <w:rPr>
          <w:sz w:val="27"/>
        </w:rPr>
      </w:pPr>
    </w:p>
    <w:p w14:paraId="68F13A73" w14:textId="77777777" w:rsidR="0009188A" w:rsidRDefault="00000000">
      <w:pPr>
        <w:pStyle w:val="BodyText"/>
        <w:ind w:left="100"/>
      </w:pPr>
      <w:r>
        <w:t>Net profit ratio = Net profit/Net sales *100</w:t>
      </w:r>
    </w:p>
    <w:p w14:paraId="095C3B07" w14:textId="77777777" w:rsidR="0009188A" w:rsidRDefault="0009188A">
      <w:pPr>
        <w:pStyle w:val="BodyText"/>
        <w:rPr>
          <w:sz w:val="20"/>
        </w:rPr>
      </w:pPr>
    </w:p>
    <w:p w14:paraId="32512893" w14:textId="77777777" w:rsidR="0009188A" w:rsidRDefault="0009188A">
      <w:pPr>
        <w:pStyle w:val="BodyText"/>
        <w:rPr>
          <w:sz w:val="20"/>
        </w:rPr>
      </w:pPr>
    </w:p>
    <w:p w14:paraId="6E8E6F9C" w14:textId="77777777" w:rsidR="0009188A" w:rsidRDefault="0009188A">
      <w:pPr>
        <w:pStyle w:val="BodyText"/>
        <w:spacing w:before="4"/>
        <w:rPr>
          <w:sz w:val="1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0"/>
        <w:gridCol w:w="1520"/>
        <w:gridCol w:w="1460"/>
        <w:gridCol w:w="2300"/>
        <w:gridCol w:w="4060"/>
      </w:tblGrid>
      <w:tr w:rsidR="0009188A" w14:paraId="26FB33AC" w14:textId="77777777">
        <w:trPr>
          <w:trHeight w:val="450"/>
        </w:trPr>
        <w:tc>
          <w:tcPr>
            <w:tcW w:w="1100" w:type="dxa"/>
          </w:tcPr>
          <w:p w14:paraId="695C9633" w14:textId="77777777" w:rsidR="0009188A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1520" w:type="dxa"/>
          </w:tcPr>
          <w:p w14:paraId="1FFB1D56" w14:textId="77777777" w:rsidR="0009188A" w:rsidRDefault="00000000">
            <w:pPr>
              <w:pStyle w:val="TableParagraph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Net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Profit</w:t>
            </w:r>
          </w:p>
        </w:tc>
        <w:tc>
          <w:tcPr>
            <w:tcW w:w="1460" w:type="dxa"/>
          </w:tcPr>
          <w:p w14:paraId="7FA13AEA" w14:textId="77777777" w:rsidR="0009188A" w:rsidRDefault="00000000">
            <w:pPr>
              <w:pStyle w:val="TableParagraph"/>
              <w:ind w:left="34"/>
              <w:rPr>
                <w:b/>
                <w:sz w:val="28"/>
              </w:rPr>
            </w:pPr>
            <w:r>
              <w:rPr>
                <w:b/>
                <w:sz w:val="28"/>
              </w:rPr>
              <w:t>Revenue</w:t>
            </w:r>
          </w:p>
        </w:tc>
        <w:tc>
          <w:tcPr>
            <w:tcW w:w="2300" w:type="dxa"/>
          </w:tcPr>
          <w:p w14:paraId="675E1891" w14:textId="77777777" w:rsidR="0009188A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Net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profit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margin</w:t>
            </w:r>
          </w:p>
        </w:tc>
        <w:tc>
          <w:tcPr>
            <w:tcW w:w="4060" w:type="dxa"/>
          </w:tcPr>
          <w:p w14:paraId="1FE172BB" w14:textId="77777777" w:rsidR="0009188A" w:rsidRDefault="00000000">
            <w:pPr>
              <w:pStyle w:val="TableParagraph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Net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profit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margin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percentage</w:t>
            </w:r>
          </w:p>
        </w:tc>
      </w:tr>
      <w:tr w:rsidR="0009188A" w14:paraId="6D42AF04" w14:textId="77777777">
        <w:trPr>
          <w:trHeight w:val="390"/>
        </w:trPr>
        <w:tc>
          <w:tcPr>
            <w:tcW w:w="1100" w:type="dxa"/>
          </w:tcPr>
          <w:p w14:paraId="0DFA08C2" w14:textId="77777777" w:rsidR="0009188A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  <w:tc>
          <w:tcPr>
            <w:tcW w:w="1520" w:type="dxa"/>
          </w:tcPr>
          <w:p w14:paraId="4C2EA197" w14:textId="77777777" w:rsidR="0009188A" w:rsidRDefault="00000000">
            <w:pPr>
              <w:pStyle w:val="TableParagraph"/>
              <w:spacing w:before="35"/>
              <w:ind w:left="39"/>
              <w:rPr>
                <w:sz w:val="24"/>
              </w:rPr>
            </w:pPr>
            <w:r>
              <w:rPr>
                <w:sz w:val="24"/>
              </w:rPr>
              <w:t>52405.56</w:t>
            </w:r>
          </w:p>
        </w:tc>
        <w:tc>
          <w:tcPr>
            <w:tcW w:w="1460" w:type="dxa"/>
          </w:tcPr>
          <w:p w14:paraId="33F9F0A7" w14:textId="77777777" w:rsidR="0009188A" w:rsidRDefault="00000000">
            <w:pPr>
              <w:pStyle w:val="TableParagraph"/>
              <w:spacing w:before="35"/>
              <w:ind w:left="34"/>
              <w:rPr>
                <w:sz w:val="24"/>
              </w:rPr>
            </w:pPr>
            <w:r>
              <w:rPr>
                <w:sz w:val="24"/>
              </w:rPr>
              <w:t>488661.64</w:t>
            </w:r>
          </w:p>
        </w:tc>
        <w:tc>
          <w:tcPr>
            <w:tcW w:w="2300" w:type="dxa"/>
          </w:tcPr>
          <w:p w14:paraId="1692057F" w14:textId="77777777" w:rsidR="0009188A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0.1072430404</w:t>
            </w:r>
          </w:p>
        </w:tc>
        <w:tc>
          <w:tcPr>
            <w:tcW w:w="4060" w:type="dxa"/>
          </w:tcPr>
          <w:p w14:paraId="7AE98FE8" w14:textId="77777777" w:rsidR="0009188A" w:rsidRDefault="00000000">
            <w:pPr>
              <w:pStyle w:val="TableParagraph"/>
              <w:spacing w:before="35"/>
              <w:ind w:left="39"/>
              <w:rPr>
                <w:sz w:val="24"/>
              </w:rPr>
            </w:pPr>
            <w:r>
              <w:rPr>
                <w:sz w:val="24"/>
              </w:rPr>
              <w:t>10.72%</w:t>
            </w:r>
          </w:p>
        </w:tc>
      </w:tr>
      <w:tr w:rsidR="0009188A" w14:paraId="731C3F15" w14:textId="77777777">
        <w:trPr>
          <w:trHeight w:val="389"/>
        </w:trPr>
        <w:tc>
          <w:tcPr>
            <w:tcW w:w="1100" w:type="dxa"/>
          </w:tcPr>
          <w:p w14:paraId="3241107C" w14:textId="77777777" w:rsidR="0009188A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1520" w:type="dxa"/>
          </w:tcPr>
          <w:p w14:paraId="05222B69" w14:textId="77777777" w:rsidR="0009188A" w:rsidRDefault="00000000">
            <w:pPr>
              <w:pStyle w:val="TableParagraph"/>
              <w:spacing w:before="37"/>
              <w:ind w:left="39"/>
              <w:rPr>
                <w:sz w:val="24"/>
              </w:rPr>
            </w:pPr>
            <w:r>
              <w:rPr>
                <w:sz w:val="24"/>
              </w:rPr>
              <w:t>52815.16</w:t>
            </w:r>
          </w:p>
        </w:tc>
        <w:tc>
          <w:tcPr>
            <w:tcW w:w="1460" w:type="dxa"/>
          </w:tcPr>
          <w:p w14:paraId="0AE7FDC4" w14:textId="77777777" w:rsidR="0009188A" w:rsidRDefault="00000000">
            <w:pPr>
              <w:pStyle w:val="TableParagraph"/>
              <w:spacing w:before="37"/>
              <w:ind w:left="34"/>
              <w:rPr>
                <w:sz w:val="24"/>
              </w:rPr>
            </w:pPr>
            <w:r>
              <w:rPr>
                <w:sz w:val="24"/>
              </w:rPr>
              <w:t>455759.75</w:t>
            </w:r>
          </w:p>
        </w:tc>
        <w:tc>
          <w:tcPr>
            <w:tcW w:w="2300" w:type="dxa"/>
          </w:tcPr>
          <w:p w14:paraId="00FEF889" w14:textId="77777777" w:rsidR="0009188A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0.1158837743</w:t>
            </w:r>
          </w:p>
        </w:tc>
        <w:tc>
          <w:tcPr>
            <w:tcW w:w="4060" w:type="dxa"/>
          </w:tcPr>
          <w:p w14:paraId="50915950" w14:textId="77777777" w:rsidR="0009188A" w:rsidRDefault="00000000">
            <w:pPr>
              <w:pStyle w:val="TableParagraph"/>
              <w:spacing w:before="37"/>
              <w:ind w:left="39"/>
              <w:rPr>
                <w:sz w:val="24"/>
              </w:rPr>
            </w:pPr>
            <w:r>
              <w:rPr>
                <w:sz w:val="24"/>
              </w:rPr>
              <w:t>11.59%</w:t>
            </w:r>
          </w:p>
        </w:tc>
      </w:tr>
      <w:tr w:rsidR="0009188A" w14:paraId="10C0FD67" w14:textId="77777777">
        <w:trPr>
          <w:trHeight w:val="390"/>
        </w:trPr>
        <w:tc>
          <w:tcPr>
            <w:tcW w:w="1100" w:type="dxa"/>
          </w:tcPr>
          <w:p w14:paraId="1DACF8F3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1520" w:type="dxa"/>
          </w:tcPr>
          <w:p w14:paraId="0FD7408C" w14:textId="77777777" w:rsidR="0009188A" w:rsidRDefault="0000000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42258.72</w:t>
            </w:r>
          </w:p>
        </w:tc>
        <w:tc>
          <w:tcPr>
            <w:tcW w:w="1460" w:type="dxa"/>
          </w:tcPr>
          <w:p w14:paraId="4FD3EC29" w14:textId="77777777" w:rsidR="0009188A" w:rsidRDefault="00000000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306934.97</w:t>
            </w:r>
          </w:p>
        </w:tc>
        <w:tc>
          <w:tcPr>
            <w:tcW w:w="2300" w:type="dxa"/>
          </w:tcPr>
          <w:p w14:paraId="1017CEAB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0.1376797176</w:t>
            </w:r>
          </w:p>
        </w:tc>
        <w:tc>
          <w:tcPr>
            <w:tcW w:w="4060" w:type="dxa"/>
          </w:tcPr>
          <w:p w14:paraId="7C602D91" w14:textId="77777777" w:rsidR="0009188A" w:rsidRDefault="0000000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13.77%</w:t>
            </w:r>
          </w:p>
        </w:tc>
      </w:tr>
      <w:tr w:rsidR="0009188A" w14:paraId="5ACEE940" w14:textId="77777777">
        <w:trPr>
          <w:trHeight w:val="390"/>
        </w:trPr>
        <w:tc>
          <w:tcPr>
            <w:tcW w:w="1100" w:type="dxa"/>
          </w:tcPr>
          <w:p w14:paraId="56C61748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1520" w:type="dxa"/>
          </w:tcPr>
          <w:p w14:paraId="08780E36" w14:textId="77777777" w:rsidR="0009188A" w:rsidRDefault="00000000">
            <w:pPr>
              <w:pStyle w:val="TableParagraph"/>
              <w:spacing w:before="42"/>
              <w:ind w:left="39"/>
              <w:rPr>
                <w:sz w:val="24"/>
              </w:rPr>
            </w:pPr>
            <w:r>
              <w:rPr>
                <w:sz w:val="24"/>
              </w:rPr>
              <w:t>53490.08</w:t>
            </w:r>
          </w:p>
        </w:tc>
        <w:tc>
          <w:tcPr>
            <w:tcW w:w="1460" w:type="dxa"/>
          </w:tcPr>
          <w:p w14:paraId="00C5D40F" w14:textId="77777777" w:rsidR="0009188A" w:rsidRDefault="00000000">
            <w:pPr>
              <w:pStyle w:val="TableParagraph"/>
              <w:spacing w:before="42"/>
              <w:ind w:left="34"/>
              <w:rPr>
                <w:sz w:val="24"/>
              </w:rPr>
            </w:pPr>
            <w:r>
              <w:rPr>
                <w:sz w:val="24"/>
              </w:rPr>
              <w:t>309519.79</w:t>
            </w:r>
          </w:p>
        </w:tc>
        <w:tc>
          <w:tcPr>
            <w:tcW w:w="2300" w:type="dxa"/>
          </w:tcPr>
          <w:p w14:paraId="4064FDE5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0.1728163488</w:t>
            </w:r>
          </w:p>
        </w:tc>
        <w:tc>
          <w:tcPr>
            <w:tcW w:w="4060" w:type="dxa"/>
          </w:tcPr>
          <w:p w14:paraId="7D6D07BD" w14:textId="77777777" w:rsidR="0009188A" w:rsidRDefault="00000000">
            <w:pPr>
              <w:pStyle w:val="TableParagraph"/>
              <w:spacing w:before="42"/>
              <w:ind w:left="39"/>
              <w:rPr>
                <w:sz w:val="24"/>
              </w:rPr>
            </w:pPr>
            <w:r>
              <w:rPr>
                <w:sz w:val="24"/>
              </w:rPr>
              <w:t>17.28%</w:t>
            </w:r>
          </w:p>
        </w:tc>
      </w:tr>
      <w:tr w:rsidR="0009188A" w14:paraId="5AD39D36" w14:textId="77777777">
        <w:trPr>
          <w:trHeight w:val="390"/>
        </w:trPr>
        <w:tc>
          <w:tcPr>
            <w:tcW w:w="1100" w:type="dxa"/>
          </w:tcPr>
          <w:p w14:paraId="4ED72560" w14:textId="77777777" w:rsidR="000918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520" w:type="dxa"/>
          </w:tcPr>
          <w:p w14:paraId="2EC1A7A5" w14:textId="77777777" w:rsidR="0009188A" w:rsidRDefault="00000000">
            <w:pPr>
              <w:pStyle w:val="TableParagraph"/>
              <w:spacing w:before="44"/>
              <w:ind w:left="39"/>
              <w:rPr>
                <w:sz w:val="24"/>
              </w:rPr>
            </w:pPr>
            <w:r>
              <w:rPr>
                <w:sz w:val="24"/>
              </w:rPr>
              <w:t>25776.52</w:t>
            </w:r>
          </w:p>
        </w:tc>
        <w:tc>
          <w:tcPr>
            <w:tcW w:w="1460" w:type="dxa"/>
          </w:tcPr>
          <w:p w14:paraId="564941A0" w14:textId="77777777" w:rsidR="0009188A" w:rsidRDefault="00000000">
            <w:pPr>
              <w:pStyle w:val="TableParagraph"/>
              <w:spacing w:before="44"/>
              <w:ind w:left="34"/>
              <w:rPr>
                <w:sz w:val="24"/>
              </w:rPr>
            </w:pPr>
            <w:r>
              <w:rPr>
                <w:sz w:val="24"/>
              </w:rPr>
              <w:t>200837.31</w:t>
            </w:r>
          </w:p>
        </w:tc>
        <w:tc>
          <w:tcPr>
            <w:tcW w:w="2300" w:type="dxa"/>
          </w:tcPr>
          <w:p w14:paraId="53678B6A" w14:textId="77777777" w:rsidR="000918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0.1283452761</w:t>
            </w:r>
          </w:p>
        </w:tc>
        <w:tc>
          <w:tcPr>
            <w:tcW w:w="4060" w:type="dxa"/>
          </w:tcPr>
          <w:p w14:paraId="465C37C0" w14:textId="77777777" w:rsidR="0009188A" w:rsidRDefault="00000000">
            <w:pPr>
              <w:pStyle w:val="TableParagraph"/>
              <w:spacing w:before="44"/>
              <w:ind w:left="39"/>
              <w:rPr>
                <w:sz w:val="24"/>
              </w:rPr>
            </w:pPr>
            <w:r>
              <w:rPr>
                <w:sz w:val="24"/>
              </w:rPr>
              <w:t>12.83%</w:t>
            </w:r>
          </w:p>
        </w:tc>
      </w:tr>
    </w:tbl>
    <w:p w14:paraId="03430001" w14:textId="77777777" w:rsidR="0009188A" w:rsidRDefault="0009188A">
      <w:pPr>
        <w:pStyle w:val="BodyText"/>
        <w:rPr>
          <w:sz w:val="20"/>
        </w:rPr>
      </w:pPr>
    </w:p>
    <w:p w14:paraId="3C63E29B" w14:textId="77777777" w:rsidR="0009188A" w:rsidRDefault="0009188A">
      <w:pPr>
        <w:pStyle w:val="BodyText"/>
        <w:rPr>
          <w:sz w:val="20"/>
        </w:rPr>
      </w:pPr>
    </w:p>
    <w:p w14:paraId="5EF92FA6" w14:textId="77777777" w:rsidR="0009188A" w:rsidRDefault="0009188A">
      <w:pPr>
        <w:pStyle w:val="BodyText"/>
        <w:rPr>
          <w:sz w:val="20"/>
        </w:rPr>
      </w:pPr>
    </w:p>
    <w:p w14:paraId="18A5CDE5" w14:textId="77777777" w:rsidR="0009188A" w:rsidRDefault="0009188A">
      <w:pPr>
        <w:pStyle w:val="BodyText"/>
        <w:spacing w:before="4"/>
        <w:rPr>
          <w:sz w:val="23"/>
        </w:rPr>
      </w:pPr>
    </w:p>
    <w:p w14:paraId="2BD894D2" w14:textId="77777777" w:rsidR="0009188A" w:rsidRDefault="00000000">
      <w:pPr>
        <w:pStyle w:val="BodyText"/>
        <w:spacing w:line="276" w:lineRule="auto"/>
        <w:ind w:left="100" w:right="1262"/>
      </w:pPr>
      <w:r>
        <w:rPr>
          <w:b/>
        </w:rPr>
        <w:t xml:space="preserve">Interpretation: </w:t>
      </w:r>
      <w:r>
        <w:t>If you observe the net profit margin of BDL, you can see the profitability was</w:t>
      </w:r>
      <w:r>
        <w:rPr>
          <w:spacing w:val="1"/>
        </w:rPr>
        <w:t xml:space="preserve"> </w:t>
      </w:r>
      <w:r>
        <w:t>decreasing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2015-16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2017-18.</w:t>
      </w:r>
      <w:r>
        <w:rPr>
          <w:spacing w:val="-3"/>
        </w:rPr>
        <w:t xml:space="preserve"> </w:t>
      </w:r>
      <w:r>
        <w:t>Consequently,</w:t>
      </w:r>
      <w:r>
        <w:rPr>
          <w:spacing w:val="-3"/>
        </w:rPr>
        <w:t xml:space="preserve"> </w:t>
      </w:r>
      <w:r>
        <w:t>increase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observed</w:t>
      </w:r>
      <w:r>
        <w:rPr>
          <w:spacing w:val="-3"/>
        </w:rPr>
        <w:t xml:space="preserve"> </w:t>
      </w:r>
      <w:r>
        <w:t>from</w:t>
      </w:r>
      <w:r>
        <w:rPr>
          <w:spacing w:val="-3"/>
        </w:rPr>
        <w:t xml:space="preserve"> </w:t>
      </w:r>
      <w:r>
        <w:t>2018-19</w:t>
      </w:r>
      <w:r>
        <w:rPr>
          <w:spacing w:val="-3"/>
        </w:rPr>
        <w:t xml:space="preserve"> </w:t>
      </w:r>
      <w:r>
        <w:t>onwards.</w:t>
      </w:r>
      <w:r>
        <w:rPr>
          <w:spacing w:val="-57"/>
        </w:rPr>
        <w:t xml:space="preserve"> </w:t>
      </w:r>
      <w:r>
        <w:t>This implies that though BDL net profit ratio was decreasing initially, it started to increase from</w:t>
      </w:r>
      <w:r>
        <w:rPr>
          <w:spacing w:val="1"/>
        </w:rPr>
        <w:t xml:space="preserve"> </w:t>
      </w:r>
      <w:r>
        <w:t>2018-19</w:t>
      </w:r>
      <w:r>
        <w:rPr>
          <w:spacing w:val="-1"/>
        </w:rPr>
        <w:t xml:space="preserve"> </w:t>
      </w:r>
      <w:r>
        <w:t>indicating BDL</w:t>
      </w:r>
      <w:r>
        <w:rPr>
          <w:spacing w:val="-9"/>
        </w:rPr>
        <w:t xml:space="preserve"> </w:t>
      </w:r>
      <w:r>
        <w:t>is trying</w:t>
      </w:r>
      <w:r>
        <w:rPr>
          <w:spacing w:val="-1"/>
        </w:rPr>
        <w:t xml:space="preserve"> </w:t>
      </w:r>
      <w:r>
        <w:t>to improve its profitability.</w:t>
      </w:r>
    </w:p>
    <w:p w14:paraId="2ED212D5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4C29475A" w14:textId="77777777" w:rsidR="0009188A" w:rsidRDefault="0009188A">
      <w:pPr>
        <w:pStyle w:val="BodyText"/>
        <w:rPr>
          <w:sz w:val="20"/>
        </w:rPr>
      </w:pPr>
    </w:p>
    <w:p w14:paraId="66A31698" w14:textId="77777777" w:rsidR="0009188A" w:rsidRDefault="0009188A">
      <w:pPr>
        <w:pStyle w:val="BodyText"/>
        <w:rPr>
          <w:sz w:val="20"/>
        </w:rPr>
      </w:pPr>
    </w:p>
    <w:p w14:paraId="19A6A953" w14:textId="77777777" w:rsidR="0009188A" w:rsidRDefault="0009188A">
      <w:pPr>
        <w:pStyle w:val="BodyText"/>
        <w:rPr>
          <w:sz w:val="20"/>
        </w:rPr>
      </w:pPr>
    </w:p>
    <w:p w14:paraId="29BAA268" w14:textId="77777777" w:rsidR="0009188A" w:rsidRDefault="0009188A">
      <w:pPr>
        <w:pStyle w:val="BodyText"/>
        <w:rPr>
          <w:sz w:val="20"/>
        </w:rPr>
      </w:pPr>
    </w:p>
    <w:p w14:paraId="77F52DAB" w14:textId="77777777" w:rsidR="0009188A" w:rsidRDefault="0009188A">
      <w:pPr>
        <w:pStyle w:val="BodyText"/>
        <w:rPr>
          <w:sz w:val="20"/>
        </w:rPr>
      </w:pPr>
    </w:p>
    <w:p w14:paraId="13E5FAAD" w14:textId="77777777" w:rsidR="0009188A" w:rsidRDefault="0009188A">
      <w:pPr>
        <w:pStyle w:val="BodyText"/>
        <w:rPr>
          <w:sz w:val="20"/>
        </w:rPr>
      </w:pPr>
    </w:p>
    <w:p w14:paraId="78CE7491" w14:textId="77777777" w:rsidR="0009188A" w:rsidRDefault="0009188A">
      <w:pPr>
        <w:pStyle w:val="BodyText"/>
        <w:rPr>
          <w:sz w:val="20"/>
        </w:rPr>
      </w:pPr>
    </w:p>
    <w:p w14:paraId="235AE7F2" w14:textId="77777777" w:rsidR="0009188A" w:rsidRDefault="0009188A">
      <w:pPr>
        <w:pStyle w:val="BodyText"/>
        <w:rPr>
          <w:sz w:val="20"/>
        </w:rPr>
      </w:pPr>
    </w:p>
    <w:p w14:paraId="7180FFC2" w14:textId="77777777" w:rsidR="0009188A" w:rsidRDefault="0009188A">
      <w:pPr>
        <w:pStyle w:val="BodyText"/>
        <w:rPr>
          <w:sz w:val="20"/>
        </w:rPr>
      </w:pPr>
    </w:p>
    <w:p w14:paraId="7CE0B54D" w14:textId="77777777" w:rsidR="0009188A" w:rsidRDefault="0009188A">
      <w:pPr>
        <w:pStyle w:val="BodyText"/>
        <w:rPr>
          <w:sz w:val="20"/>
        </w:rPr>
      </w:pPr>
    </w:p>
    <w:p w14:paraId="539846AE" w14:textId="77777777" w:rsidR="0009188A" w:rsidRDefault="0009188A">
      <w:pPr>
        <w:pStyle w:val="BodyText"/>
        <w:rPr>
          <w:sz w:val="20"/>
        </w:rPr>
      </w:pPr>
    </w:p>
    <w:p w14:paraId="13DC56DB" w14:textId="77777777" w:rsidR="0009188A" w:rsidRDefault="0009188A">
      <w:pPr>
        <w:pStyle w:val="BodyText"/>
        <w:rPr>
          <w:sz w:val="20"/>
        </w:rPr>
      </w:pPr>
    </w:p>
    <w:p w14:paraId="06FCDAA4" w14:textId="77777777" w:rsidR="0009188A" w:rsidRDefault="0009188A">
      <w:pPr>
        <w:pStyle w:val="BodyText"/>
        <w:rPr>
          <w:sz w:val="20"/>
        </w:rPr>
      </w:pPr>
    </w:p>
    <w:p w14:paraId="2D5C7935" w14:textId="77777777" w:rsidR="0009188A" w:rsidRDefault="0009188A">
      <w:pPr>
        <w:pStyle w:val="BodyText"/>
        <w:rPr>
          <w:sz w:val="20"/>
        </w:rPr>
      </w:pPr>
    </w:p>
    <w:p w14:paraId="4FA29F80" w14:textId="77777777" w:rsidR="0009188A" w:rsidRDefault="00000000">
      <w:pPr>
        <w:spacing w:before="211"/>
        <w:ind w:left="100"/>
        <w:rPr>
          <w:b/>
          <w:sz w:val="24"/>
        </w:rPr>
      </w:pPr>
      <w:r>
        <w:rPr>
          <w:b/>
          <w:sz w:val="24"/>
        </w:rPr>
        <w:t>Graphical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Representation:</w:t>
      </w:r>
    </w:p>
    <w:p w14:paraId="2CCDC2A6" w14:textId="77777777" w:rsidR="0009188A" w:rsidRDefault="0009188A">
      <w:pPr>
        <w:pStyle w:val="BodyText"/>
        <w:rPr>
          <w:b/>
          <w:sz w:val="20"/>
        </w:rPr>
      </w:pPr>
    </w:p>
    <w:p w14:paraId="6CB12947" w14:textId="77777777" w:rsidR="0009188A" w:rsidRDefault="0009188A">
      <w:pPr>
        <w:pStyle w:val="BodyText"/>
        <w:rPr>
          <w:b/>
          <w:sz w:val="20"/>
        </w:rPr>
      </w:pPr>
    </w:p>
    <w:p w14:paraId="638973DD" w14:textId="77777777" w:rsidR="0009188A" w:rsidRDefault="00000000">
      <w:pPr>
        <w:pStyle w:val="BodyText"/>
        <w:spacing w:before="5"/>
        <w:rPr>
          <w:b/>
          <w:sz w:val="17"/>
        </w:rPr>
      </w:pPr>
      <w:r>
        <w:rPr>
          <w:noProof/>
        </w:rPr>
        <w:drawing>
          <wp:anchor distT="0" distB="0" distL="0" distR="0" simplePos="0" relativeHeight="7" behindDoc="0" locked="0" layoutInCell="1" allowOverlap="1" wp14:anchorId="7949B3C5" wp14:editId="1B828CD9">
            <wp:simplePos x="0" y="0"/>
            <wp:positionH relativeFrom="page">
              <wp:posOffset>1116711</wp:posOffset>
            </wp:positionH>
            <wp:positionV relativeFrom="paragraph">
              <wp:posOffset>152678</wp:posOffset>
            </wp:positionV>
            <wp:extent cx="5481760" cy="3206115"/>
            <wp:effectExtent l="0" t="0" r="0" b="0"/>
            <wp:wrapTopAndBottom/>
            <wp:docPr id="1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76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2ED4DB" w14:textId="77777777" w:rsidR="0009188A" w:rsidRDefault="0009188A">
      <w:pPr>
        <w:rPr>
          <w:sz w:val="17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3EA89ACB" w14:textId="77777777" w:rsidR="0009188A" w:rsidRDefault="0009188A">
      <w:pPr>
        <w:pStyle w:val="BodyText"/>
        <w:rPr>
          <w:b/>
          <w:sz w:val="20"/>
        </w:rPr>
      </w:pPr>
    </w:p>
    <w:p w14:paraId="6547314A" w14:textId="77777777" w:rsidR="0009188A" w:rsidRDefault="0009188A">
      <w:pPr>
        <w:pStyle w:val="BodyText"/>
        <w:rPr>
          <w:b/>
          <w:sz w:val="20"/>
        </w:rPr>
      </w:pPr>
    </w:p>
    <w:p w14:paraId="773AD206" w14:textId="77777777" w:rsidR="0009188A" w:rsidRDefault="0009188A">
      <w:pPr>
        <w:pStyle w:val="BodyText"/>
        <w:rPr>
          <w:b/>
          <w:sz w:val="20"/>
        </w:rPr>
      </w:pPr>
    </w:p>
    <w:p w14:paraId="269830D5" w14:textId="77777777" w:rsidR="0009188A" w:rsidRDefault="0009188A">
      <w:pPr>
        <w:pStyle w:val="BodyText"/>
        <w:rPr>
          <w:b/>
          <w:sz w:val="20"/>
        </w:rPr>
      </w:pPr>
    </w:p>
    <w:p w14:paraId="37963093" w14:textId="77777777" w:rsidR="0009188A" w:rsidRDefault="0009188A">
      <w:pPr>
        <w:pStyle w:val="BodyText"/>
        <w:rPr>
          <w:b/>
          <w:sz w:val="20"/>
        </w:rPr>
      </w:pPr>
    </w:p>
    <w:p w14:paraId="17D23F09" w14:textId="77777777" w:rsidR="0009188A" w:rsidRDefault="0009188A">
      <w:pPr>
        <w:pStyle w:val="BodyText"/>
        <w:rPr>
          <w:b/>
          <w:sz w:val="20"/>
        </w:rPr>
      </w:pPr>
    </w:p>
    <w:p w14:paraId="77C9089E" w14:textId="77777777" w:rsidR="0009188A" w:rsidRDefault="0009188A">
      <w:pPr>
        <w:pStyle w:val="BodyText"/>
        <w:rPr>
          <w:b/>
          <w:sz w:val="20"/>
        </w:rPr>
      </w:pPr>
    </w:p>
    <w:p w14:paraId="765C991F" w14:textId="77777777" w:rsidR="0009188A" w:rsidRDefault="0009188A">
      <w:pPr>
        <w:pStyle w:val="BodyText"/>
        <w:rPr>
          <w:b/>
          <w:sz w:val="20"/>
        </w:rPr>
      </w:pPr>
    </w:p>
    <w:p w14:paraId="596B20B0" w14:textId="77777777" w:rsidR="0009188A" w:rsidRDefault="0009188A">
      <w:pPr>
        <w:pStyle w:val="BodyText"/>
        <w:rPr>
          <w:b/>
          <w:sz w:val="20"/>
        </w:rPr>
      </w:pPr>
    </w:p>
    <w:p w14:paraId="7DD1E576" w14:textId="77777777" w:rsidR="0009188A" w:rsidRDefault="0009188A">
      <w:pPr>
        <w:pStyle w:val="BodyText"/>
        <w:rPr>
          <w:b/>
          <w:sz w:val="20"/>
        </w:rPr>
      </w:pPr>
    </w:p>
    <w:p w14:paraId="785CE4C9" w14:textId="77777777" w:rsidR="0009188A" w:rsidRDefault="0009188A">
      <w:pPr>
        <w:pStyle w:val="BodyText"/>
        <w:rPr>
          <w:b/>
          <w:sz w:val="20"/>
        </w:rPr>
      </w:pPr>
    </w:p>
    <w:p w14:paraId="1EC1FC37" w14:textId="77777777" w:rsidR="0009188A" w:rsidRDefault="0009188A">
      <w:pPr>
        <w:pStyle w:val="BodyText"/>
        <w:rPr>
          <w:b/>
          <w:sz w:val="20"/>
        </w:rPr>
      </w:pPr>
    </w:p>
    <w:p w14:paraId="12F593F0" w14:textId="77777777" w:rsidR="0009188A" w:rsidRDefault="0009188A">
      <w:pPr>
        <w:pStyle w:val="BodyText"/>
        <w:spacing w:before="11"/>
        <w:rPr>
          <w:b/>
          <w:sz w:val="22"/>
        </w:rPr>
      </w:pPr>
    </w:p>
    <w:p w14:paraId="72391C60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Return on investment:</w:t>
      </w:r>
    </w:p>
    <w:p w14:paraId="140285F0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3FD913CA" w14:textId="77777777" w:rsidR="0009188A" w:rsidRDefault="00000000">
      <w:pPr>
        <w:pStyle w:val="BodyText"/>
        <w:spacing w:line="276" w:lineRule="auto"/>
        <w:ind w:left="100" w:right="1582"/>
      </w:pPr>
      <w:r>
        <w:t>ROI measures the gain or loss generated on an investment relative to the amount of money</w:t>
      </w:r>
      <w:r>
        <w:rPr>
          <w:spacing w:val="1"/>
        </w:rPr>
        <w:t xml:space="preserve"> </w:t>
      </w:r>
      <w:r>
        <w:t>invested. ROI is usually expressed as a percentage and is typically used for personal financial</w:t>
      </w:r>
      <w:r>
        <w:rPr>
          <w:spacing w:val="-58"/>
        </w:rPr>
        <w:t xml:space="preserve"> </w:t>
      </w:r>
      <w:r>
        <w:t>decisions, to compare a company's profitability or to compare the efficiency of different</w:t>
      </w:r>
      <w:r>
        <w:rPr>
          <w:spacing w:val="1"/>
        </w:rPr>
        <w:t xml:space="preserve"> </w:t>
      </w:r>
      <w:r>
        <w:t>investments.</w:t>
      </w:r>
    </w:p>
    <w:p w14:paraId="05D910CA" w14:textId="77777777" w:rsidR="0009188A" w:rsidRDefault="0009188A">
      <w:pPr>
        <w:pStyle w:val="BodyText"/>
        <w:spacing w:before="7"/>
        <w:rPr>
          <w:sz w:val="27"/>
        </w:rPr>
      </w:pPr>
    </w:p>
    <w:p w14:paraId="7365D824" w14:textId="77777777" w:rsidR="0009188A" w:rsidRDefault="00000000">
      <w:pPr>
        <w:pStyle w:val="BodyText"/>
        <w:ind w:left="100"/>
      </w:pPr>
      <w:r>
        <w:t>Return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investment=net</w:t>
      </w:r>
      <w:r>
        <w:rPr>
          <w:spacing w:val="-3"/>
        </w:rPr>
        <w:t xml:space="preserve"> </w:t>
      </w:r>
      <w:r>
        <w:t>Income/Total</w:t>
      </w:r>
      <w:r>
        <w:rPr>
          <w:spacing w:val="-2"/>
        </w:rPr>
        <w:t xml:space="preserve"> </w:t>
      </w:r>
      <w:r>
        <w:t>assets</w:t>
      </w:r>
      <w:r>
        <w:rPr>
          <w:spacing w:val="-3"/>
        </w:rPr>
        <w:t xml:space="preserve"> </w:t>
      </w:r>
      <w:r>
        <w:t>*100</w:t>
      </w:r>
    </w:p>
    <w:p w14:paraId="2521D737" w14:textId="77777777" w:rsidR="0009188A" w:rsidRDefault="0009188A">
      <w:pPr>
        <w:pStyle w:val="BodyText"/>
        <w:rPr>
          <w:sz w:val="20"/>
        </w:rPr>
      </w:pPr>
    </w:p>
    <w:p w14:paraId="1E4A0F75" w14:textId="77777777" w:rsidR="0009188A" w:rsidRDefault="0009188A">
      <w:pPr>
        <w:pStyle w:val="BodyText"/>
        <w:rPr>
          <w:sz w:val="20"/>
        </w:rPr>
      </w:pPr>
    </w:p>
    <w:p w14:paraId="1A3FB101" w14:textId="77777777" w:rsidR="0009188A" w:rsidRDefault="0009188A">
      <w:pPr>
        <w:pStyle w:val="BodyText"/>
        <w:spacing w:before="1" w:after="1"/>
        <w:rPr>
          <w:sz w:val="1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0"/>
        <w:gridCol w:w="2360"/>
        <w:gridCol w:w="2380"/>
        <w:gridCol w:w="2860"/>
      </w:tblGrid>
      <w:tr w:rsidR="0009188A" w14:paraId="3B345600" w14:textId="77777777">
        <w:trPr>
          <w:trHeight w:val="449"/>
        </w:trPr>
        <w:tc>
          <w:tcPr>
            <w:tcW w:w="1500" w:type="dxa"/>
          </w:tcPr>
          <w:p w14:paraId="1876415E" w14:textId="77777777" w:rsidR="0009188A" w:rsidRDefault="00000000">
            <w:pPr>
              <w:pStyle w:val="TableParagraph"/>
              <w:spacing w:before="42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2360" w:type="dxa"/>
          </w:tcPr>
          <w:p w14:paraId="0BB66A00" w14:textId="77777777" w:rsidR="0009188A" w:rsidRDefault="00000000">
            <w:pPr>
              <w:pStyle w:val="TableParagraph"/>
              <w:spacing w:before="42"/>
              <w:rPr>
                <w:b/>
                <w:sz w:val="28"/>
              </w:rPr>
            </w:pPr>
            <w:r>
              <w:rPr>
                <w:b/>
                <w:sz w:val="28"/>
              </w:rPr>
              <w:t>Net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income</w:t>
            </w:r>
          </w:p>
        </w:tc>
        <w:tc>
          <w:tcPr>
            <w:tcW w:w="2380" w:type="dxa"/>
          </w:tcPr>
          <w:p w14:paraId="700D33F9" w14:textId="77777777" w:rsidR="0009188A" w:rsidRDefault="00000000">
            <w:pPr>
              <w:pStyle w:val="TableParagraph"/>
              <w:spacing w:before="42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assets</w:t>
            </w:r>
          </w:p>
        </w:tc>
        <w:tc>
          <w:tcPr>
            <w:tcW w:w="2860" w:type="dxa"/>
          </w:tcPr>
          <w:p w14:paraId="458FDD94" w14:textId="77777777" w:rsidR="0009188A" w:rsidRDefault="00000000">
            <w:pPr>
              <w:pStyle w:val="TableParagraph"/>
              <w:spacing w:before="42"/>
              <w:rPr>
                <w:b/>
                <w:sz w:val="28"/>
              </w:rPr>
            </w:pPr>
            <w:r>
              <w:rPr>
                <w:b/>
                <w:sz w:val="28"/>
              </w:rPr>
              <w:t>Return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investment</w:t>
            </w:r>
          </w:p>
        </w:tc>
      </w:tr>
      <w:tr w:rsidR="0009188A" w14:paraId="191939D8" w14:textId="77777777">
        <w:trPr>
          <w:trHeight w:val="390"/>
        </w:trPr>
        <w:tc>
          <w:tcPr>
            <w:tcW w:w="1500" w:type="dxa"/>
          </w:tcPr>
          <w:p w14:paraId="61D412AB" w14:textId="77777777" w:rsidR="0009188A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  <w:tc>
          <w:tcPr>
            <w:tcW w:w="2360" w:type="dxa"/>
          </w:tcPr>
          <w:p w14:paraId="1FDD0DB4" w14:textId="77777777" w:rsidR="0009188A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52405.56</w:t>
            </w:r>
          </w:p>
        </w:tc>
        <w:tc>
          <w:tcPr>
            <w:tcW w:w="2380" w:type="dxa"/>
          </w:tcPr>
          <w:p w14:paraId="7E637539" w14:textId="77777777" w:rsidR="0009188A" w:rsidRDefault="00000000">
            <w:pPr>
              <w:pStyle w:val="TableParagraph"/>
              <w:spacing w:before="37"/>
              <w:ind w:left="39"/>
              <w:rPr>
                <w:sz w:val="24"/>
              </w:rPr>
            </w:pPr>
            <w:r>
              <w:rPr>
                <w:sz w:val="24"/>
              </w:rPr>
              <w:t>873969.37</w:t>
            </w:r>
          </w:p>
        </w:tc>
        <w:tc>
          <w:tcPr>
            <w:tcW w:w="2860" w:type="dxa"/>
          </w:tcPr>
          <w:p w14:paraId="48950CCF" w14:textId="77777777" w:rsidR="0009188A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5.99626964</w:t>
            </w:r>
          </w:p>
        </w:tc>
      </w:tr>
      <w:tr w:rsidR="0009188A" w14:paraId="33C130A7" w14:textId="77777777">
        <w:trPr>
          <w:trHeight w:val="390"/>
        </w:trPr>
        <w:tc>
          <w:tcPr>
            <w:tcW w:w="1500" w:type="dxa"/>
          </w:tcPr>
          <w:p w14:paraId="77CCC25F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2360" w:type="dxa"/>
          </w:tcPr>
          <w:p w14:paraId="0549AB7B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52815.16</w:t>
            </w:r>
          </w:p>
        </w:tc>
        <w:tc>
          <w:tcPr>
            <w:tcW w:w="2380" w:type="dxa"/>
          </w:tcPr>
          <w:p w14:paraId="76442FA0" w14:textId="77777777" w:rsidR="0009188A" w:rsidRDefault="0000000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659837.25</w:t>
            </w:r>
          </w:p>
        </w:tc>
        <w:tc>
          <w:tcPr>
            <w:tcW w:w="2860" w:type="dxa"/>
          </w:tcPr>
          <w:p w14:paraId="30E3F1D4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8.00427075</w:t>
            </w:r>
          </w:p>
        </w:tc>
      </w:tr>
      <w:tr w:rsidR="0009188A" w14:paraId="26D11CD7" w14:textId="77777777">
        <w:trPr>
          <w:trHeight w:val="390"/>
        </w:trPr>
        <w:tc>
          <w:tcPr>
            <w:tcW w:w="1500" w:type="dxa"/>
          </w:tcPr>
          <w:p w14:paraId="157439F5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2360" w:type="dxa"/>
          </w:tcPr>
          <w:p w14:paraId="26E023D4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42258.72</w:t>
            </w:r>
          </w:p>
        </w:tc>
        <w:tc>
          <w:tcPr>
            <w:tcW w:w="2380" w:type="dxa"/>
          </w:tcPr>
          <w:p w14:paraId="7FCB3BDA" w14:textId="77777777" w:rsidR="0009188A" w:rsidRDefault="00000000">
            <w:pPr>
              <w:pStyle w:val="TableParagraph"/>
              <w:spacing w:before="42"/>
              <w:ind w:left="39"/>
              <w:rPr>
                <w:sz w:val="24"/>
              </w:rPr>
            </w:pPr>
            <w:r>
              <w:rPr>
                <w:sz w:val="24"/>
              </w:rPr>
              <w:t>546841.88</w:t>
            </w:r>
          </w:p>
        </w:tc>
        <w:tc>
          <w:tcPr>
            <w:tcW w:w="2860" w:type="dxa"/>
          </w:tcPr>
          <w:p w14:paraId="32C4111C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7.727776812</w:t>
            </w:r>
          </w:p>
        </w:tc>
      </w:tr>
      <w:tr w:rsidR="0009188A" w14:paraId="1FC3ABF6" w14:textId="77777777">
        <w:trPr>
          <w:trHeight w:val="389"/>
        </w:trPr>
        <w:tc>
          <w:tcPr>
            <w:tcW w:w="1500" w:type="dxa"/>
          </w:tcPr>
          <w:p w14:paraId="3F4C2A63" w14:textId="77777777" w:rsidR="0009188A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2360" w:type="dxa"/>
          </w:tcPr>
          <w:p w14:paraId="68030056" w14:textId="77777777" w:rsidR="0009188A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53490.08</w:t>
            </w:r>
          </w:p>
        </w:tc>
        <w:tc>
          <w:tcPr>
            <w:tcW w:w="2380" w:type="dxa"/>
          </w:tcPr>
          <w:p w14:paraId="5630E46B" w14:textId="77777777" w:rsidR="0009188A" w:rsidRDefault="00000000">
            <w:pPr>
              <w:pStyle w:val="TableParagraph"/>
              <w:spacing w:before="45"/>
              <w:ind w:left="39"/>
              <w:rPr>
                <w:sz w:val="24"/>
              </w:rPr>
            </w:pPr>
            <w:r>
              <w:rPr>
                <w:sz w:val="24"/>
              </w:rPr>
              <w:t>568517.38</w:t>
            </w:r>
          </w:p>
        </w:tc>
        <w:tc>
          <w:tcPr>
            <w:tcW w:w="2860" w:type="dxa"/>
          </w:tcPr>
          <w:p w14:paraId="2CB7BC68" w14:textId="77777777" w:rsidR="0009188A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9.408697409</w:t>
            </w:r>
          </w:p>
        </w:tc>
      </w:tr>
      <w:tr w:rsidR="0009188A" w14:paraId="4CEECBC2" w14:textId="77777777">
        <w:trPr>
          <w:trHeight w:val="390"/>
        </w:trPr>
        <w:tc>
          <w:tcPr>
            <w:tcW w:w="1500" w:type="dxa"/>
          </w:tcPr>
          <w:p w14:paraId="30A8CF77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2360" w:type="dxa"/>
          </w:tcPr>
          <w:p w14:paraId="572BCC90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24422.19</w:t>
            </w:r>
          </w:p>
        </w:tc>
        <w:tc>
          <w:tcPr>
            <w:tcW w:w="2380" w:type="dxa"/>
          </w:tcPr>
          <w:p w14:paraId="4653A354" w14:textId="77777777" w:rsidR="0009188A" w:rsidRDefault="00000000">
            <w:pPr>
              <w:pStyle w:val="TableParagraph"/>
              <w:spacing w:before="47"/>
              <w:ind w:left="39"/>
              <w:rPr>
                <w:sz w:val="24"/>
              </w:rPr>
            </w:pPr>
            <w:r>
              <w:rPr>
                <w:sz w:val="24"/>
              </w:rPr>
              <w:t>596175.61</w:t>
            </w:r>
          </w:p>
        </w:tc>
        <w:tc>
          <w:tcPr>
            <w:tcW w:w="2860" w:type="dxa"/>
          </w:tcPr>
          <w:p w14:paraId="11ADA064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4.096475869</w:t>
            </w:r>
          </w:p>
        </w:tc>
      </w:tr>
    </w:tbl>
    <w:p w14:paraId="000BAA7F" w14:textId="77777777" w:rsidR="0009188A" w:rsidRDefault="0009188A">
      <w:pPr>
        <w:pStyle w:val="BodyText"/>
        <w:rPr>
          <w:sz w:val="20"/>
        </w:rPr>
      </w:pPr>
    </w:p>
    <w:p w14:paraId="5A987585" w14:textId="77777777" w:rsidR="0009188A" w:rsidRDefault="0009188A">
      <w:pPr>
        <w:pStyle w:val="BodyText"/>
        <w:spacing w:before="2"/>
        <w:rPr>
          <w:sz w:val="28"/>
        </w:rPr>
      </w:pPr>
    </w:p>
    <w:p w14:paraId="25E14FAD" w14:textId="77777777" w:rsidR="0009188A" w:rsidRDefault="00000000">
      <w:pPr>
        <w:pStyle w:val="BodyText"/>
        <w:spacing w:before="90" w:line="276" w:lineRule="auto"/>
        <w:ind w:left="100" w:right="1546"/>
      </w:pPr>
      <w:r>
        <w:rPr>
          <w:b/>
        </w:rPr>
        <w:t xml:space="preserve">Interpretation: </w:t>
      </w:r>
      <w:r>
        <w:t>If you observe the Return on Investment of BDL, you can see that it is</w:t>
      </w:r>
      <w:r>
        <w:rPr>
          <w:spacing w:val="1"/>
        </w:rPr>
        <w:t xml:space="preserve"> </w:t>
      </w:r>
      <w:r>
        <w:t>increasing</w:t>
      </w:r>
      <w:r>
        <w:rPr>
          <w:spacing w:val="-3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year.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5.76%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2015-16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9.40%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2019-20.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observed</w:t>
      </w:r>
      <w:r>
        <w:rPr>
          <w:spacing w:val="-57"/>
        </w:rPr>
        <w:t xml:space="preserve"> </w:t>
      </w:r>
      <w:r>
        <w:t>that company is trying to improve its ROI consistently to meet the industry average which is</w:t>
      </w:r>
      <w:r>
        <w:rPr>
          <w:spacing w:val="1"/>
        </w:rPr>
        <w:t xml:space="preserve"> </w:t>
      </w:r>
      <w:r>
        <w:t xml:space="preserve">15%. </w:t>
      </w:r>
      <w:proofErr w:type="gramStart"/>
      <w:r>
        <w:t>So</w:t>
      </w:r>
      <w:proofErr w:type="gramEnd"/>
      <w:r>
        <w:t xml:space="preserve"> it is advised for the company to choose the investments which gives more returns.</w:t>
      </w:r>
    </w:p>
    <w:p w14:paraId="4FBA7797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3F8AAA3B" w14:textId="77777777" w:rsidR="0009188A" w:rsidRDefault="0009188A">
      <w:pPr>
        <w:pStyle w:val="BodyText"/>
        <w:rPr>
          <w:sz w:val="20"/>
        </w:rPr>
      </w:pPr>
    </w:p>
    <w:p w14:paraId="45B1731F" w14:textId="77777777" w:rsidR="0009188A" w:rsidRDefault="0009188A">
      <w:pPr>
        <w:pStyle w:val="BodyText"/>
        <w:rPr>
          <w:sz w:val="20"/>
        </w:rPr>
      </w:pPr>
    </w:p>
    <w:p w14:paraId="439A565C" w14:textId="77777777" w:rsidR="0009188A" w:rsidRDefault="0009188A">
      <w:pPr>
        <w:pStyle w:val="BodyText"/>
        <w:rPr>
          <w:sz w:val="20"/>
        </w:rPr>
      </w:pPr>
    </w:p>
    <w:p w14:paraId="12EFE90E" w14:textId="77777777" w:rsidR="0009188A" w:rsidRDefault="0009188A">
      <w:pPr>
        <w:pStyle w:val="BodyText"/>
        <w:rPr>
          <w:sz w:val="20"/>
        </w:rPr>
      </w:pPr>
    </w:p>
    <w:p w14:paraId="18CC8B91" w14:textId="77777777" w:rsidR="0009188A" w:rsidRDefault="0009188A">
      <w:pPr>
        <w:pStyle w:val="BodyText"/>
        <w:rPr>
          <w:sz w:val="20"/>
        </w:rPr>
      </w:pPr>
    </w:p>
    <w:p w14:paraId="7A12E61B" w14:textId="77777777" w:rsidR="0009188A" w:rsidRDefault="0009188A">
      <w:pPr>
        <w:pStyle w:val="BodyText"/>
        <w:rPr>
          <w:sz w:val="20"/>
        </w:rPr>
      </w:pPr>
    </w:p>
    <w:p w14:paraId="42128EFF" w14:textId="77777777" w:rsidR="0009188A" w:rsidRDefault="0009188A">
      <w:pPr>
        <w:pStyle w:val="BodyText"/>
        <w:rPr>
          <w:sz w:val="20"/>
        </w:rPr>
      </w:pPr>
    </w:p>
    <w:p w14:paraId="5D04A9C5" w14:textId="77777777" w:rsidR="0009188A" w:rsidRDefault="0009188A">
      <w:pPr>
        <w:pStyle w:val="BodyText"/>
        <w:rPr>
          <w:sz w:val="20"/>
        </w:rPr>
      </w:pPr>
    </w:p>
    <w:p w14:paraId="16F1E24E" w14:textId="77777777" w:rsidR="0009188A" w:rsidRDefault="0009188A">
      <w:pPr>
        <w:pStyle w:val="BodyText"/>
        <w:rPr>
          <w:sz w:val="20"/>
        </w:rPr>
      </w:pPr>
    </w:p>
    <w:p w14:paraId="588387DA" w14:textId="77777777" w:rsidR="0009188A" w:rsidRDefault="0009188A">
      <w:pPr>
        <w:pStyle w:val="BodyText"/>
        <w:rPr>
          <w:sz w:val="20"/>
        </w:rPr>
      </w:pPr>
    </w:p>
    <w:p w14:paraId="48FF94E8" w14:textId="77777777" w:rsidR="0009188A" w:rsidRDefault="0009188A">
      <w:pPr>
        <w:pStyle w:val="BodyText"/>
        <w:rPr>
          <w:sz w:val="20"/>
        </w:rPr>
      </w:pPr>
    </w:p>
    <w:p w14:paraId="1000528A" w14:textId="77777777" w:rsidR="0009188A" w:rsidRDefault="0009188A">
      <w:pPr>
        <w:pStyle w:val="BodyText"/>
        <w:rPr>
          <w:sz w:val="20"/>
        </w:rPr>
      </w:pPr>
    </w:p>
    <w:p w14:paraId="776B2BD5" w14:textId="77777777" w:rsidR="0009188A" w:rsidRDefault="0009188A">
      <w:pPr>
        <w:pStyle w:val="BodyText"/>
        <w:spacing w:before="11"/>
        <w:rPr>
          <w:sz w:val="22"/>
        </w:rPr>
      </w:pPr>
    </w:p>
    <w:p w14:paraId="657D70F4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Graphical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Representation:</w:t>
      </w:r>
    </w:p>
    <w:p w14:paraId="1863341C" w14:textId="77777777" w:rsidR="0009188A" w:rsidRDefault="0009188A">
      <w:pPr>
        <w:pStyle w:val="BodyText"/>
        <w:rPr>
          <w:b/>
          <w:sz w:val="20"/>
        </w:rPr>
      </w:pPr>
    </w:p>
    <w:p w14:paraId="30D2C621" w14:textId="77777777" w:rsidR="0009188A" w:rsidRDefault="0009188A">
      <w:pPr>
        <w:pStyle w:val="BodyText"/>
        <w:rPr>
          <w:b/>
          <w:sz w:val="20"/>
        </w:rPr>
      </w:pPr>
    </w:p>
    <w:p w14:paraId="21079D0F" w14:textId="77777777" w:rsidR="0009188A" w:rsidRDefault="0009188A">
      <w:pPr>
        <w:pStyle w:val="BodyText"/>
        <w:rPr>
          <w:b/>
          <w:sz w:val="20"/>
        </w:rPr>
      </w:pPr>
    </w:p>
    <w:p w14:paraId="3C20FD59" w14:textId="77777777" w:rsidR="0009188A" w:rsidRDefault="0009188A">
      <w:pPr>
        <w:pStyle w:val="BodyText"/>
        <w:rPr>
          <w:b/>
          <w:sz w:val="20"/>
        </w:rPr>
      </w:pPr>
    </w:p>
    <w:p w14:paraId="58A42250" w14:textId="77777777" w:rsidR="0009188A" w:rsidRDefault="0009188A">
      <w:pPr>
        <w:pStyle w:val="BodyText"/>
        <w:rPr>
          <w:b/>
          <w:sz w:val="20"/>
        </w:rPr>
      </w:pPr>
    </w:p>
    <w:p w14:paraId="2BC52EE1" w14:textId="77777777" w:rsidR="0009188A" w:rsidRDefault="00000000">
      <w:pPr>
        <w:pStyle w:val="BodyText"/>
        <w:spacing w:before="7"/>
        <w:rPr>
          <w:b/>
          <w:sz w:val="12"/>
        </w:rPr>
      </w:pPr>
      <w:r>
        <w:rPr>
          <w:noProof/>
        </w:rPr>
        <w:drawing>
          <wp:anchor distT="0" distB="0" distL="0" distR="0" simplePos="0" relativeHeight="8" behindDoc="0" locked="0" layoutInCell="1" allowOverlap="1" wp14:anchorId="7A62131B" wp14:editId="1F83EE71">
            <wp:simplePos x="0" y="0"/>
            <wp:positionH relativeFrom="page">
              <wp:posOffset>1116711</wp:posOffset>
            </wp:positionH>
            <wp:positionV relativeFrom="paragraph">
              <wp:posOffset>117412</wp:posOffset>
            </wp:positionV>
            <wp:extent cx="5481760" cy="3206115"/>
            <wp:effectExtent l="0" t="0" r="0" b="0"/>
            <wp:wrapTopAndBottom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76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6A44315" w14:textId="77777777" w:rsidR="0009188A" w:rsidRDefault="0009188A">
      <w:pPr>
        <w:rPr>
          <w:sz w:val="12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26AE5233" w14:textId="77777777" w:rsidR="0009188A" w:rsidRDefault="0009188A">
      <w:pPr>
        <w:pStyle w:val="BodyText"/>
        <w:rPr>
          <w:b/>
          <w:sz w:val="20"/>
        </w:rPr>
      </w:pPr>
    </w:p>
    <w:p w14:paraId="089432A4" w14:textId="77777777" w:rsidR="0009188A" w:rsidRDefault="0009188A">
      <w:pPr>
        <w:pStyle w:val="BodyText"/>
        <w:rPr>
          <w:b/>
          <w:sz w:val="20"/>
        </w:rPr>
      </w:pPr>
    </w:p>
    <w:p w14:paraId="38677553" w14:textId="77777777" w:rsidR="0009188A" w:rsidRDefault="0009188A">
      <w:pPr>
        <w:pStyle w:val="BodyText"/>
        <w:rPr>
          <w:b/>
          <w:sz w:val="20"/>
        </w:rPr>
      </w:pPr>
    </w:p>
    <w:p w14:paraId="740CD062" w14:textId="77777777" w:rsidR="0009188A" w:rsidRDefault="0009188A">
      <w:pPr>
        <w:pStyle w:val="BodyText"/>
        <w:rPr>
          <w:b/>
          <w:sz w:val="20"/>
        </w:rPr>
      </w:pPr>
    </w:p>
    <w:p w14:paraId="2AA33AA3" w14:textId="77777777" w:rsidR="0009188A" w:rsidRDefault="0009188A">
      <w:pPr>
        <w:pStyle w:val="BodyText"/>
        <w:rPr>
          <w:b/>
          <w:sz w:val="20"/>
        </w:rPr>
      </w:pPr>
    </w:p>
    <w:p w14:paraId="530D3C95" w14:textId="77777777" w:rsidR="0009188A" w:rsidRDefault="0009188A">
      <w:pPr>
        <w:pStyle w:val="BodyText"/>
        <w:rPr>
          <w:b/>
          <w:sz w:val="20"/>
        </w:rPr>
      </w:pPr>
    </w:p>
    <w:p w14:paraId="3DD9F0E7" w14:textId="77777777" w:rsidR="0009188A" w:rsidRDefault="0009188A">
      <w:pPr>
        <w:pStyle w:val="BodyText"/>
        <w:rPr>
          <w:b/>
          <w:sz w:val="20"/>
        </w:rPr>
      </w:pPr>
    </w:p>
    <w:p w14:paraId="6CFBA069" w14:textId="77777777" w:rsidR="0009188A" w:rsidRDefault="0009188A">
      <w:pPr>
        <w:pStyle w:val="BodyText"/>
        <w:rPr>
          <w:b/>
          <w:sz w:val="20"/>
        </w:rPr>
      </w:pPr>
    </w:p>
    <w:p w14:paraId="0C45DBD3" w14:textId="77777777" w:rsidR="0009188A" w:rsidRDefault="0009188A">
      <w:pPr>
        <w:pStyle w:val="BodyText"/>
        <w:rPr>
          <w:b/>
          <w:sz w:val="20"/>
        </w:rPr>
      </w:pPr>
    </w:p>
    <w:p w14:paraId="6F0EF4E8" w14:textId="77777777" w:rsidR="0009188A" w:rsidRDefault="0009188A">
      <w:pPr>
        <w:pStyle w:val="BodyText"/>
        <w:rPr>
          <w:b/>
          <w:sz w:val="20"/>
        </w:rPr>
      </w:pPr>
    </w:p>
    <w:p w14:paraId="2BD65E85" w14:textId="77777777" w:rsidR="0009188A" w:rsidRDefault="0009188A">
      <w:pPr>
        <w:pStyle w:val="BodyText"/>
        <w:rPr>
          <w:b/>
          <w:sz w:val="20"/>
        </w:rPr>
      </w:pPr>
    </w:p>
    <w:p w14:paraId="59F4E011" w14:textId="77777777" w:rsidR="0009188A" w:rsidRDefault="0009188A">
      <w:pPr>
        <w:pStyle w:val="BodyText"/>
        <w:rPr>
          <w:b/>
          <w:sz w:val="20"/>
        </w:rPr>
      </w:pPr>
    </w:p>
    <w:p w14:paraId="2244DE85" w14:textId="77777777" w:rsidR="0009188A" w:rsidRDefault="0009188A">
      <w:pPr>
        <w:pStyle w:val="BodyText"/>
        <w:spacing w:before="11"/>
        <w:rPr>
          <w:b/>
          <w:sz w:val="22"/>
        </w:rPr>
      </w:pPr>
    </w:p>
    <w:p w14:paraId="47194ED6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Return on Net worth:</w:t>
      </w:r>
    </w:p>
    <w:p w14:paraId="30F23C43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57FEABFB" w14:textId="77777777" w:rsidR="0009188A" w:rsidRDefault="00000000">
      <w:pPr>
        <w:pStyle w:val="BodyText"/>
        <w:spacing w:line="276" w:lineRule="auto"/>
        <w:ind w:left="100" w:right="1308"/>
      </w:pPr>
      <w:r>
        <w:t>Return on Net worth (RONW), also known as Return on Equity (ROE) is the calculation reveals</w:t>
      </w:r>
      <w:r>
        <w:rPr>
          <w:spacing w:val="-58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much</w:t>
      </w:r>
      <w:r>
        <w:rPr>
          <w:spacing w:val="-1"/>
        </w:rPr>
        <w:t xml:space="preserve"> </w:t>
      </w:r>
      <w:r>
        <w:t>profit</w:t>
      </w:r>
      <w:r>
        <w:rPr>
          <w:spacing w:val="-1"/>
        </w:rPr>
        <w:t xml:space="preserve"> </w:t>
      </w:r>
      <w:r>
        <w:t>company,</w:t>
      </w:r>
      <w:r>
        <w:rPr>
          <w:spacing w:val="-1"/>
        </w:rPr>
        <w:t xml:space="preserve"> </w:t>
      </w:r>
      <w:r>
        <w:t>generates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shareholders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Share Equity.</w:t>
      </w:r>
    </w:p>
    <w:p w14:paraId="6018ADA0" w14:textId="77777777" w:rsidR="0009188A" w:rsidRDefault="0009188A">
      <w:pPr>
        <w:pStyle w:val="BodyText"/>
        <w:spacing w:before="7"/>
        <w:rPr>
          <w:sz w:val="27"/>
        </w:rPr>
      </w:pPr>
    </w:p>
    <w:p w14:paraId="2DC9AD1E" w14:textId="77777777" w:rsidR="0009188A" w:rsidRDefault="00000000">
      <w:pPr>
        <w:pStyle w:val="BodyText"/>
        <w:ind w:left="100"/>
      </w:pPr>
      <w:r>
        <w:t>Return on net worth= Net income/</w:t>
      </w:r>
      <w:proofErr w:type="spellStart"/>
      <w:r>
        <w:t>shareholders</w:t>
      </w:r>
      <w:proofErr w:type="spellEnd"/>
      <w:r>
        <w:t xml:space="preserve"> equity</w:t>
      </w:r>
    </w:p>
    <w:p w14:paraId="2D031125" w14:textId="77777777" w:rsidR="0009188A" w:rsidRDefault="0009188A">
      <w:pPr>
        <w:pStyle w:val="BodyText"/>
        <w:rPr>
          <w:sz w:val="20"/>
        </w:rPr>
      </w:pPr>
    </w:p>
    <w:p w14:paraId="69B58996" w14:textId="77777777" w:rsidR="0009188A" w:rsidRDefault="0009188A">
      <w:pPr>
        <w:pStyle w:val="BodyText"/>
        <w:rPr>
          <w:sz w:val="20"/>
        </w:rPr>
      </w:pPr>
    </w:p>
    <w:p w14:paraId="746C34D4" w14:textId="77777777" w:rsidR="0009188A" w:rsidRDefault="0009188A">
      <w:pPr>
        <w:pStyle w:val="BodyText"/>
        <w:spacing w:before="8"/>
        <w:rPr>
          <w:sz w:val="1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2320"/>
        <w:gridCol w:w="2760"/>
        <w:gridCol w:w="2800"/>
      </w:tblGrid>
      <w:tr w:rsidR="0009188A" w14:paraId="10FC7975" w14:textId="77777777">
        <w:trPr>
          <w:trHeight w:val="449"/>
        </w:trPr>
        <w:tc>
          <w:tcPr>
            <w:tcW w:w="1460" w:type="dxa"/>
          </w:tcPr>
          <w:p w14:paraId="76339416" w14:textId="77777777" w:rsidR="0009188A" w:rsidRDefault="00000000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2320" w:type="dxa"/>
          </w:tcPr>
          <w:p w14:paraId="33C4FF90" w14:textId="77777777" w:rsidR="0009188A" w:rsidRDefault="00000000">
            <w:pPr>
              <w:pStyle w:val="TableParagraph"/>
              <w:spacing w:before="47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Net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income</w:t>
            </w:r>
          </w:p>
        </w:tc>
        <w:tc>
          <w:tcPr>
            <w:tcW w:w="2760" w:type="dxa"/>
          </w:tcPr>
          <w:p w14:paraId="278CFC9F" w14:textId="77777777" w:rsidR="0009188A" w:rsidRDefault="00000000">
            <w:pPr>
              <w:pStyle w:val="TableParagraph"/>
              <w:spacing w:before="47"/>
              <w:ind w:left="44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Share</w:t>
            </w:r>
            <w:r>
              <w:rPr>
                <w:b/>
                <w:spacing w:val="-7"/>
                <w:sz w:val="28"/>
              </w:rPr>
              <w:t xml:space="preserve"> </w:t>
            </w:r>
            <w:proofErr w:type="gramStart"/>
            <w:r>
              <w:rPr>
                <w:b/>
                <w:sz w:val="28"/>
              </w:rPr>
              <w:t>holders</w:t>
            </w:r>
            <w:proofErr w:type="spellEnd"/>
            <w:proofErr w:type="gramEnd"/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equity</w:t>
            </w:r>
          </w:p>
        </w:tc>
        <w:tc>
          <w:tcPr>
            <w:tcW w:w="2800" w:type="dxa"/>
          </w:tcPr>
          <w:p w14:paraId="66C43A46" w14:textId="77777777" w:rsidR="0009188A" w:rsidRDefault="00000000">
            <w:pPr>
              <w:pStyle w:val="TableParagraph"/>
              <w:spacing w:before="47"/>
              <w:rPr>
                <w:b/>
                <w:sz w:val="28"/>
              </w:rPr>
            </w:pPr>
            <w:r>
              <w:rPr>
                <w:b/>
                <w:sz w:val="28"/>
              </w:rPr>
              <w:t>Return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net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wort</w:t>
            </w:r>
          </w:p>
        </w:tc>
      </w:tr>
      <w:tr w:rsidR="0009188A" w14:paraId="1C8689AD" w14:textId="77777777">
        <w:trPr>
          <w:trHeight w:val="390"/>
        </w:trPr>
        <w:tc>
          <w:tcPr>
            <w:tcW w:w="1460" w:type="dxa"/>
          </w:tcPr>
          <w:p w14:paraId="40CC31CE" w14:textId="77777777" w:rsidR="0009188A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  <w:tc>
          <w:tcPr>
            <w:tcW w:w="2320" w:type="dxa"/>
          </w:tcPr>
          <w:p w14:paraId="749F7D6E" w14:textId="77777777" w:rsidR="0009188A" w:rsidRDefault="00000000">
            <w:pPr>
              <w:pStyle w:val="TableParagraph"/>
              <w:spacing w:before="43"/>
              <w:ind w:left="39"/>
              <w:rPr>
                <w:sz w:val="24"/>
              </w:rPr>
            </w:pPr>
            <w:r>
              <w:rPr>
                <w:sz w:val="24"/>
              </w:rPr>
              <w:t>52405.56</w:t>
            </w:r>
          </w:p>
        </w:tc>
        <w:tc>
          <w:tcPr>
            <w:tcW w:w="2760" w:type="dxa"/>
          </w:tcPr>
          <w:p w14:paraId="259BDDBF" w14:textId="77777777" w:rsidR="0009188A" w:rsidRDefault="00000000">
            <w:pPr>
              <w:pStyle w:val="TableParagraph"/>
              <w:spacing w:before="43"/>
              <w:ind w:left="44"/>
              <w:rPr>
                <w:sz w:val="24"/>
              </w:rPr>
            </w:pPr>
            <w:r>
              <w:rPr>
                <w:sz w:val="24"/>
              </w:rPr>
              <w:t>219497.59</w:t>
            </w:r>
          </w:p>
        </w:tc>
        <w:tc>
          <w:tcPr>
            <w:tcW w:w="2800" w:type="dxa"/>
          </w:tcPr>
          <w:p w14:paraId="6796BABB" w14:textId="77777777" w:rsidR="0009188A" w:rsidRDefault="00000000">
            <w:pPr>
              <w:pStyle w:val="TableParagraph"/>
              <w:spacing w:before="43"/>
              <w:rPr>
                <w:sz w:val="24"/>
              </w:rPr>
            </w:pPr>
            <w:r>
              <w:rPr>
                <w:sz w:val="24"/>
              </w:rPr>
              <w:t>0.2387523253</w:t>
            </w:r>
          </w:p>
        </w:tc>
      </w:tr>
      <w:tr w:rsidR="0009188A" w14:paraId="53621077" w14:textId="77777777">
        <w:trPr>
          <w:trHeight w:val="389"/>
        </w:trPr>
        <w:tc>
          <w:tcPr>
            <w:tcW w:w="1460" w:type="dxa"/>
          </w:tcPr>
          <w:p w14:paraId="705C8158" w14:textId="77777777" w:rsidR="0009188A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2320" w:type="dxa"/>
          </w:tcPr>
          <w:p w14:paraId="27DB0275" w14:textId="77777777" w:rsidR="0009188A" w:rsidRDefault="00000000">
            <w:pPr>
              <w:pStyle w:val="TableParagraph"/>
              <w:spacing w:before="45"/>
              <w:ind w:left="39"/>
              <w:rPr>
                <w:sz w:val="24"/>
              </w:rPr>
            </w:pPr>
            <w:r>
              <w:rPr>
                <w:sz w:val="24"/>
              </w:rPr>
              <w:t>52815.16</w:t>
            </w:r>
          </w:p>
        </w:tc>
        <w:tc>
          <w:tcPr>
            <w:tcW w:w="2760" w:type="dxa"/>
          </w:tcPr>
          <w:p w14:paraId="17FA1527" w14:textId="77777777" w:rsidR="0009188A" w:rsidRDefault="00000000">
            <w:pPr>
              <w:pStyle w:val="TableParagraph"/>
              <w:spacing w:before="45"/>
              <w:ind w:left="44"/>
              <w:rPr>
                <w:sz w:val="24"/>
              </w:rPr>
            </w:pPr>
            <w:r>
              <w:rPr>
                <w:sz w:val="24"/>
              </w:rPr>
              <w:t>195637.99</w:t>
            </w:r>
          </w:p>
        </w:tc>
        <w:tc>
          <w:tcPr>
            <w:tcW w:w="2800" w:type="dxa"/>
          </w:tcPr>
          <w:p w14:paraId="700A3A0E" w14:textId="77777777" w:rsidR="0009188A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0.2699637223</w:t>
            </w:r>
          </w:p>
        </w:tc>
      </w:tr>
      <w:tr w:rsidR="0009188A" w14:paraId="24F3A761" w14:textId="77777777">
        <w:trPr>
          <w:trHeight w:val="390"/>
        </w:trPr>
        <w:tc>
          <w:tcPr>
            <w:tcW w:w="1460" w:type="dxa"/>
          </w:tcPr>
          <w:p w14:paraId="741E75ED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2320" w:type="dxa"/>
          </w:tcPr>
          <w:p w14:paraId="4F9EF6FD" w14:textId="77777777" w:rsidR="0009188A" w:rsidRDefault="00000000">
            <w:pPr>
              <w:pStyle w:val="TableParagraph"/>
              <w:spacing w:before="47"/>
              <w:ind w:left="39"/>
              <w:rPr>
                <w:sz w:val="24"/>
              </w:rPr>
            </w:pPr>
            <w:r>
              <w:rPr>
                <w:sz w:val="24"/>
              </w:rPr>
              <w:t>42258.72</w:t>
            </w:r>
          </w:p>
        </w:tc>
        <w:tc>
          <w:tcPr>
            <w:tcW w:w="2760" w:type="dxa"/>
          </w:tcPr>
          <w:p w14:paraId="20762559" w14:textId="77777777" w:rsidR="0009188A" w:rsidRDefault="00000000">
            <w:pPr>
              <w:pStyle w:val="TableParagraph"/>
              <w:spacing w:before="47"/>
              <w:ind w:left="44"/>
              <w:rPr>
                <w:sz w:val="24"/>
              </w:rPr>
            </w:pPr>
            <w:r>
              <w:rPr>
                <w:sz w:val="24"/>
              </w:rPr>
              <w:t>226854.6</w:t>
            </w:r>
          </w:p>
        </w:tc>
        <w:tc>
          <w:tcPr>
            <w:tcW w:w="2800" w:type="dxa"/>
          </w:tcPr>
          <w:p w14:paraId="6F838E36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0.1862810805</w:t>
            </w:r>
          </w:p>
        </w:tc>
      </w:tr>
      <w:tr w:rsidR="0009188A" w14:paraId="319F55B5" w14:textId="77777777">
        <w:trPr>
          <w:trHeight w:val="390"/>
        </w:trPr>
        <w:tc>
          <w:tcPr>
            <w:tcW w:w="1460" w:type="dxa"/>
          </w:tcPr>
          <w:p w14:paraId="3268EE29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2320" w:type="dxa"/>
          </w:tcPr>
          <w:p w14:paraId="7E855E07" w14:textId="77777777" w:rsidR="0009188A" w:rsidRDefault="00000000">
            <w:pPr>
              <w:pStyle w:val="TableParagraph"/>
              <w:spacing w:before="50"/>
              <w:ind w:left="39"/>
              <w:rPr>
                <w:sz w:val="24"/>
              </w:rPr>
            </w:pPr>
            <w:r>
              <w:rPr>
                <w:sz w:val="24"/>
              </w:rPr>
              <w:t>53490.08</w:t>
            </w:r>
          </w:p>
        </w:tc>
        <w:tc>
          <w:tcPr>
            <w:tcW w:w="2760" w:type="dxa"/>
          </w:tcPr>
          <w:p w14:paraId="5D752927" w14:textId="77777777" w:rsidR="0009188A" w:rsidRDefault="00000000">
            <w:pPr>
              <w:pStyle w:val="TableParagraph"/>
              <w:spacing w:before="50"/>
              <w:ind w:left="44"/>
              <w:rPr>
                <w:sz w:val="24"/>
              </w:rPr>
            </w:pPr>
            <w:r>
              <w:rPr>
                <w:sz w:val="24"/>
              </w:rPr>
              <w:t>260682.97</w:t>
            </w:r>
          </w:p>
        </w:tc>
        <w:tc>
          <w:tcPr>
            <w:tcW w:w="2800" w:type="dxa"/>
          </w:tcPr>
          <w:p w14:paraId="72B8ABAF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0.2051920768</w:t>
            </w:r>
          </w:p>
        </w:tc>
      </w:tr>
      <w:tr w:rsidR="0009188A" w14:paraId="263640D0" w14:textId="77777777">
        <w:trPr>
          <w:trHeight w:val="390"/>
        </w:trPr>
        <w:tc>
          <w:tcPr>
            <w:tcW w:w="1460" w:type="dxa"/>
          </w:tcPr>
          <w:p w14:paraId="48A7C16B" w14:textId="77777777" w:rsidR="0009188A" w:rsidRDefault="00000000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2320" w:type="dxa"/>
          </w:tcPr>
          <w:p w14:paraId="66B3F658" w14:textId="77777777" w:rsidR="0009188A" w:rsidRDefault="00000000">
            <w:pPr>
              <w:pStyle w:val="TableParagraph"/>
              <w:spacing w:before="52"/>
              <w:ind w:left="39"/>
              <w:rPr>
                <w:sz w:val="24"/>
              </w:rPr>
            </w:pPr>
            <w:r>
              <w:rPr>
                <w:sz w:val="24"/>
              </w:rPr>
              <w:t>24422.19</w:t>
            </w:r>
          </w:p>
        </w:tc>
        <w:tc>
          <w:tcPr>
            <w:tcW w:w="2760" w:type="dxa"/>
          </w:tcPr>
          <w:p w14:paraId="20FE6AF5" w14:textId="77777777" w:rsidR="0009188A" w:rsidRDefault="00000000">
            <w:pPr>
              <w:pStyle w:val="TableParagraph"/>
              <w:spacing w:before="52"/>
              <w:ind w:left="44"/>
              <w:rPr>
                <w:sz w:val="24"/>
              </w:rPr>
            </w:pPr>
            <w:r>
              <w:rPr>
                <w:sz w:val="24"/>
              </w:rPr>
              <w:t>18328.12</w:t>
            </w:r>
          </w:p>
        </w:tc>
        <w:tc>
          <w:tcPr>
            <w:tcW w:w="2800" w:type="dxa"/>
          </w:tcPr>
          <w:p w14:paraId="5B59FC70" w14:textId="77777777" w:rsidR="0009188A" w:rsidRDefault="00000000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1.332498369</w:t>
            </w:r>
          </w:p>
        </w:tc>
      </w:tr>
    </w:tbl>
    <w:p w14:paraId="0A61232A" w14:textId="77777777" w:rsidR="0009188A" w:rsidRDefault="0009188A">
      <w:pPr>
        <w:pStyle w:val="BodyText"/>
        <w:rPr>
          <w:sz w:val="20"/>
        </w:rPr>
      </w:pPr>
    </w:p>
    <w:p w14:paraId="4B8EAD31" w14:textId="77777777" w:rsidR="0009188A" w:rsidRDefault="0009188A">
      <w:pPr>
        <w:pStyle w:val="BodyText"/>
        <w:spacing w:before="7"/>
        <w:rPr>
          <w:sz w:val="28"/>
        </w:rPr>
      </w:pPr>
    </w:p>
    <w:p w14:paraId="3B970DB6" w14:textId="77777777" w:rsidR="0009188A" w:rsidRDefault="00000000">
      <w:pPr>
        <w:pStyle w:val="BodyText"/>
        <w:spacing w:before="90" w:line="276" w:lineRule="auto"/>
        <w:ind w:left="100" w:right="1336"/>
      </w:pPr>
      <w:r>
        <w:t>Interpretation:</w:t>
      </w:r>
      <w:r>
        <w:rPr>
          <w:spacing w:val="-3"/>
        </w:rPr>
        <w:t xml:space="preserve"> </w:t>
      </w:r>
      <w:r>
        <w:t>If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observe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net</w:t>
      </w:r>
      <w:r>
        <w:rPr>
          <w:spacing w:val="-2"/>
        </w:rPr>
        <w:t xml:space="preserve"> </w:t>
      </w:r>
      <w:r>
        <w:t>worth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company,</w:t>
      </w:r>
      <w:r>
        <w:rPr>
          <w:spacing w:val="-2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decrease</w:t>
      </w:r>
      <w:r>
        <w:rPr>
          <w:spacing w:val="-2"/>
        </w:rPr>
        <w:t xml:space="preserve"> </w:t>
      </w:r>
      <w:r>
        <w:t>and</w:t>
      </w:r>
      <w:r>
        <w:rPr>
          <w:spacing w:val="-57"/>
        </w:rPr>
        <w:t xml:space="preserve"> </w:t>
      </w:r>
      <w:r>
        <w:t>increase tendency. It was initially increased from 0.24 in 2016-17 to 0.27 in 2017-18 and again</w:t>
      </w:r>
      <w:r>
        <w:rPr>
          <w:spacing w:val="1"/>
        </w:rPr>
        <w:t xml:space="preserve"> </w:t>
      </w:r>
      <w:r>
        <w:t>decreased to 0.19 in 2018- 19. Similarly, increased to 0.21 in 2019-20 and again recorded an</w:t>
      </w:r>
      <w:r>
        <w:rPr>
          <w:spacing w:val="1"/>
        </w:rPr>
        <w:t xml:space="preserve"> </w:t>
      </w:r>
      <w:r>
        <w:t>increase to 1.33 in 2019-20. Considering decrease-increase tendency, inconsistency is observed.</w:t>
      </w:r>
      <w:r>
        <w:rPr>
          <w:spacing w:val="-57"/>
        </w:rPr>
        <w:t xml:space="preserve"> </w:t>
      </w:r>
      <w:r>
        <w:t xml:space="preserve">It is advised to the company to maintain consistency in Return on </w:t>
      </w:r>
      <w:proofErr w:type="spellStart"/>
      <w:r>
        <w:t>Networth</w:t>
      </w:r>
      <w:proofErr w:type="spellEnd"/>
      <w:r>
        <w:t>.</w:t>
      </w:r>
    </w:p>
    <w:p w14:paraId="2CF5E1F3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6FE9F127" w14:textId="77777777" w:rsidR="0009188A" w:rsidRDefault="0009188A">
      <w:pPr>
        <w:pStyle w:val="BodyText"/>
        <w:rPr>
          <w:sz w:val="20"/>
        </w:rPr>
      </w:pPr>
    </w:p>
    <w:p w14:paraId="7CD5691D" w14:textId="77777777" w:rsidR="0009188A" w:rsidRDefault="0009188A">
      <w:pPr>
        <w:pStyle w:val="BodyText"/>
        <w:rPr>
          <w:sz w:val="20"/>
        </w:rPr>
      </w:pPr>
    </w:p>
    <w:p w14:paraId="222E78CB" w14:textId="77777777" w:rsidR="0009188A" w:rsidRDefault="0009188A">
      <w:pPr>
        <w:pStyle w:val="BodyText"/>
        <w:rPr>
          <w:sz w:val="20"/>
        </w:rPr>
      </w:pPr>
    </w:p>
    <w:p w14:paraId="6BDCD5F1" w14:textId="77777777" w:rsidR="0009188A" w:rsidRDefault="0009188A">
      <w:pPr>
        <w:pStyle w:val="BodyText"/>
        <w:rPr>
          <w:sz w:val="20"/>
        </w:rPr>
      </w:pPr>
    </w:p>
    <w:p w14:paraId="1208625C" w14:textId="77777777" w:rsidR="0009188A" w:rsidRDefault="0009188A">
      <w:pPr>
        <w:pStyle w:val="BodyText"/>
        <w:rPr>
          <w:sz w:val="20"/>
        </w:rPr>
      </w:pPr>
    </w:p>
    <w:p w14:paraId="66B214CC" w14:textId="77777777" w:rsidR="0009188A" w:rsidRDefault="0009188A">
      <w:pPr>
        <w:pStyle w:val="BodyText"/>
        <w:rPr>
          <w:sz w:val="20"/>
        </w:rPr>
      </w:pPr>
    </w:p>
    <w:p w14:paraId="58D4CAD9" w14:textId="77777777" w:rsidR="0009188A" w:rsidRDefault="0009188A">
      <w:pPr>
        <w:pStyle w:val="BodyText"/>
        <w:rPr>
          <w:sz w:val="20"/>
        </w:rPr>
      </w:pPr>
    </w:p>
    <w:p w14:paraId="7676C085" w14:textId="77777777" w:rsidR="0009188A" w:rsidRDefault="0009188A">
      <w:pPr>
        <w:pStyle w:val="BodyText"/>
        <w:rPr>
          <w:sz w:val="20"/>
        </w:rPr>
      </w:pPr>
    </w:p>
    <w:p w14:paraId="44C4986A" w14:textId="77777777" w:rsidR="0009188A" w:rsidRDefault="0009188A">
      <w:pPr>
        <w:pStyle w:val="BodyText"/>
        <w:rPr>
          <w:sz w:val="20"/>
        </w:rPr>
      </w:pPr>
    </w:p>
    <w:p w14:paraId="4517FC24" w14:textId="77777777" w:rsidR="0009188A" w:rsidRDefault="0009188A">
      <w:pPr>
        <w:pStyle w:val="BodyText"/>
        <w:rPr>
          <w:sz w:val="20"/>
        </w:rPr>
      </w:pPr>
    </w:p>
    <w:p w14:paraId="4430BE8E" w14:textId="77777777" w:rsidR="0009188A" w:rsidRDefault="0009188A">
      <w:pPr>
        <w:pStyle w:val="BodyText"/>
        <w:rPr>
          <w:sz w:val="20"/>
        </w:rPr>
      </w:pPr>
    </w:p>
    <w:p w14:paraId="1D0B2062" w14:textId="77777777" w:rsidR="0009188A" w:rsidRDefault="0009188A">
      <w:pPr>
        <w:pStyle w:val="BodyText"/>
        <w:rPr>
          <w:sz w:val="20"/>
        </w:rPr>
      </w:pPr>
    </w:p>
    <w:p w14:paraId="4EE61E6D" w14:textId="77777777" w:rsidR="0009188A" w:rsidRDefault="0009188A">
      <w:pPr>
        <w:pStyle w:val="BodyText"/>
        <w:rPr>
          <w:sz w:val="20"/>
        </w:rPr>
      </w:pPr>
    </w:p>
    <w:p w14:paraId="6D2A18BB" w14:textId="77777777" w:rsidR="0009188A" w:rsidRDefault="0009188A">
      <w:pPr>
        <w:pStyle w:val="BodyText"/>
        <w:rPr>
          <w:sz w:val="20"/>
        </w:rPr>
      </w:pPr>
    </w:p>
    <w:p w14:paraId="0303B5AC" w14:textId="77777777" w:rsidR="0009188A" w:rsidRDefault="00000000">
      <w:pPr>
        <w:spacing w:before="211"/>
        <w:ind w:left="100"/>
        <w:rPr>
          <w:b/>
          <w:sz w:val="24"/>
        </w:rPr>
      </w:pPr>
      <w:r>
        <w:rPr>
          <w:b/>
          <w:sz w:val="24"/>
        </w:rPr>
        <w:t>Graphical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Representation:</w:t>
      </w:r>
    </w:p>
    <w:p w14:paraId="405D4527" w14:textId="77777777" w:rsidR="0009188A" w:rsidRDefault="0009188A">
      <w:pPr>
        <w:pStyle w:val="BodyText"/>
        <w:rPr>
          <w:b/>
          <w:sz w:val="20"/>
        </w:rPr>
      </w:pPr>
    </w:p>
    <w:p w14:paraId="5532AF74" w14:textId="77777777" w:rsidR="0009188A" w:rsidRDefault="0009188A">
      <w:pPr>
        <w:pStyle w:val="BodyText"/>
        <w:rPr>
          <w:b/>
          <w:sz w:val="20"/>
        </w:rPr>
      </w:pPr>
    </w:p>
    <w:p w14:paraId="1481CE29" w14:textId="77777777" w:rsidR="0009188A" w:rsidRDefault="00000000">
      <w:pPr>
        <w:pStyle w:val="BodyText"/>
        <w:spacing w:before="5"/>
        <w:rPr>
          <w:b/>
          <w:sz w:val="17"/>
        </w:rPr>
      </w:pPr>
      <w:r>
        <w:rPr>
          <w:noProof/>
        </w:rPr>
        <w:drawing>
          <wp:anchor distT="0" distB="0" distL="0" distR="0" simplePos="0" relativeHeight="9" behindDoc="0" locked="0" layoutInCell="1" allowOverlap="1" wp14:anchorId="235F33CD" wp14:editId="165315A5">
            <wp:simplePos x="0" y="0"/>
            <wp:positionH relativeFrom="page">
              <wp:posOffset>1116711</wp:posOffset>
            </wp:positionH>
            <wp:positionV relativeFrom="paragraph">
              <wp:posOffset>152678</wp:posOffset>
            </wp:positionV>
            <wp:extent cx="5481760" cy="3206115"/>
            <wp:effectExtent l="0" t="0" r="0" b="0"/>
            <wp:wrapTopAndBottom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76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CEA647" w14:textId="77777777" w:rsidR="0009188A" w:rsidRDefault="0009188A">
      <w:pPr>
        <w:rPr>
          <w:sz w:val="17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5CCDD226" w14:textId="77777777" w:rsidR="0009188A" w:rsidRDefault="0009188A">
      <w:pPr>
        <w:pStyle w:val="BodyText"/>
        <w:rPr>
          <w:b/>
          <w:sz w:val="20"/>
        </w:rPr>
      </w:pPr>
    </w:p>
    <w:p w14:paraId="5F03EC45" w14:textId="77777777" w:rsidR="0009188A" w:rsidRDefault="0009188A">
      <w:pPr>
        <w:pStyle w:val="BodyText"/>
        <w:rPr>
          <w:b/>
          <w:sz w:val="20"/>
        </w:rPr>
      </w:pPr>
    </w:p>
    <w:p w14:paraId="348C058F" w14:textId="77777777" w:rsidR="0009188A" w:rsidRDefault="0009188A">
      <w:pPr>
        <w:pStyle w:val="BodyText"/>
        <w:rPr>
          <w:b/>
          <w:sz w:val="20"/>
        </w:rPr>
      </w:pPr>
    </w:p>
    <w:p w14:paraId="7ABE0767" w14:textId="77777777" w:rsidR="0009188A" w:rsidRDefault="0009188A">
      <w:pPr>
        <w:pStyle w:val="BodyText"/>
        <w:rPr>
          <w:b/>
          <w:sz w:val="20"/>
        </w:rPr>
      </w:pPr>
    </w:p>
    <w:p w14:paraId="672EED0E" w14:textId="77777777" w:rsidR="0009188A" w:rsidRDefault="0009188A">
      <w:pPr>
        <w:pStyle w:val="BodyText"/>
        <w:rPr>
          <w:b/>
          <w:sz w:val="20"/>
        </w:rPr>
      </w:pPr>
    </w:p>
    <w:p w14:paraId="0E492EFF" w14:textId="77777777" w:rsidR="0009188A" w:rsidRDefault="0009188A">
      <w:pPr>
        <w:pStyle w:val="BodyText"/>
        <w:rPr>
          <w:b/>
          <w:sz w:val="20"/>
        </w:rPr>
      </w:pPr>
    </w:p>
    <w:p w14:paraId="289C983F" w14:textId="77777777" w:rsidR="0009188A" w:rsidRDefault="0009188A">
      <w:pPr>
        <w:pStyle w:val="BodyText"/>
        <w:rPr>
          <w:b/>
          <w:sz w:val="20"/>
        </w:rPr>
      </w:pPr>
    </w:p>
    <w:p w14:paraId="1A8977CA" w14:textId="77777777" w:rsidR="0009188A" w:rsidRDefault="0009188A">
      <w:pPr>
        <w:pStyle w:val="BodyText"/>
        <w:rPr>
          <w:b/>
          <w:sz w:val="20"/>
        </w:rPr>
      </w:pPr>
    </w:p>
    <w:p w14:paraId="26C53E20" w14:textId="77777777" w:rsidR="0009188A" w:rsidRDefault="0009188A">
      <w:pPr>
        <w:pStyle w:val="BodyText"/>
        <w:rPr>
          <w:b/>
          <w:sz w:val="20"/>
        </w:rPr>
      </w:pPr>
    </w:p>
    <w:p w14:paraId="77ED1EDF" w14:textId="77777777" w:rsidR="0009188A" w:rsidRDefault="0009188A">
      <w:pPr>
        <w:pStyle w:val="BodyText"/>
        <w:rPr>
          <w:b/>
          <w:sz w:val="20"/>
        </w:rPr>
      </w:pPr>
    </w:p>
    <w:p w14:paraId="5EC65BA1" w14:textId="77777777" w:rsidR="0009188A" w:rsidRDefault="0009188A">
      <w:pPr>
        <w:pStyle w:val="BodyText"/>
        <w:rPr>
          <w:b/>
          <w:sz w:val="20"/>
        </w:rPr>
      </w:pPr>
    </w:p>
    <w:p w14:paraId="7AB60AD3" w14:textId="77777777" w:rsidR="0009188A" w:rsidRDefault="0009188A">
      <w:pPr>
        <w:pStyle w:val="BodyText"/>
        <w:rPr>
          <w:b/>
          <w:sz w:val="20"/>
        </w:rPr>
      </w:pPr>
    </w:p>
    <w:p w14:paraId="34CA2A9A" w14:textId="77777777" w:rsidR="0009188A" w:rsidRDefault="0009188A">
      <w:pPr>
        <w:pStyle w:val="BodyText"/>
        <w:spacing w:before="11"/>
        <w:rPr>
          <w:b/>
          <w:sz w:val="22"/>
        </w:rPr>
      </w:pPr>
    </w:p>
    <w:p w14:paraId="4AD129CA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Return on assets:</w:t>
      </w:r>
    </w:p>
    <w:p w14:paraId="553D0E09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22505F70" w14:textId="77777777" w:rsidR="0009188A" w:rsidRDefault="00000000">
      <w:pPr>
        <w:pStyle w:val="BodyText"/>
        <w:spacing w:line="276" w:lineRule="auto"/>
        <w:ind w:left="100" w:right="1202"/>
      </w:pPr>
      <w:r>
        <w:t>The return on assets ratio, often called the return on total assets, is a profitability ratio that</w:t>
      </w:r>
      <w:r>
        <w:rPr>
          <w:spacing w:val="1"/>
        </w:rPr>
        <w:t xml:space="preserve"> </w:t>
      </w:r>
      <w:r>
        <w:t>measures the net income produced by total assets during a period by comparing net income to the</w:t>
      </w:r>
      <w:r>
        <w:rPr>
          <w:spacing w:val="-58"/>
        </w:rPr>
        <w:t xml:space="preserve"> </w:t>
      </w:r>
      <w:r>
        <w:t>average total assets.</w:t>
      </w:r>
    </w:p>
    <w:p w14:paraId="006A224F" w14:textId="77777777" w:rsidR="0009188A" w:rsidRDefault="0009188A">
      <w:pPr>
        <w:pStyle w:val="BodyText"/>
        <w:spacing w:before="7"/>
        <w:rPr>
          <w:sz w:val="27"/>
        </w:rPr>
      </w:pPr>
    </w:p>
    <w:p w14:paraId="02B2E348" w14:textId="77777777" w:rsidR="0009188A" w:rsidRDefault="00000000">
      <w:pPr>
        <w:pStyle w:val="BodyText"/>
        <w:ind w:left="100"/>
      </w:pPr>
      <w:r>
        <w:t>Return on assets = Net income/average total assets</w:t>
      </w:r>
    </w:p>
    <w:p w14:paraId="23C5E593" w14:textId="77777777" w:rsidR="0009188A" w:rsidRDefault="0009188A">
      <w:pPr>
        <w:pStyle w:val="BodyText"/>
        <w:rPr>
          <w:sz w:val="20"/>
        </w:rPr>
      </w:pPr>
    </w:p>
    <w:p w14:paraId="7A050204" w14:textId="77777777" w:rsidR="0009188A" w:rsidRDefault="0009188A">
      <w:pPr>
        <w:pStyle w:val="BodyText"/>
        <w:rPr>
          <w:sz w:val="20"/>
        </w:rPr>
      </w:pPr>
    </w:p>
    <w:p w14:paraId="2D2B3B31" w14:textId="77777777" w:rsidR="0009188A" w:rsidRDefault="0009188A">
      <w:pPr>
        <w:pStyle w:val="BodyText"/>
        <w:spacing w:before="10" w:after="1"/>
        <w:rPr>
          <w:sz w:val="1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2320"/>
        <w:gridCol w:w="2760"/>
        <w:gridCol w:w="2800"/>
      </w:tblGrid>
      <w:tr w:rsidR="0009188A" w14:paraId="1429896C" w14:textId="77777777">
        <w:trPr>
          <w:trHeight w:val="450"/>
        </w:trPr>
        <w:tc>
          <w:tcPr>
            <w:tcW w:w="1460" w:type="dxa"/>
          </w:tcPr>
          <w:p w14:paraId="6E8AA00A" w14:textId="77777777" w:rsidR="0009188A" w:rsidRDefault="00000000"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2320" w:type="dxa"/>
          </w:tcPr>
          <w:p w14:paraId="572A8649" w14:textId="77777777" w:rsidR="0009188A" w:rsidRDefault="00000000">
            <w:pPr>
              <w:pStyle w:val="TableParagraph"/>
              <w:spacing w:before="45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Net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income</w:t>
            </w:r>
          </w:p>
        </w:tc>
        <w:tc>
          <w:tcPr>
            <w:tcW w:w="2760" w:type="dxa"/>
          </w:tcPr>
          <w:p w14:paraId="156E72AB" w14:textId="77777777" w:rsidR="0009188A" w:rsidRDefault="00000000">
            <w:pPr>
              <w:pStyle w:val="TableParagraph"/>
              <w:spacing w:before="45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Average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total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assets</w:t>
            </w:r>
          </w:p>
        </w:tc>
        <w:tc>
          <w:tcPr>
            <w:tcW w:w="2800" w:type="dxa"/>
          </w:tcPr>
          <w:p w14:paraId="4931BCEC" w14:textId="77777777" w:rsidR="0009188A" w:rsidRDefault="00000000"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z w:val="28"/>
              </w:rPr>
              <w:t>Return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assets</w:t>
            </w:r>
          </w:p>
        </w:tc>
      </w:tr>
      <w:tr w:rsidR="0009188A" w14:paraId="5482DA8A" w14:textId="77777777">
        <w:trPr>
          <w:trHeight w:val="390"/>
        </w:trPr>
        <w:tc>
          <w:tcPr>
            <w:tcW w:w="1460" w:type="dxa"/>
          </w:tcPr>
          <w:p w14:paraId="1889A5FD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  <w:tc>
          <w:tcPr>
            <w:tcW w:w="2320" w:type="dxa"/>
          </w:tcPr>
          <w:p w14:paraId="73B1A5C3" w14:textId="77777777" w:rsidR="0009188A" w:rsidRDefault="0000000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52405.56</w:t>
            </w:r>
          </w:p>
        </w:tc>
        <w:tc>
          <w:tcPr>
            <w:tcW w:w="2760" w:type="dxa"/>
          </w:tcPr>
          <w:p w14:paraId="0131154B" w14:textId="77777777" w:rsidR="0009188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910969.03</w:t>
            </w:r>
          </w:p>
        </w:tc>
        <w:tc>
          <w:tcPr>
            <w:tcW w:w="2800" w:type="dxa"/>
          </w:tcPr>
          <w:p w14:paraId="530A7DA4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0.05752726852</w:t>
            </w:r>
          </w:p>
        </w:tc>
      </w:tr>
      <w:tr w:rsidR="0009188A" w14:paraId="1BC62160" w14:textId="77777777">
        <w:trPr>
          <w:trHeight w:val="390"/>
        </w:trPr>
        <w:tc>
          <w:tcPr>
            <w:tcW w:w="1460" w:type="dxa"/>
          </w:tcPr>
          <w:p w14:paraId="3B06BCE5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2320" w:type="dxa"/>
          </w:tcPr>
          <w:p w14:paraId="0C897217" w14:textId="77777777" w:rsidR="0009188A" w:rsidRDefault="00000000">
            <w:pPr>
              <w:pStyle w:val="TableParagraph"/>
              <w:spacing w:before="42"/>
              <w:ind w:left="39"/>
              <w:rPr>
                <w:sz w:val="24"/>
              </w:rPr>
            </w:pPr>
            <w:r>
              <w:rPr>
                <w:sz w:val="24"/>
              </w:rPr>
              <w:t>52815.16</w:t>
            </w:r>
          </w:p>
        </w:tc>
        <w:tc>
          <w:tcPr>
            <w:tcW w:w="2760" w:type="dxa"/>
          </w:tcPr>
          <w:p w14:paraId="0FEA881E" w14:textId="77777777" w:rsidR="0009188A" w:rsidRDefault="00000000">
            <w:pPr>
              <w:pStyle w:val="TableParagraph"/>
              <w:spacing w:before="42"/>
              <w:ind w:left="44"/>
              <w:rPr>
                <w:sz w:val="24"/>
              </w:rPr>
            </w:pPr>
            <w:r>
              <w:rPr>
                <w:sz w:val="24"/>
              </w:rPr>
              <w:t>748923.78</w:t>
            </w:r>
          </w:p>
        </w:tc>
        <w:tc>
          <w:tcPr>
            <w:tcW w:w="2800" w:type="dxa"/>
          </w:tcPr>
          <w:p w14:paraId="33749D5F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0.07052140873</w:t>
            </w:r>
          </w:p>
        </w:tc>
      </w:tr>
      <w:tr w:rsidR="0009188A" w14:paraId="5EC221CC" w14:textId="77777777">
        <w:trPr>
          <w:trHeight w:val="390"/>
        </w:trPr>
        <w:tc>
          <w:tcPr>
            <w:tcW w:w="1460" w:type="dxa"/>
          </w:tcPr>
          <w:p w14:paraId="1AFB2DE1" w14:textId="77777777" w:rsidR="0009188A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2320" w:type="dxa"/>
          </w:tcPr>
          <w:p w14:paraId="311BC796" w14:textId="77777777" w:rsidR="0009188A" w:rsidRDefault="00000000">
            <w:pPr>
              <w:pStyle w:val="TableParagraph"/>
              <w:spacing w:before="45"/>
              <w:ind w:left="39"/>
              <w:rPr>
                <w:sz w:val="24"/>
              </w:rPr>
            </w:pPr>
            <w:r>
              <w:rPr>
                <w:sz w:val="24"/>
              </w:rPr>
              <w:t>42258.72</w:t>
            </w:r>
          </w:p>
        </w:tc>
        <w:tc>
          <w:tcPr>
            <w:tcW w:w="2760" w:type="dxa"/>
          </w:tcPr>
          <w:p w14:paraId="11C49DD6" w14:textId="77777777" w:rsidR="0009188A" w:rsidRDefault="00000000">
            <w:pPr>
              <w:pStyle w:val="TableParagraph"/>
              <w:spacing w:before="45"/>
              <w:ind w:left="44"/>
              <w:rPr>
                <w:sz w:val="24"/>
              </w:rPr>
            </w:pPr>
            <w:r>
              <w:rPr>
                <w:sz w:val="24"/>
              </w:rPr>
              <w:t>603339.56</w:t>
            </w:r>
          </w:p>
        </w:tc>
        <w:tc>
          <w:tcPr>
            <w:tcW w:w="2800" w:type="dxa"/>
          </w:tcPr>
          <w:p w14:paraId="3EE7D423" w14:textId="77777777" w:rsidR="0009188A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0.07004135449</w:t>
            </w:r>
          </w:p>
        </w:tc>
      </w:tr>
      <w:tr w:rsidR="0009188A" w14:paraId="6682F7FD" w14:textId="77777777">
        <w:trPr>
          <w:trHeight w:val="390"/>
        </w:trPr>
        <w:tc>
          <w:tcPr>
            <w:tcW w:w="1460" w:type="dxa"/>
          </w:tcPr>
          <w:p w14:paraId="58977C34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2320" w:type="dxa"/>
          </w:tcPr>
          <w:p w14:paraId="4684C2B6" w14:textId="77777777" w:rsidR="0009188A" w:rsidRDefault="00000000">
            <w:pPr>
              <w:pStyle w:val="TableParagraph"/>
              <w:spacing w:before="47"/>
              <w:ind w:left="39"/>
              <w:rPr>
                <w:sz w:val="24"/>
              </w:rPr>
            </w:pPr>
            <w:r>
              <w:rPr>
                <w:sz w:val="24"/>
              </w:rPr>
              <w:t>53490.08</w:t>
            </w:r>
          </w:p>
        </w:tc>
        <w:tc>
          <w:tcPr>
            <w:tcW w:w="2760" w:type="dxa"/>
          </w:tcPr>
          <w:p w14:paraId="6E2EA891" w14:textId="77777777" w:rsidR="0009188A" w:rsidRDefault="00000000">
            <w:pPr>
              <w:pStyle w:val="TableParagraph"/>
              <w:spacing w:before="47"/>
              <w:ind w:left="44"/>
              <w:rPr>
                <w:sz w:val="24"/>
              </w:rPr>
            </w:pPr>
            <w:r>
              <w:rPr>
                <w:sz w:val="24"/>
              </w:rPr>
              <w:t>557679.63</w:t>
            </w:r>
          </w:p>
        </w:tc>
        <w:tc>
          <w:tcPr>
            <w:tcW w:w="2800" w:type="dxa"/>
          </w:tcPr>
          <w:p w14:paraId="0F05A476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0.09591542729</w:t>
            </w:r>
          </w:p>
        </w:tc>
      </w:tr>
      <w:tr w:rsidR="0009188A" w14:paraId="721C72C8" w14:textId="77777777">
        <w:trPr>
          <w:trHeight w:val="389"/>
        </w:trPr>
        <w:tc>
          <w:tcPr>
            <w:tcW w:w="1460" w:type="dxa"/>
          </w:tcPr>
          <w:p w14:paraId="49709CCC" w14:textId="77777777" w:rsidR="0009188A" w:rsidRDefault="0000000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2320" w:type="dxa"/>
          </w:tcPr>
          <w:p w14:paraId="003C0991" w14:textId="77777777" w:rsidR="0009188A" w:rsidRDefault="00000000">
            <w:pPr>
              <w:pStyle w:val="TableParagraph"/>
              <w:spacing w:before="49"/>
              <w:ind w:left="39"/>
              <w:rPr>
                <w:sz w:val="24"/>
              </w:rPr>
            </w:pPr>
            <w:r>
              <w:rPr>
                <w:sz w:val="24"/>
              </w:rPr>
              <w:t>24422.19</w:t>
            </w:r>
          </w:p>
        </w:tc>
        <w:tc>
          <w:tcPr>
            <w:tcW w:w="2760" w:type="dxa"/>
          </w:tcPr>
          <w:p w14:paraId="1A47AFC8" w14:textId="77777777" w:rsidR="0009188A" w:rsidRDefault="00000000">
            <w:pPr>
              <w:pStyle w:val="TableParagraph"/>
              <w:spacing w:before="49"/>
              <w:ind w:left="44"/>
              <w:rPr>
                <w:sz w:val="24"/>
              </w:rPr>
            </w:pPr>
            <w:r>
              <w:rPr>
                <w:sz w:val="24"/>
              </w:rPr>
              <w:t>596175.61</w:t>
            </w:r>
          </w:p>
        </w:tc>
        <w:tc>
          <w:tcPr>
            <w:tcW w:w="2800" w:type="dxa"/>
          </w:tcPr>
          <w:p w14:paraId="4B2F56A9" w14:textId="77777777" w:rsidR="0009188A" w:rsidRDefault="0000000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0.04096475869</w:t>
            </w:r>
          </w:p>
        </w:tc>
      </w:tr>
    </w:tbl>
    <w:p w14:paraId="486C4975" w14:textId="77777777" w:rsidR="0009188A" w:rsidRDefault="0009188A">
      <w:pPr>
        <w:pStyle w:val="BodyText"/>
        <w:rPr>
          <w:sz w:val="20"/>
        </w:rPr>
      </w:pPr>
    </w:p>
    <w:p w14:paraId="7D4AEF6F" w14:textId="77777777" w:rsidR="0009188A" w:rsidRDefault="0009188A">
      <w:pPr>
        <w:pStyle w:val="BodyText"/>
        <w:rPr>
          <w:sz w:val="20"/>
        </w:rPr>
      </w:pPr>
    </w:p>
    <w:p w14:paraId="3ED05EAC" w14:textId="77777777" w:rsidR="0009188A" w:rsidRDefault="0009188A">
      <w:pPr>
        <w:pStyle w:val="BodyText"/>
        <w:rPr>
          <w:sz w:val="20"/>
        </w:rPr>
      </w:pPr>
    </w:p>
    <w:p w14:paraId="5ACCD54F" w14:textId="77777777" w:rsidR="0009188A" w:rsidRDefault="0009188A">
      <w:pPr>
        <w:pStyle w:val="BodyText"/>
        <w:rPr>
          <w:sz w:val="20"/>
        </w:rPr>
      </w:pPr>
    </w:p>
    <w:p w14:paraId="7F2015F5" w14:textId="77777777" w:rsidR="0009188A" w:rsidRDefault="0009188A">
      <w:pPr>
        <w:pStyle w:val="BodyText"/>
        <w:rPr>
          <w:sz w:val="20"/>
        </w:rPr>
      </w:pPr>
    </w:p>
    <w:p w14:paraId="0CF7452E" w14:textId="77777777" w:rsidR="0009188A" w:rsidRDefault="0009188A">
      <w:pPr>
        <w:pStyle w:val="BodyText"/>
        <w:rPr>
          <w:sz w:val="20"/>
        </w:rPr>
      </w:pPr>
    </w:p>
    <w:p w14:paraId="05259BDA" w14:textId="77777777" w:rsidR="0009188A" w:rsidRDefault="00000000">
      <w:pPr>
        <w:pStyle w:val="BodyText"/>
        <w:spacing w:before="219" w:line="276" w:lineRule="auto"/>
        <w:ind w:left="100" w:right="1263"/>
      </w:pPr>
      <w:r>
        <w:t>Interpretation: If you observe the return on assets Ratio of BDL, you see the decrease of ratio</w:t>
      </w:r>
      <w:r>
        <w:rPr>
          <w:spacing w:val="1"/>
        </w:rPr>
        <w:t xml:space="preserve"> </w:t>
      </w:r>
      <w:r>
        <w:t>from 0.06 in 2016-17 to 0.04 in 2020-21. This indicates that the company has to improve in</w:t>
      </w:r>
      <w:r>
        <w:rPr>
          <w:spacing w:val="1"/>
        </w:rPr>
        <w:t xml:space="preserve"> </w:t>
      </w:r>
      <w:r>
        <w:t>converting the money used to purchase assets into net income or profits. Decreasing trend</w:t>
      </w:r>
      <w:r>
        <w:rPr>
          <w:spacing w:val="1"/>
        </w:rPr>
        <w:t xml:space="preserve"> </w:t>
      </w:r>
      <w:r>
        <w:t>indicates the company should try to effectively manage its assets to produce greater amounts of</w:t>
      </w:r>
      <w:r>
        <w:rPr>
          <w:spacing w:val="1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income.</w:t>
      </w:r>
      <w:r>
        <w:rPr>
          <w:spacing w:val="-1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trend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ROA,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profitability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company, it means the company should be making a reasonable amount of profit. But it is</w:t>
      </w:r>
      <w:r>
        <w:rPr>
          <w:spacing w:val="1"/>
        </w:rPr>
        <w:t xml:space="preserve"> </w:t>
      </w:r>
      <w:r>
        <w:t>advised to the company to Increase its Return on assets.</w:t>
      </w:r>
    </w:p>
    <w:p w14:paraId="0ED8BF22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2C293306" w14:textId="77777777" w:rsidR="0009188A" w:rsidRDefault="0009188A">
      <w:pPr>
        <w:pStyle w:val="BodyText"/>
        <w:rPr>
          <w:sz w:val="20"/>
        </w:rPr>
      </w:pPr>
    </w:p>
    <w:p w14:paraId="43974572" w14:textId="77777777" w:rsidR="0009188A" w:rsidRDefault="0009188A">
      <w:pPr>
        <w:pStyle w:val="BodyText"/>
        <w:rPr>
          <w:sz w:val="20"/>
        </w:rPr>
      </w:pPr>
    </w:p>
    <w:p w14:paraId="1D4FFF35" w14:textId="77777777" w:rsidR="0009188A" w:rsidRDefault="0009188A">
      <w:pPr>
        <w:pStyle w:val="BodyText"/>
        <w:rPr>
          <w:sz w:val="20"/>
        </w:rPr>
      </w:pPr>
    </w:p>
    <w:p w14:paraId="20FE5119" w14:textId="77777777" w:rsidR="0009188A" w:rsidRDefault="0009188A">
      <w:pPr>
        <w:pStyle w:val="BodyText"/>
        <w:rPr>
          <w:sz w:val="20"/>
        </w:rPr>
      </w:pPr>
    </w:p>
    <w:p w14:paraId="5779F270" w14:textId="77777777" w:rsidR="0009188A" w:rsidRDefault="0009188A">
      <w:pPr>
        <w:pStyle w:val="BodyText"/>
        <w:rPr>
          <w:sz w:val="20"/>
        </w:rPr>
      </w:pPr>
    </w:p>
    <w:p w14:paraId="7C56A207" w14:textId="77777777" w:rsidR="0009188A" w:rsidRDefault="0009188A">
      <w:pPr>
        <w:pStyle w:val="BodyText"/>
        <w:rPr>
          <w:sz w:val="20"/>
        </w:rPr>
      </w:pPr>
    </w:p>
    <w:p w14:paraId="2292E39A" w14:textId="77777777" w:rsidR="0009188A" w:rsidRDefault="0009188A">
      <w:pPr>
        <w:pStyle w:val="BodyText"/>
        <w:rPr>
          <w:sz w:val="20"/>
        </w:rPr>
      </w:pPr>
    </w:p>
    <w:p w14:paraId="78324490" w14:textId="77777777" w:rsidR="0009188A" w:rsidRDefault="0009188A">
      <w:pPr>
        <w:pStyle w:val="BodyText"/>
        <w:rPr>
          <w:sz w:val="20"/>
        </w:rPr>
      </w:pPr>
    </w:p>
    <w:p w14:paraId="3B7D3C4D" w14:textId="77777777" w:rsidR="0009188A" w:rsidRDefault="0009188A">
      <w:pPr>
        <w:pStyle w:val="BodyText"/>
        <w:rPr>
          <w:sz w:val="20"/>
        </w:rPr>
      </w:pPr>
    </w:p>
    <w:p w14:paraId="4E7F36B4" w14:textId="77777777" w:rsidR="0009188A" w:rsidRDefault="0009188A">
      <w:pPr>
        <w:pStyle w:val="BodyText"/>
        <w:rPr>
          <w:sz w:val="20"/>
        </w:rPr>
      </w:pPr>
    </w:p>
    <w:p w14:paraId="01628457" w14:textId="77777777" w:rsidR="0009188A" w:rsidRDefault="0009188A">
      <w:pPr>
        <w:pStyle w:val="BodyText"/>
        <w:rPr>
          <w:sz w:val="20"/>
        </w:rPr>
      </w:pPr>
    </w:p>
    <w:p w14:paraId="3B7BB521" w14:textId="77777777" w:rsidR="0009188A" w:rsidRDefault="0009188A">
      <w:pPr>
        <w:pStyle w:val="BodyText"/>
        <w:rPr>
          <w:sz w:val="20"/>
        </w:rPr>
      </w:pPr>
    </w:p>
    <w:p w14:paraId="13E07D52" w14:textId="77777777" w:rsidR="0009188A" w:rsidRDefault="0009188A">
      <w:pPr>
        <w:pStyle w:val="BodyText"/>
        <w:spacing w:before="11"/>
        <w:rPr>
          <w:sz w:val="22"/>
        </w:rPr>
      </w:pPr>
    </w:p>
    <w:p w14:paraId="263478ED" w14:textId="77777777" w:rsidR="0009188A" w:rsidRDefault="00000000">
      <w:pPr>
        <w:pStyle w:val="BodyText"/>
        <w:spacing w:before="90"/>
        <w:ind w:left="100"/>
      </w:pPr>
      <w:r>
        <w:t>Graphical Representation:</w:t>
      </w:r>
    </w:p>
    <w:p w14:paraId="460FD02C" w14:textId="77777777" w:rsidR="0009188A" w:rsidRDefault="0009188A">
      <w:pPr>
        <w:pStyle w:val="BodyText"/>
        <w:rPr>
          <w:sz w:val="20"/>
        </w:rPr>
      </w:pPr>
    </w:p>
    <w:p w14:paraId="67B20B0A" w14:textId="77777777" w:rsidR="0009188A" w:rsidRDefault="0009188A">
      <w:pPr>
        <w:pStyle w:val="BodyText"/>
        <w:rPr>
          <w:sz w:val="20"/>
        </w:rPr>
      </w:pPr>
    </w:p>
    <w:p w14:paraId="345E5D6B" w14:textId="77777777" w:rsidR="0009188A" w:rsidRDefault="0009188A">
      <w:pPr>
        <w:pStyle w:val="BodyText"/>
        <w:rPr>
          <w:sz w:val="20"/>
        </w:rPr>
      </w:pPr>
    </w:p>
    <w:p w14:paraId="2332A318" w14:textId="77777777" w:rsidR="0009188A" w:rsidRDefault="0009188A">
      <w:pPr>
        <w:pStyle w:val="BodyText"/>
        <w:rPr>
          <w:sz w:val="20"/>
        </w:rPr>
      </w:pPr>
    </w:p>
    <w:p w14:paraId="68A7A5A9" w14:textId="77777777" w:rsidR="0009188A" w:rsidRDefault="0009188A">
      <w:pPr>
        <w:pStyle w:val="BodyText"/>
        <w:rPr>
          <w:sz w:val="20"/>
        </w:rPr>
      </w:pPr>
    </w:p>
    <w:p w14:paraId="028B2B5A" w14:textId="77777777" w:rsidR="0009188A" w:rsidRDefault="00000000">
      <w:pPr>
        <w:pStyle w:val="BodyText"/>
        <w:spacing w:before="7"/>
        <w:rPr>
          <w:sz w:val="12"/>
        </w:rPr>
      </w:pPr>
      <w:r>
        <w:rPr>
          <w:noProof/>
        </w:rPr>
        <w:drawing>
          <wp:anchor distT="0" distB="0" distL="0" distR="0" simplePos="0" relativeHeight="10" behindDoc="0" locked="0" layoutInCell="1" allowOverlap="1" wp14:anchorId="0C720A13" wp14:editId="0DF9380C">
            <wp:simplePos x="0" y="0"/>
            <wp:positionH relativeFrom="page">
              <wp:posOffset>1116711</wp:posOffset>
            </wp:positionH>
            <wp:positionV relativeFrom="paragraph">
              <wp:posOffset>117412</wp:posOffset>
            </wp:positionV>
            <wp:extent cx="5481760" cy="3206115"/>
            <wp:effectExtent l="0" t="0" r="0" b="0"/>
            <wp:wrapTopAndBottom/>
            <wp:docPr id="1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76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0ABED7" w14:textId="77777777" w:rsidR="0009188A" w:rsidRDefault="0009188A">
      <w:pPr>
        <w:rPr>
          <w:sz w:val="12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2747F8DA" w14:textId="77777777" w:rsidR="0009188A" w:rsidRDefault="0009188A">
      <w:pPr>
        <w:pStyle w:val="BodyText"/>
        <w:rPr>
          <w:sz w:val="20"/>
        </w:rPr>
      </w:pPr>
    </w:p>
    <w:p w14:paraId="0F229D43" w14:textId="77777777" w:rsidR="0009188A" w:rsidRDefault="0009188A">
      <w:pPr>
        <w:pStyle w:val="BodyText"/>
        <w:rPr>
          <w:sz w:val="20"/>
        </w:rPr>
      </w:pPr>
    </w:p>
    <w:p w14:paraId="3DF7D38E" w14:textId="77777777" w:rsidR="0009188A" w:rsidRDefault="0009188A">
      <w:pPr>
        <w:pStyle w:val="BodyText"/>
        <w:rPr>
          <w:sz w:val="20"/>
        </w:rPr>
      </w:pPr>
    </w:p>
    <w:p w14:paraId="677BBB9C" w14:textId="77777777" w:rsidR="0009188A" w:rsidRDefault="0009188A">
      <w:pPr>
        <w:pStyle w:val="BodyText"/>
        <w:rPr>
          <w:sz w:val="20"/>
        </w:rPr>
      </w:pPr>
    </w:p>
    <w:p w14:paraId="10D94563" w14:textId="77777777" w:rsidR="0009188A" w:rsidRDefault="0009188A">
      <w:pPr>
        <w:pStyle w:val="BodyText"/>
        <w:rPr>
          <w:sz w:val="20"/>
        </w:rPr>
      </w:pPr>
    </w:p>
    <w:p w14:paraId="7A47A826" w14:textId="77777777" w:rsidR="0009188A" w:rsidRDefault="0009188A">
      <w:pPr>
        <w:pStyle w:val="BodyText"/>
        <w:rPr>
          <w:sz w:val="20"/>
        </w:rPr>
      </w:pPr>
    </w:p>
    <w:p w14:paraId="2A0ABB0F" w14:textId="77777777" w:rsidR="0009188A" w:rsidRDefault="0009188A">
      <w:pPr>
        <w:pStyle w:val="BodyText"/>
        <w:rPr>
          <w:sz w:val="20"/>
        </w:rPr>
      </w:pPr>
    </w:p>
    <w:p w14:paraId="78B6EEA9" w14:textId="77777777" w:rsidR="0009188A" w:rsidRDefault="0009188A">
      <w:pPr>
        <w:pStyle w:val="BodyText"/>
        <w:rPr>
          <w:sz w:val="20"/>
        </w:rPr>
      </w:pPr>
    </w:p>
    <w:p w14:paraId="1CEEBCC9" w14:textId="77777777" w:rsidR="0009188A" w:rsidRDefault="0009188A">
      <w:pPr>
        <w:pStyle w:val="BodyText"/>
        <w:rPr>
          <w:sz w:val="20"/>
        </w:rPr>
      </w:pPr>
    </w:p>
    <w:p w14:paraId="0DCD3A5F" w14:textId="77777777" w:rsidR="0009188A" w:rsidRDefault="0009188A">
      <w:pPr>
        <w:pStyle w:val="BodyText"/>
        <w:rPr>
          <w:sz w:val="20"/>
        </w:rPr>
      </w:pPr>
    </w:p>
    <w:p w14:paraId="15450FB4" w14:textId="77777777" w:rsidR="0009188A" w:rsidRDefault="0009188A">
      <w:pPr>
        <w:pStyle w:val="BodyText"/>
        <w:rPr>
          <w:sz w:val="20"/>
        </w:rPr>
      </w:pPr>
    </w:p>
    <w:p w14:paraId="157820EB" w14:textId="77777777" w:rsidR="0009188A" w:rsidRDefault="0009188A">
      <w:pPr>
        <w:pStyle w:val="BodyText"/>
        <w:rPr>
          <w:sz w:val="20"/>
        </w:rPr>
      </w:pPr>
    </w:p>
    <w:p w14:paraId="3C939783" w14:textId="77777777" w:rsidR="0009188A" w:rsidRDefault="0009188A">
      <w:pPr>
        <w:pStyle w:val="BodyText"/>
        <w:spacing w:before="11"/>
        <w:rPr>
          <w:sz w:val="22"/>
        </w:rPr>
      </w:pPr>
    </w:p>
    <w:p w14:paraId="052842A7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Dividend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share:</w:t>
      </w:r>
    </w:p>
    <w:p w14:paraId="7491ADC6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13C46C1C" w14:textId="77777777" w:rsidR="0009188A" w:rsidRDefault="00000000">
      <w:pPr>
        <w:pStyle w:val="BodyText"/>
        <w:spacing w:line="276" w:lineRule="auto"/>
        <w:ind w:left="100" w:right="1915"/>
      </w:pPr>
      <w:r>
        <w:t>Dividend per share (DPS) is the sum of declared dividends issued by a company for every</w:t>
      </w:r>
      <w:r>
        <w:rPr>
          <w:spacing w:val="-58"/>
        </w:rPr>
        <w:t xml:space="preserve"> </w:t>
      </w:r>
      <w:r>
        <w:t>ordinary share outstanding.</w:t>
      </w:r>
    </w:p>
    <w:p w14:paraId="7174264A" w14:textId="77777777" w:rsidR="0009188A" w:rsidRDefault="0009188A">
      <w:pPr>
        <w:pStyle w:val="BodyText"/>
        <w:spacing w:before="7"/>
        <w:rPr>
          <w:sz w:val="27"/>
        </w:rPr>
      </w:pPr>
    </w:p>
    <w:p w14:paraId="0FEDE6F6" w14:textId="77777777" w:rsidR="0009188A" w:rsidRDefault="00000000">
      <w:pPr>
        <w:pStyle w:val="BodyText"/>
        <w:ind w:left="100"/>
      </w:pPr>
      <w:r>
        <w:t>Dividend per share=</w:t>
      </w:r>
      <w:r>
        <w:rPr>
          <w:spacing w:val="-14"/>
        </w:rPr>
        <w:t xml:space="preserve"> </w:t>
      </w:r>
      <w:r>
        <w:t>Annual dividends/no of shares</w:t>
      </w:r>
    </w:p>
    <w:p w14:paraId="34C22B6F" w14:textId="77777777" w:rsidR="0009188A" w:rsidRDefault="0009188A">
      <w:pPr>
        <w:pStyle w:val="BodyText"/>
        <w:rPr>
          <w:sz w:val="20"/>
        </w:rPr>
      </w:pPr>
    </w:p>
    <w:p w14:paraId="1809006B" w14:textId="77777777" w:rsidR="0009188A" w:rsidRDefault="0009188A">
      <w:pPr>
        <w:pStyle w:val="BodyText"/>
        <w:rPr>
          <w:sz w:val="20"/>
        </w:rPr>
      </w:pPr>
    </w:p>
    <w:p w14:paraId="2C61BA1A" w14:textId="77777777" w:rsidR="0009188A" w:rsidRDefault="0009188A">
      <w:pPr>
        <w:pStyle w:val="BodyText"/>
        <w:spacing w:before="8"/>
        <w:rPr>
          <w:sz w:val="1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2200"/>
        <w:gridCol w:w="1860"/>
        <w:gridCol w:w="2320"/>
        <w:gridCol w:w="2800"/>
      </w:tblGrid>
      <w:tr w:rsidR="0009188A" w14:paraId="48BDD403" w14:textId="77777777">
        <w:trPr>
          <w:trHeight w:val="810"/>
        </w:trPr>
        <w:tc>
          <w:tcPr>
            <w:tcW w:w="1200" w:type="dxa"/>
          </w:tcPr>
          <w:p w14:paraId="3C2D37E2" w14:textId="77777777" w:rsidR="0009188A" w:rsidRDefault="0009188A">
            <w:pPr>
              <w:pStyle w:val="TableParagraph"/>
              <w:spacing w:before="3"/>
              <w:ind w:left="0"/>
              <w:rPr>
                <w:sz w:val="36"/>
              </w:rPr>
            </w:pPr>
          </w:p>
          <w:p w14:paraId="2DC5BB09" w14:textId="77777777" w:rsidR="0009188A" w:rsidRDefault="00000000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2200" w:type="dxa"/>
          </w:tcPr>
          <w:p w14:paraId="15A50B42" w14:textId="77777777" w:rsidR="0009188A" w:rsidRDefault="00000000">
            <w:pPr>
              <w:pStyle w:val="TableParagraph"/>
              <w:spacing w:before="47" w:line="276" w:lineRule="auto"/>
              <w:ind w:right="121"/>
              <w:rPr>
                <w:b/>
                <w:sz w:val="28"/>
              </w:rPr>
            </w:pPr>
            <w:r>
              <w:rPr>
                <w:b/>
                <w:sz w:val="28"/>
              </w:rPr>
              <w:t>Annual dividend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(Rs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in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Lakhs)</w:t>
            </w:r>
          </w:p>
        </w:tc>
        <w:tc>
          <w:tcPr>
            <w:tcW w:w="1860" w:type="dxa"/>
          </w:tcPr>
          <w:p w14:paraId="77ADA549" w14:textId="77777777" w:rsidR="0009188A" w:rsidRDefault="00000000">
            <w:pPr>
              <w:pStyle w:val="TableParagraph"/>
              <w:spacing w:before="47" w:line="276" w:lineRule="auto"/>
              <w:ind w:left="34" w:right="311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No.of</w:t>
            </w:r>
            <w:proofErr w:type="spellEnd"/>
            <w:proofErr w:type="gramEnd"/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shares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(in</w:t>
            </w:r>
            <w:r>
              <w:rPr>
                <w:b/>
                <w:spacing w:val="-2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nos</w:t>
            </w:r>
            <w:proofErr w:type="spellEnd"/>
            <w:r>
              <w:rPr>
                <w:b/>
                <w:sz w:val="28"/>
              </w:rPr>
              <w:t>)</w:t>
            </w:r>
          </w:p>
        </w:tc>
        <w:tc>
          <w:tcPr>
            <w:tcW w:w="2320" w:type="dxa"/>
          </w:tcPr>
          <w:p w14:paraId="5BAAD834" w14:textId="77777777" w:rsidR="0009188A" w:rsidRDefault="00000000">
            <w:pPr>
              <w:pStyle w:val="TableParagraph"/>
              <w:spacing w:before="47" w:line="276" w:lineRule="auto"/>
              <w:ind w:left="34" w:right="51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Face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Value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(In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Rupees)</w:t>
            </w:r>
          </w:p>
        </w:tc>
        <w:tc>
          <w:tcPr>
            <w:tcW w:w="2800" w:type="dxa"/>
          </w:tcPr>
          <w:p w14:paraId="4435384E" w14:textId="77777777" w:rsidR="0009188A" w:rsidRDefault="00000000">
            <w:pPr>
              <w:pStyle w:val="TableParagraph"/>
              <w:spacing w:before="47" w:line="276" w:lineRule="auto"/>
              <w:ind w:left="39" w:right="447"/>
              <w:rPr>
                <w:b/>
                <w:sz w:val="28"/>
              </w:rPr>
            </w:pPr>
            <w:r>
              <w:rPr>
                <w:b/>
                <w:sz w:val="28"/>
              </w:rPr>
              <w:t>Dividend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per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share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(In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Rupees)</w:t>
            </w:r>
          </w:p>
        </w:tc>
      </w:tr>
      <w:tr w:rsidR="0009188A" w14:paraId="0D31D173" w14:textId="77777777">
        <w:trPr>
          <w:trHeight w:val="409"/>
        </w:trPr>
        <w:tc>
          <w:tcPr>
            <w:tcW w:w="1200" w:type="dxa"/>
          </w:tcPr>
          <w:p w14:paraId="357B6277" w14:textId="77777777" w:rsidR="0009188A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  <w:tc>
          <w:tcPr>
            <w:tcW w:w="2200" w:type="dxa"/>
          </w:tcPr>
          <w:p w14:paraId="597D2DDF" w14:textId="77777777" w:rsidR="0009188A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15721.67</w:t>
            </w:r>
          </w:p>
        </w:tc>
        <w:tc>
          <w:tcPr>
            <w:tcW w:w="1860" w:type="dxa"/>
          </w:tcPr>
          <w:p w14:paraId="32559828" w14:textId="77777777" w:rsidR="0009188A" w:rsidRDefault="00000000">
            <w:pPr>
              <w:pStyle w:val="TableParagraph"/>
              <w:spacing w:before="53"/>
              <w:ind w:left="34"/>
              <w:rPr>
                <w:sz w:val="24"/>
              </w:rPr>
            </w:pPr>
            <w:r>
              <w:rPr>
                <w:sz w:val="24"/>
              </w:rPr>
              <w:t>1221875</w:t>
            </w:r>
          </w:p>
        </w:tc>
        <w:tc>
          <w:tcPr>
            <w:tcW w:w="2320" w:type="dxa"/>
          </w:tcPr>
          <w:p w14:paraId="18BB0FB3" w14:textId="77777777" w:rsidR="0009188A" w:rsidRDefault="00000000">
            <w:pPr>
              <w:pStyle w:val="TableParagraph"/>
              <w:spacing w:before="53"/>
              <w:ind w:left="34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2800" w:type="dxa"/>
          </w:tcPr>
          <w:p w14:paraId="5B55FF59" w14:textId="77777777" w:rsidR="0009188A" w:rsidRDefault="00000000">
            <w:pPr>
              <w:pStyle w:val="TableParagraph"/>
              <w:spacing w:before="53"/>
              <w:ind w:left="39"/>
              <w:rPr>
                <w:sz w:val="24"/>
              </w:rPr>
            </w:pPr>
            <w:r>
              <w:rPr>
                <w:sz w:val="24"/>
              </w:rPr>
              <w:t>1287</w:t>
            </w:r>
          </w:p>
        </w:tc>
      </w:tr>
      <w:tr w:rsidR="0009188A" w14:paraId="16898DE2" w14:textId="77777777">
        <w:trPr>
          <w:trHeight w:val="390"/>
        </w:trPr>
        <w:tc>
          <w:tcPr>
            <w:tcW w:w="1200" w:type="dxa"/>
          </w:tcPr>
          <w:p w14:paraId="4B3CF3A1" w14:textId="77777777" w:rsidR="0009188A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2200" w:type="dxa"/>
          </w:tcPr>
          <w:p w14:paraId="7C5B52EF" w14:textId="77777777" w:rsidR="0009188A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15861.2</w:t>
            </w:r>
          </w:p>
        </w:tc>
        <w:tc>
          <w:tcPr>
            <w:tcW w:w="1860" w:type="dxa"/>
          </w:tcPr>
          <w:p w14:paraId="568986CB" w14:textId="77777777" w:rsidR="0009188A" w:rsidRDefault="00000000">
            <w:pPr>
              <w:pStyle w:val="TableParagraph"/>
              <w:spacing w:before="35"/>
              <w:ind w:left="34"/>
              <w:rPr>
                <w:sz w:val="24"/>
              </w:rPr>
            </w:pPr>
            <w:r>
              <w:rPr>
                <w:sz w:val="24"/>
              </w:rPr>
              <w:t>183281250</w:t>
            </w:r>
          </w:p>
        </w:tc>
        <w:tc>
          <w:tcPr>
            <w:tcW w:w="2320" w:type="dxa"/>
          </w:tcPr>
          <w:p w14:paraId="75051034" w14:textId="77777777" w:rsidR="0009188A" w:rsidRDefault="00000000">
            <w:pPr>
              <w:pStyle w:val="TableParagraph"/>
              <w:spacing w:before="35"/>
              <w:ind w:left="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0" w:type="dxa"/>
          </w:tcPr>
          <w:p w14:paraId="5E4BA1C3" w14:textId="77777777" w:rsidR="0009188A" w:rsidRDefault="00000000">
            <w:pPr>
              <w:pStyle w:val="TableParagraph"/>
              <w:spacing w:before="35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9188A" w14:paraId="67736C87" w14:textId="77777777">
        <w:trPr>
          <w:trHeight w:val="390"/>
        </w:trPr>
        <w:tc>
          <w:tcPr>
            <w:tcW w:w="1200" w:type="dxa"/>
          </w:tcPr>
          <w:p w14:paraId="3614DAFD" w14:textId="77777777" w:rsidR="0009188A" w:rsidRDefault="00000000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2200" w:type="dxa"/>
          </w:tcPr>
          <w:p w14:paraId="5921E51D" w14:textId="77777777" w:rsidR="0009188A" w:rsidRDefault="00000000">
            <w:pPr>
              <w:pStyle w:val="TableParagraph"/>
              <w:spacing w:before="38"/>
              <w:rPr>
                <w:sz w:val="24"/>
              </w:rPr>
            </w:pPr>
            <w:r>
              <w:rPr>
                <w:sz w:val="24"/>
              </w:rPr>
              <w:t>12683.07</w:t>
            </w:r>
          </w:p>
        </w:tc>
        <w:tc>
          <w:tcPr>
            <w:tcW w:w="1860" w:type="dxa"/>
          </w:tcPr>
          <w:p w14:paraId="045F7523" w14:textId="77777777" w:rsidR="0009188A" w:rsidRDefault="00000000">
            <w:pPr>
              <w:pStyle w:val="TableParagraph"/>
              <w:spacing w:before="38"/>
              <w:ind w:left="34"/>
              <w:rPr>
                <w:sz w:val="24"/>
              </w:rPr>
            </w:pPr>
            <w:r>
              <w:rPr>
                <w:sz w:val="24"/>
              </w:rPr>
              <w:t>183281250</w:t>
            </w:r>
          </w:p>
        </w:tc>
        <w:tc>
          <w:tcPr>
            <w:tcW w:w="2320" w:type="dxa"/>
          </w:tcPr>
          <w:p w14:paraId="5D1D6CE5" w14:textId="77777777" w:rsidR="0009188A" w:rsidRDefault="00000000">
            <w:pPr>
              <w:pStyle w:val="TableParagraph"/>
              <w:spacing w:before="38"/>
              <w:ind w:left="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0" w:type="dxa"/>
          </w:tcPr>
          <w:p w14:paraId="4CE77B56" w14:textId="77777777" w:rsidR="0009188A" w:rsidRDefault="00000000">
            <w:pPr>
              <w:pStyle w:val="TableParagraph"/>
              <w:spacing w:before="38"/>
              <w:ind w:left="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09188A" w14:paraId="534F2739" w14:textId="77777777">
        <w:trPr>
          <w:trHeight w:val="389"/>
        </w:trPr>
        <w:tc>
          <w:tcPr>
            <w:tcW w:w="1200" w:type="dxa"/>
          </w:tcPr>
          <w:p w14:paraId="52177286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2200" w:type="dxa"/>
          </w:tcPr>
          <w:p w14:paraId="689165B4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16128.75</w:t>
            </w:r>
          </w:p>
        </w:tc>
        <w:tc>
          <w:tcPr>
            <w:tcW w:w="1860" w:type="dxa"/>
          </w:tcPr>
          <w:p w14:paraId="2CF7A13A" w14:textId="77777777" w:rsidR="0009188A" w:rsidRDefault="00000000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183281250</w:t>
            </w:r>
          </w:p>
        </w:tc>
        <w:tc>
          <w:tcPr>
            <w:tcW w:w="2320" w:type="dxa"/>
          </w:tcPr>
          <w:p w14:paraId="32F10B0F" w14:textId="77777777" w:rsidR="0009188A" w:rsidRDefault="00000000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0" w:type="dxa"/>
          </w:tcPr>
          <w:p w14:paraId="644201E2" w14:textId="77777777" w:rsidR="0009188A" w:rsidRDefault="0000000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:rsidR="0009188A" w14:paraId="4C8EE96A" w14:textId="77777777">
        <w:trPr>
          <w:trHeight w:val="390"/>
        </w:trPr>
        <w:tc>
          <w:tcPr>
            <w:tcW w:w="1200" w:type="dxa"/>
          </w:tcPr>
          <w:p w14:paraId="1EA093AB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2200" w:type="dxa"/>
          </w:tcPr>
          <w:p w14:paraId="114DD86C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17220.8</w:t>
            </w:r>
          </w:p>
        </w:tc>
        <w:tc>
          <w:tcPr>
            <w:tcW w:w="1860" w:type="dxa"/>
          </w:tcPr>
          <w:p w14:paraId="72745DC8" w14:textId="77777777" w:rsidR="0009188A" w:rsidRDefault="00000000">
            <w:pPr>
              <w:pStyle w:val="TableParagraph"/>
              <w:spacing w:before="42"/>
              <w:ind w:left="34"/>
              <w:rPr>
                <w:sz w:val="24"/>
              </w:rPr>
            </w:pPr>
            <w:r>
              <w:rPr>
                <w:sz w:val="24"/>
              </w:rPr>
              <w:t>183281250</w:t>
            </w:r>
          </w:p>
        </w:tc>
        <w:tc>
          <w:tcPr>
            <w:tcW w:w="2320" w:type="dxa"/>
          </w:tcPr>
          <w:p w14:paraId="753EA47C" w14:textId="77777777" w:rsidR="0009188A" w:rsidRDefault="00000000">
            <w:pPr>
              <w:pStyle w:val="TableParagraph"/>
              <w:spacing w:before="42"/>
              <w:ind w:left="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800" w:type="dxa"/>
          </w:tcPr>
          <w:p w14:paraId="7F39195C" w14:textId="77777777" w:rsidR="0009188A" w:rsidRDefault="00000000">
            <w:pPr>
              <w:pStyle w:val="TableParagraph"/>
              <w:spacing w:before="42"/>
              <w:ind w:left="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</w:tbl>
    <w:p w14:paraId="219D5F40" w14:textId="77777777" w:rsidR="0009188A" w:rsidRDefault="0009188A">
      <w:pPr>
        <w:pStyle w:val="BodyText"/>
        <w:rPr>
          <w:sz w:val="20"/>
        </w:rPr>
      </w:pPr>
    </w:p>
    <w:p w14:paraId="2D5BE8A0" w14:textId="77777777" w:rsidR="0009188A" w:rsidRDefault="0009188A">
      <w:pPr>
        <w:pStyle w:val="BodyText"/>
        <w:spacing w:before="9"/>
        <w:rPr>
          <w:sz w:val="27"/>
        </w:rPr>
      </w:pPr>
    </w:p>
    <w:p w14:paraId="39F81BD1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Interpretation:</w:t>
      </w:r>
    </w:p>
    <w:p w14:paraId="7E4FE4A8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5A040906" w14:textId="77777777" w:rsidR="0009188A" w:rsidRDefault="00000000">
      <w:pPr>
        <w:pStyle w:val="BodyText"/>
        <w:spacing w:line="276" w:lineRule="auto"/>
        <w:ind w:left="100" w:right="1309"/>
      </w:pPr>
      <w:proofErr w:type="gramStart"/>
      <w:r>
        <w:t>Generally</w:t>
      </w:r>
      <w:proofErr w:type="gramEnd"/>
      <w:r>
        <w:t xml:space="preserve"> Dividend per share tells us how profitable, stable and financial health of a company is</w:t>
      </w:r>
      <w:r>
        <w:rPr>
          <w:spacing w:val="-57"/>
        </w:rPr>
        <w:t xml:space="preserve"> </w:t>
      </w:r>
      <w:r>
        <w:t>over a fiscal period. If you see the dividend per share of BDL, you can see the decrease of</w:t>
      </w:r>
      <w:r>
        <w:rPr>
          <w:spacing w:val="1"/>
        </w:rPr>
        <w:t xml:space="preserve"> </w:t>
      </w:r>
      <w:r>
        <w:t>dividend per share in 2017-18 compared to 2016-17, which is due to the issue of Bonus shares</w:t>
      </w:r>
      <w:r>
        <w:rPr>
          <w:spacing w:val="1"/>
        </w:rPr>
        <w:t xml:space="preserve"> </w:t>
      </w:r>
      <w:r>
        <w:t>resulting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increased</w:t>
      </w:r>
      <w:r>
        <w:rPr>
          <w:spacing w:val="-2"/>
        </w:rPr>
        <w:t xml:space="preserve"> </w:t>
      </w:r>
      <w:r>
        <w:t>number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shares.</w:t>
      </w:r>
      <w:r>
        <w:rPr>
          <w:spacing w:val="-6"/>
        </w:rPr>
        <w:t xml:space="preserve"> </w:t>
      </w:r>
      <w:r>
        <w:t>Till</w:t>
      </w:r>
      <w:r>
        <w:rPr>
          <w:spacing w:val="-2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period</w:t>
      </w:r>
      <w:r>
        <w:rPr>
          <w:spacing w:val="-1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nominal</w:t>
      </w:r>
      <w:r>
        <w:rPr>
          <w:spacing w:val="-1"/>
        </w:rPr>
        <w:t xml:space="preserve"> </w:t>
      </w:r>
      <w:r>
        <w:t>value</w:t>
      </w:r>
      <w:r>
        <w:rPr>
          <w:spacing w:val="-2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1000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share.</w:t>
      </w:r>
      <w:r>
        <w:rPr>
          <w:spacing w:val="-57"/>
        </w:rPr>
        <w:t xml:space="preserve"> </w:t>
      </w:r>
      <w:r>
        <w:t xml:space="preserve">During 2017-18, share split happened and face value of the share became Rs. 10/- per </w:t>
      </w:r>
      <w:proofErr w:type="gramStart"/>
      <w:r>
        <w:t>share..</w:t>
      </w:r>
      <w:proofErr w:type="gramEnd"/>
      <w:r>
        <w:t xml:space="preserve"> If</w:t>
      </w:r>
      <w:r>
        <w:rPr>
          <w:spacing w:val="1"/>
        </w:rPr>
        <w:t xml:space="preserve"> </w:t>
      </w:r>
      <w:r>
        <w:t>you see the dividend per share of BDL from 2017-18, dividend per share is around Rs. 9/- per</w:t>
      </w:r>
      <w:r>
        <w:rPr>
          <w:spacing w:val="1"/>
        </w:rPr>
        <w:t xml:space="preserve"> </w:t>
      </w:r>
      <w:r>
        <w:t>share for Rs.10/- face value share (except in 2018-19)</w:t>
      </w:r>
    </w:p>
    <w:p w14:paraId="67DB1F17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5C44B57B" w14:textId="77777777" w:rsidR="0009188A" w:rsidRDefault="0009188A">
      <w:pPr>
        <w:pStyle w:val="BodyText"/>
        <w:rPr>
          <w:sz w:val="20"/>
        </w:rPr>
      </w:pPr>
    </w:p>
    <w:p w14:paraId="52F320C0" w14:textId="77777777" w:rsidR="0009188A" w:rsidRDefault="0009188A">
      <w:pPr>
        <w:pStyle w:val="BodyText"/>
        <w:rPr>
          <w:sz w:val="20"/>
        </w:rPr>
      </w:pPr>
    </w:p>
    <w:p w14:paraId="543C4342" w14:textId="77777777" w:rsidR="0009188A" w:rsidRDefault="0009188A">
      <w:pPr>
        <w:pStyle w:val="BodyText"/>
        <w:rPr>
          <w:sz w:val="20"/>
        </w:rPr>
      </w:pPr>
    </w:p>
    <w:p w14:paraId="26ED2F31" w14:textId="77777777" w:rsidR="0009188A" w:rsidRDefault="0009188A">
      <w:pPr>
        <w:pStyle w:val="BodyText"/>
        <w:rPr>
          <w:sz w:val="20"/>
        </w:rPr>
      </w:pPr>
    </w:p>
    <w:p w14:paraId="74383A12" w14:textId="77777777" w:rsidR="0009188A" w:rsidRDefault="0009188A">
      <w:pPr>
        <w:pStyle w:val="BodyText"/>
        <w:rPr>
          <w:sz w:val="20"/>
        </w:rPr>
      </w:pPr>
    </w:p>
    <w:p w14:paraId="2C18CB7D" w14:textId="77777777" w:rsidR="0009188A" w:rsidRDefault="0009188A">
      <w:pPr>
        <w:pStyle w:val="BodyText"/>
        <w:rPr>
          <w:sz w:val="20"/>
        </w:rPr>
      </w:pPr>
    </w:p>
    <w:p w14:paraId="4E433321" w14:textId="77777777" w:rsidR="0009188A" w:rsidRDefault="0009188A">
      <w:pPr>
        <w:pStyle w:val="BodyText"/>
        <w:rPr>
          <w:sz w:val="20"/>
        </w:rPr>
      </w:pPr>
    </w:p>
    <w:p w14:paraId="030D6617" w14:textId="77777777" w:rsidR="0009188A" w:rsidRDefault="0009188A">
      <w:pPr>
        <w:pStyle w:val="BodyText"/>
        <w:rPr>
          <w:sz w:val="20"/>
        </w:rPr>
      </w:pPr>
    </w:p>
    <w:p w14:paraId="34121F74" w14:textId="77777777" w:rsidR="0009188A" w:rsidRDefault="0009188A">
      <w:pPr>
        <w:pStyle w:val="BodyText"/>
        <w:rPr>
          <w:sz w:val="20"/>
        </w:rPr>
      </w:pPr>
    </w:p>
    <w:p w14:paraId="364D673B" w14:textId="77777777" w:rsidR="0009188A" w:rsidRDefault="0009188A">
      <w:pPr>
        <w:pStyle w:val="BodyText"/>
        <w:rPr>
          <w:sz w:val="20"/>
        </w:rPr>
      </w:pPr>
    </w:p>
    <w:p w14:paraId="527E14DB" w14:textId="77777777" w:rsidR="0009188A" w:rsidRDefault="0009188A">
      <w:pPr>
        <w:pStyle w:val="BodyText"/>
        <w:rPr>
          <w:sz w:val="20"/>
        </w:rPr>
      </w:pPr>
    </w:p>
    <w:p w14:paraId="49F2E7E8" w14:textId="77777777" w:rsidR="0009188A" w:rsidRDefault="0009188A">
      <w:pPr>
        <w:pStyle w:val="BodyText"/>
        <w:rPr>
          <w:sz w:val="20"/>
        </w:rPr>
      </w:pPr>
    </w:p>
    <w:p w14:paraId="06B77AAA" w14:textId="77777777" w:rsidR="0009188A" w:rsidRDefault="0009188A">
      <w:pPr>
        <w:pStyle w:val="BodyText"/>
        <w:spacing w:before="11"/>
        <w:rPr>
          <w:sz w:val="22"/>
        </w:rPr>
      </w:pPr>
    </w:p>
    <w:p w14:paraId="47E974E5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Graphical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representation:</w:t>
      </w:r>
    </w:p>
    <w:p w14:paraId="62364450" w14:textId="77777777" w:rsidR="0009188A" w:rsidRDefault="0009188A">
      <w:pPr>
        <w:pStyle w:val="BodyText"/>
        <w:rPr>
          <w:b/>
          <w:sz w:val="20"/>
        </w:rPr>
      </w:pPr>
    </w:p>
    <w:p w14:paraId="56E7AA12" w14:textId="77777777" w:rsidR="0009188A" w:rsidRDefault="0009188A">
      <w:pPr>
        <w:pStyle w:val="BodyText"/>
        <w:rPr>
          <w:b/>
          <w:sz w:val="20"/>
        </w:rPr>
      </w:pPr>
    </w:p>
    <w:p w14:paraId="10745BCB" w14:textId="77777777" w:rsidR="0009188A" w:rsidRDefault="00000000">
      <w:pPr>
        <w:pStyle w:val="BodyText"/>
        <w:spacing w:before="5"/>
        <w:rPr>
          <w:b/>
          <w:sz w:val="17"/>
        </w:rPr>
      </w:pPr>
      <w:r>
        <w:rPr>
          <w:noProof/>
        </w:rPr>
        <w:drawing>
          <wp:anchor distT="0" distB="0" distL="0" distR="0" simplePos="0" relativeHeight="11" behindDoc="0" locked="0" layoutInCell="1" allowOverlap="1" wp14:anchorId="2CE7E03B" wp14:editId="5691EFEE">
            <wp:simplePos x="0" y="0"/>
            <wp:positionH relativeFrom="page">
              <wp:posOffset>1116711</wp:posOffset>
            </wp:positionH>
            <wp:positionV relativeFrom="paragraph">
              <wp:posOffset>152449</wp:posOffset>
            </wp:positionV>
            <wp:extent cx="5481760" cy="3206115"/>
            <wp:effectExtent l="0" t="0" r="0" b="0"/>
            <wp:wrapTopAndBottom/>
            <wp:docPr id="1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76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F239C2" w14:textId="77777777" w:rsidR="0009188A" w:rsidRDefault="0009188A">
      <w:pPr>
        <w:rPr>
          <w:sz w:val="17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199EBE77" w14:textId="77777777" w:rsidR="0009188A" w:rsidRDefault="0009188A">
      <w:pPr>
        <w:pStyle w:val="BodyText"/>
        <w:rPr>
          <w:b/>
          <w:sz w:val="20"/>
        </w:rPr>
      </w:pPr>
    </w:p>
    <w:p w14:paraId="79FD9FC9" w14:textId="77777777" w:rsidR="0009188A" w:rsidRDefault="0009188A">
      <w:pPr>
        <w:pStyle w:val="BodyText"/>
        <w:rPr>
          <w:b/>
          <w:sz w:val="20"/>
        </w:rPr>
      </w:pPr>
    </w:p>
    <w:p w14:paraId="11E7E9F1" w14:textId="77777777" w:rsidR="0009188A" w:rsidRDefault="0009188A">
      <w:pPr>
        <w:pStyle w:val="BodyText"/>
        <w:rPr>
          <w:b/>
          <w:sz w:val="20"/>
        </w:rPr>
      </w:pPr>
    </w:p>
    <w:p w14:paraId="09068936" w14:textId="77777777" w:rsidR="0009188A" w:rsidRDefault="0009188A">
      <w:pPr>
        <w:pStyle w:val="BodyText"/>
        <w:rPr>
          <w:b/>
          <w:sz w:val="20"/>
        </w:rPr>
      </w:pPr>
    </w:p>
    <w:p w14:paraId="5ACA9B1B" w14:textId="77777777" w:rsidR="0009188A" w:rsidRDefault="0009188A">
      <w:pPr>
        <w:pStyle w:val="BodyText"/>
        <w:rPr>
          <w:b/>
          <w:sz w:val="20"/>
        </w:rPr>
      </w:pPr>
    </w:p>
    <w:p w14:paraId="29AD4762" w14:textId="77777777" w:rsidR="0009188A" w:rsidRDefault="0009188A">
      <w:pPr>
        <w:pStyle w:val="BodyText"/>
        <w:rPr>
          <w:b/>
          <w:sz w:val="20"/>
        </w:rPr>
      </w:pPr>
    </w:p>
    <w:p w14:paraId="779835A4" w14:textId="77777777" w:rsidR="0009188A" w:rsidRDefault="0009188A">
      <w:pPr>
        <w:pStyle w:val="BodyText"/>
        <w:rPr>
          <w:b/>
          <w:sz w:val="20"/>
        </w:rPr>
      </w:pPr>
    </w:p>
    <w:p w14:paraId="254ED9E1" w14:textId="77777777" w:rsidR="0009188A" w:rsidRDefault="0009188A">
      <w:pPr>
        <w:pStyle w:val="BodyText"/>
        <w:rPr>
          <w:b/>
          <w:sz w:val="20"/>
        </w:rPr>
      </w:pPr>
    </w:p>
    <w:p w14:paraId="5D09459B" w14:textId="77777777" w:rsidR="0009188A" w:rsidRDefault="0009188A">
      <w:pPr>
        <w:pStyle w:val="BodyText"/>
        <w:rPr>
          <w:b/>
          <w:sz w:val="20"/>
        </w:rPr>
      </w:pPr>
    </w:p>
    <w:p w14:paraId="47C04657" w14:textId="77777777" w:rsidR="0009188A" w:rsidRDefault="0009188A">
      <w:pPr>
        <w:pStyle w:val="BodyText"/>
        <w:rPr>
          <w:b/>
          <w:sz w:val="20"/>
        </w:rPr>
      </w:pPr>
    </w:p>
    <w:p w14:paraId="36575B30" w14:textId="77777777" w:rsidR="0009188A" w:rsidRDefault="0009188A">
      <w:pPr>
        <w:pStyle w:val="BodyText"/>
        <w:rPr>
          <w:b/>
          <w:sz w:val="20"/>
        </w:rPr>
      </w:pPr>
    </w:p>
    <w:p w14:paraId="50520346" w14:textId="77777777" w:rsidR="0009188A" w:rsidRDefault="0009188A">
      <w:pPr>
        <w:pStyle w:val="BodyText"/>
        <w:rPr>
          <w:b/>
          <w:sz w:val="20"/>
        </w:rPr>
      </w:pPr>
    </w:p>
    <w:p w14:paraId="75546F2A" w14:textId="77777777" w:rsidR="0009188A" w:rsidRDefault="0009188A">
      <w:pPr>
        <w:pStyle w:val="BodyText"/>
        <w:rPr>
          <w:b/>
          <w:sz w:val="20"/>
        </w:rPr>
      </w:pPr>
    </w:p>
    <w:p w14:paraId="43399D30" w14:textId="77777777" w:rsidR="0009188A" w:rsidRDefault="0009188A">
      <w:pPr>
        <w:pStyle w:val="BodyText"/>
        <w:rPr>
          <w:b/>
          <w:sz w:val="20"/>
        </w:rPr>
      </w:pPr>
    </w:p>
    <w:p w14:paraId="145008E4" w14:textId="77777777" w:rsidR="0009188A" w:rsidRDefault="00000000">
      <w:pPr>
        <w:spacing w:before="211"/>
        <w:ind w:left="100"/>
        <w:rPr>
          <w:b/>
          <w:sz w:val="24"/>
        </w:rPr>
      </w:pPr>
      <w:r>
        <w:rPr>
          <w:b/>
          <w:sz w:val="24"/>
        </w:rPr>
        <w:t>Dividend payout ratio:</w:t>
      </w:r>
    </w:p>
    <w:p w14:paraId="5D71CD1F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71D7043D" w14:textId="77777777" w:rsidR="0009188A" w:rsidRDefault="00000000">
      <w:pPr>
        <w:pStyle w:val="BodyText"/>
        <w:spacing w:line="276" w:lineRule="auto"/>
        <w:ind w:left="100" w:right="2315"/>
      </w:pPr>
      <w:r>
        <w:t>The dividend payout ratio measures the percentage of net income that is distributed to</w:t>
      </w:r>
      <w:r>
        <w:rPr>
          <w:spacing w:val="-58"/>
        </w:rPr>
        <w:t xml:space="preserve"> </w:t>
      </w:r>
      <w:r>
        <w:t>shareholders</w:t>
      </w:r>
      <w:r>
        <w:rPr>
          <w:spacing w:val="-1"/>
        </w:rPr>
        <w:t xml:space="preserve"> </w:t>
      </w:r>
      <w:r>
        <w:t>in the form of</w:t>
      </w:r>
      <w:r>
        <w:rPr>
          <w:spacing w:val="-1"/>
        </w:rPr>
        <w:t xml:space="preserve"> </w:t>
      </w:r>
      <w:r>
        <w:t>dividends during the year.</w:t>
      </w:r>
    </w:p>
    <w:p w14:paraId="60CA7A2A" w14:textId="77777777" w:rsidR="0009188A" w:rsidRDefault="0009188A">
      <w:pPr>
        <w:pStyle w:val="BodyText"/>
        <w:spacing w:before="7"/>
        <w:rPr>
          <w:sz w:val="27"/>
        </w:rPr>
      </w:pPr>
    </w:p>
    <w:p w14:paraId="52BD8D93" w14:textId="77777777" w:rsidR="0009188A" w:rsidRDefault="00000000">
      <w:pPr>
        <w:pStyle w:val="BodyText"/>
        <w:ind w:left="100"/>
      </w:pPr>
      <w:r>
        <w:t>Dividend</w:t>
      </w:r>
      <w:r>
        <w:rPr>
          <w:spacing w:val="-4"/>
        </w:rPr>
        <w:t xml:space="preserve"> </w:t>
      </w:r>
      <w:r>
        <w:t>payout</w:t>
      </w:r>
      <w:r>
        <w:rPr>
          <w:spacing w:val="-3"/>
        </w:rPr>
        <w:t xml:space="preserve"> </w:t>
      </w:r>
      <w:r>
        <w:t>ratio=Total</w:t>
      </w:r>
      <w:r>
        <w:rPr>
          <w:spacing w:val="-3"/>
        </w:rPr>
        <w:t xml:space="preserve"> </w:t>
      </w:r>
      <w:r>
        <w:t>dividends/net</w:t>
      </w:r>
      <w:r>
        <w:rPr>
          <w:spacing w:val="-3"/>
        </w:rPr>
        <w:t xml:space="preserve"> </w:t>
      </w:r>
      <w:r>
        <w:t>income</w:t>
      </w:r>
    </w:p>
    <w:p w14:paraId="4CED24F5" w14:textId="77777777" w:rsidR="0009188A" w:rsidRDefault="0009188A">
      <w:pPr>
        <w:pStyle w:val="BodyText"/>
        <w:rPr>
          <w:sz w:val="20"/>
        </w:rPr>
      </w:pPr>
    </w:p>
    <w:p w14:paraId="40AF9BB4" w14:textId="77777777" w:rsidR="0009188A" w:rsidRDefault="0009188A">
      <w:pPr>
        <w:pStyle w:val="BodyText"/>
        <w:rPr>
          <w:sz w:val="20"/>
        </w:rPr>
      </w:pPr>
    </w:p>
    <w:p w14:paraId="2BF513EB" w14:textId="77777777" w:rsidR="0009188A" w:rsidRDefault="0009188A">
      <w:pPr>
        <w:pStyle w:val="BodyText"/>
        <w:spacing w:before="11"/>
        <w:rPr>
          <w:sz w:val="1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2320"/>
        <w:gridCol w:w="2760"/>
        <w:gridCol w:w="2800"/>
      </w:tblGrid>
      <w:tr w:rsidR="0009188A" w14:paraId="571725F5" w14:textId="77777777">
        <w:trPr>
          <w:trHeight w:val="810"/>
        </w:trPr>
        <w:tc>
          <w:tcPr>
            <w:tcW w:w="1460" w:type="dxa"/>
          </w:tcPr>
          <w:p w14:paraId="7409FBCE" w14:textId="77777777" w:rsidR="0009188A" w:rsidRDefault="0009188A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14:paraId="3E0DFB15" w14:textId="77777777" w:rsidR="0009188A" w:rsidRDefault="00000000">
            <w:pPr>
              <w:pStyle w:val="TableParagraph"/>
              <w:spacing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2320" w:type="dxa"/>
          </w:tcPr>
          <w:p w14:paraId="3966282D" w14:textId="77777777" w:rsidR="0009188A" w:rsidRDefault="0009188A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14:paraId="1F200E22" w14:textId="77777777" w:rsidR="0009188A" w:rsidRDefault="00000000">
            <w:pPr>
              <w:pStyle w:val="TableParagraph"/>
              <w:spacing w:before="0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Annual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dividend</w:t>
            </w:r>
          </w:p>
        </w:tc>
        <w:tc>
          <w:tcPr>
            <w:tcW w:w="2760" w:type="dxa"/>
          </w:tcPr>
          <w:p w14:paraId="2BCAE247" w14:textId="77777777" w:rsidR="0009188A" w:rsidRDefault="0009188A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14:paraId="215792EA" w14:textId="77777777" w:rsidR="0009188A" w:rsidRDefault="00000000">
            <w:pPr>
              <w:pStyle w:val="TableParagraph"/>
              <w:spacing w:before="0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Net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income</w:t>
            </w:r>
          </w:p>
        </w:tc>
        <w:tc>
          <w:tcPr>
            <w:tcW w:w="2800" w:type="dxa"/>
          </w:tcPr>
          <w:p w14:paraId="37ABDBAC" w14:textId="77777777" w:rsidR="0009188A" w:rsidRDefault="00000000">
            <w:pPr>
              <w:pStyle w:val="TableParagraph"/>
              <w:spacing w:before="45" w:line="276" w:lineRule="auto"/>
              <w:ind w:right="643"/>
              <w:rPr>
                <w:b/>
                <w:sz w:val="28"/>
              </w:rPr>
            </w:pPr>
            <w:r>
              <w:rPr>
                <w:b/>
                <w:sz w:val="28"/>
              </w:rPr>
              <w:t>Dividend pay-out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ratio</w:t>
            </w:r>
          </w:p>
        </w:tc>
      </w:tr>
      <w:tr w:rsidR="0009188A" w14:paraId="680F0DB0" w14:textId="77777777">
        <w:trPr>
          <w:trHeight w:val="390"/>
        </w:trPr>
        <w:tc>
          <w:tcPr>
            <w:tcW w:w="1460" w:type="dxa"/>
          </w:tcPr>
          <w:p w14:paraId="2E1804FE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  <w:tc>
          <w:tcPr>
            <w:tcW w:w="2320" w:type="dxa"/>
          </w:tcPr>
          <w:p w14:paraId="6A8447B5" w14:textId="77777777" w:rsidR="0009188A" w:rsidRDefault="00000000">
            <w:pPr>
              <w:pStyle w:val="TableParagraph"/>
              <w:spacing w:before="50"/>
              <w:ind w:left="39"/>
              <w:rPr>
                <w:sz w:val="24"/>
              </w:rPr>
            </w:pPr>
            <w:r>
              <w:rPr>
                <w:sz w:val="24"/>
              </w:rPr>
              <w:t>15721.67</w:t>
            </w:r>
          </w:p>
        </w:tc>
        <w:tc>
          <w:tcPr>
            <w:tcW w:w="2760" w:type="dxa"/>
          </w:tcPr>
          <w:p w14:paraId="6FBFD6DF" w14:textId="77777777" w:rsidR="0009188A" w:rsidRDefault="00000000">
            <w:pPr>
              <w:pStyle w:val="TableParagraph"/>
              <w:spacing w:before="50"/>
              <w:ind w:left="44"/>
              <w:rPr>
                <w:sz w:val="24"/>
              </w:rPr>
            </w:pPr>
            <w:r>
              <w:rPr>
                <w:sz w:val="24"/>
              </w:rPr>
              <w:t>52405.56</w:t>
            </w:r>
          </w:p>
        </w:tc>
        <w:tc>
          <w:tcPr>
            <w:tcW w:w="2800" w:type="dxa"/>
          </w:tcPr>
          <w:p w14:paraId="2DA32D56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30.00000382</w:t>
            </w:r>
          </w:p>
        </w:tc>
      </w:tr>
      <w:tr w:rsidR="0009188A" w14:paraId="72138CEC" w14:textId="77777777">
        <w:trPr>
          <w:trHeight w:val="410"/>
        </w:trPr>
        <w:tc>
          <w:tcPr>
            <w:tcW w:w="1460" w:type="dxa"/>
          </w:tcPr>
          <w:p w14:paraId="248D03CA" w14:textId="77777777" w:rsidR="0009188A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2320" w:type="dxa"/>
          </w:tcPr>
          <w:p w14:paraId="50D7109B" w14:textId="77777777" w:rsidR="0009188A" w:rsidRDefault="00000000">
            <w:pPr>
              <w:pStyle w:val="TableParagraph"/>
              <w:spacing w:before="53"/>
              <w:ind w:left="39"/>
              <w:rPr>
                <w:sz w:val="24"/>
              </w:rPr>
            </w:pPr>
            <w:r>
              <w:rPr>
                <w:sz w:val="24"/>
              </w:rPr>
              <w:t>15861.2</w:t>
            </w:r>
          </w:p>
        </w:tc>
        <w:tc>
          <w:tcPr>
            <w:tcW w:w="2760" w:type="dxa"/>
          </w:tcPr>
          <w:p w14:paraId="65A4FB4C" w14:textId="77777777" w:rsidR="0009188A" w:rsidRDefault="00000000">
            <w:pPr>
              <w:pStyle w:val="TableParagraph"/>
              <w:spacing w:before="53"/>
              <w:ind w:left="44"/>
              <w:rPr>
                <w:sz w:val="24"/>
              </w:rPr>
            </w:pPr>
            <w:r>
              <w:rPr>
                <w:sz w:val="24"/>
              </w:rPr>
              <w:t>52815.16</w:t>
            </w:r>
          </w:p>
        </w:tc>
        <w:tc>
          <w:tcPr>
            <w:tcW w:w="2800" w:type="dxa"/>
          </w:tcPr>
          <w:p w14:paraId="05498F85" w14:textId="77777777" w:rsidR="0009188A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30.03152883</w:t>
            </w:r>
          </w:p>
        </w:tc>
      </w:tr>
      <w:tr w:rsidR="0009188A" w14:paraId="475D11DB" w14:textId="77777777">
        <w:trPr>
          <w:trHeight w:val="389"/>
        </w:trPr>
        <w:tc>
          <w:tcPr>
            <w:tcW w:w="1460" w:type="dxa"/>
          </w:tcPr>
          <w:p w14:paraId="73122EFF" w14:textId="77777777" w:rsidR="0009188A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2320" w:type="dxa"/>
          </w:tcPr>
          <w:p w14:paraId="1BA1D0D2" w14:textId="77777777" w:rsidR="0009188A" w:rsidRDefault="00000000">
            <w:pPr>
              <w:pStyle w:val="TableParagraph"/>
              <w:spacing w:before="35"/>
              <w:ind w:left="39"/>
              <w:rPr>
                <w:sz w:val="24"/>
              </w:rPr>
            </w:pPr>
            <w:r>
              <w:rPr>
                <w:sz w:val="24"/>
              </w:rPr>
              <w:t>12683.07</w:t>
            </w:r>
          </w:p>
        </w:tc>
        <w:tc>
          <w:tcPr>
            <w:tcW w:w="2760" w:type="dxa"/>
          </w:tcPr>
          <w:p w14:paraId="29D4B639" w14:textId="77777777" w:rsidR="0009188A" w:rsidRDefault="00000000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42258.72</w:t>
            </w:r>
          </w:p>
        </w:tc>
        <w:tc>
          <w:tcPr>
            <w:tcW w:w="2800" w:type="dxa"/>
          </w:tcPr>
          <w:p w14:paraId="605F6972" w14:textId="77777777" w:rsidR="0009188A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30.01290621</w:t>
            </w:r>
          </w:p>
        </w:tc>
      </w:tr>
      <w:tr w:rsidR="0009188A" w14:paraId="01CD142E" w14:textId="77777777">
        <w:trPr>
          <w:trHeight w:val="390"/>
        </w:trPr>
        <w:tc>
          <w:tcPr>
            <w:tcW w:w="1460" w:type="dxa"/>
          </w:tcPr>
          <w:p w14:paraId="5882D76C" w14:textId="77777777" w:rsidR="0009188A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2320" w:type="dxa"/>
          </w:tcPr>
          <w:p w14:paraId="2E8F3469" w14:textId="77777777" w:rsidR="0009188A" w:rsidRDefault="00000000">
            <w:pPr>
              <w:pStyle w:val="TableParagraph"/>
              <w:spacing w:before="37"/>
              <w:ind w:left="39"/>
              <w:rPr>
                <w:sz w:val="24"/>
              </w:rPr>
            </w:pPr>
            <w:r>
              <w:rPr>
                <w:sz w:val="24"/>
              </w:rPr>
              <w:t>16128.75</w:t>
            </w:r>
          </w:p>
        </w:tc>
        <w:tc>
          <w:tcPr>
            <w:tcW w:w="2760" w:type="dxa"/>
          </w:tcPr>
          <w:p w14:paraId="46DA6262" w14:textId="77777777" w:rsidR="0009188A" w:rsidRDefault="00000000">
            <w:pPr>
              <w:pStyle w:val="TableParagraph"/>
              <w:spacing w:before="37"/>
              <w:ind w:left="44"/>
              <w:rPr>
                <w:sz w:val="24"/>
              </w:rPr>
            </w:pPr>
            <w:r>
              <w:rPr>
                <w:sz w:val="24"/>
              </w:rPr>
              <w:t>53490.08</w:t>
            </w:r>
          </w:p>
        </w:tc>
        <w:tc>
          <w:tcPr>
            <w:tcW w:w="2800" w:type="dxa"/>
          </w:tcPr>
          <w:p w14:paraId="42FD12F5" w14:textId="77777777" w:rsidR="0009188A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30.15278721</w:t>
            </w:r>
          </w:p>
        </w:tc>
      </w:tr>
      <w:tr w:rsidR="0009188A" w14:paraId="51A828BC" w14:textId="77777777">
        <w:trPr>
          <w:trHeight w:val="390"/>
        </w:trPr>
        <w:tc>
          <w:tcPr>
            <w:tcW w:w="1460" w:type="dxa"/>
          </w:tcPr>
          <w:p w14:paraId="338BCDA7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2320" w:type="dxa"/>
          </w:tcPr>
          <w:p w14:paraId="155D4834" w14:textId="77777777" w:rsidR="0009188A" w:rsidRDefault="0000000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7328.75</w:t>
            </w:r>
          </w:p>
        </w:tc>
        <w:tc>
          <w:tcPr>
            <w:tcW w:w="2760" w:type="dxa"/>
          </w:tcPr>
          <w:p w14:paraId="36A7B6C7" w14:textId="77777777" w:rsidR="0009188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24422.19</w:t>
            </w:r>
          </w:p>
        </w:tc>
        <w:tc>
          <w:tcPr>
            <w:tcW w:w="2800" w:type="dxa"/>
          </w:tcPr>
          <w:p w14:paraId="5B1BB97F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30.00857008</w:t>
            </w:r>
          </w:p>
        </w:tc>
      </w:tr>
    </w:tbl>
    <w:p w14:paraId="3B2F87D8" w14:textId="77777777" w:rsidR="0009188A" w:rsidRDefault="0009188A">
      <w:pPr>
        <w:pStyle w:val="BodyText"/>
        <w:rPr>
          <w:sz w:val="20"/>
        </w:rPr>
      </w:pPr>
    </w:p>
    <w:p w14:paraId="297B3140" w14:textId="77777777" w:rsidR="0009188A" w:rsidRDefault="0009188A">
      <w:pPr>
        <w:pStyle w:val="BodyText"/>
        <w:spacing w:before="6"/>
        <w:rPr>
          <w:sz w:val="27"/>
        </w:rPr>
      </w:pPr>
    </w:p>
    <w:p w14:paraId="761D3E89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Interpretation:</w:t>
      </w:r>
    </w:p>
    <w:p w14:paraId="5AF50940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0570C348" w14:textId="77777777" w:rsidR="0009188A" w:rsidRDefault="00000000">
      <w:pPr>
        <w:pStyle w:val="BodyText"/>
        <w:spacing w:before="1" w:line="276" w:lineRule="auto"/>
        <w:ind w:left="100" w:right="1263"/>
      </w:pPr>
      <w:proofErr w:type="gramStart"/>
      <w:r>
        <w:t>Basically</w:t>
      </w:r>
      <w:proofErr w:type="gramEnd"/>
      <w:r>
        <w:t xml:space="preserve"> dividend payout ratio tells us how a company is using its profits. If a company is</w:t>
      </w:r>
      <w:r>
        <w:rPr>
          <w:spacing w:val="1"/>
        </w:rPr>
        <w:t xml:space="preserve"> </w:t>
      </w:r>
      <w:r>
        <w:t>paying low dividends, it means it is retaining its profits for future developments/ expansion</w:t>
      </w:r>
      <w:r>
        <w:rPr>
          <w:spacing w:val="1"/>
        </w:rPr>
        <w:t xml:space="preserve"> </w:t>
      </w:r>
      <w:r>
        <w:t>which may further result in high dividends in future. In the case of BDL, BDL is consistently</w:t>
      </w:r>
      <w:r>
        <w:rPr>
          <w:spacing w:val="1"/>
        </w:rPr>
        <w:t xml:space="preserve"> </w:t>
      </w:r>
      <w:r>
        <w:t>offering</w:t>
      </w:r>
      <w:r>
        <w:rPr>
          <w:spacing w:val="-2"/>
        </w:rPr>
        <w:t xml:space="preserve"> </w:t>
      </w:r>
      <w:r>
        <w:t>30%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dividends.</w:t>
      </w:r>
      <w:r>
        <w:rPr>
          <w:spacing w:val="-6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70</w:t>
      </w:r>
      <w:r>
        <w:rPr>
          <w:spacing w:val="-1"/>
        </w:rPr>
        <w:t xml:space="preserve"> </w:t>
      </w:r>
      <w:r>
        <w:t>percent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profits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development</w:t>
      </w:r>
      <w:r>
        <w:rPr>
          <w:spacing w:val="-57"/>
        </w:rPr>
        <w:t xml:space="preserve"> </w:t>
      </w:r>
      <w:r>
        <w:t>and definitely there is a scope for development in future.</w:t>
      </w:r>
    </w:p>
    <w:p w14:paraId="52004B44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70544CB0" w14:textId="77777777" w:rsidR="0009188A" w:rsidRDefault="0009188A">
      <w:pPr>
        <w:pStyle w:val="BodyText"/>
        <w:rPr>
          <w:sz w:val="20"/>
        </w:rPr>
      </w:pPr>
    </w:p>
    <w:p w14:paraId="6D0EE5BC" w14:textId="77777777" w:rsidR="0009188A" w:rsidRDefault="0009188A">
      <w:pPr>
        <w:pStyle w:val="BodyText"/>
        <w:rPr>
          <w:sz w:val="20"/>
        </w:rPr>
      </w:pPr>
    </w:p>
    <w:p w14:paraId="6F90496A" w14:textId="77777777" w:rsidR="0009188A" w:rsidRDefault="0009188A">
      <w:pPr>
        <w:pStyle w:val="BodyText"/>
        <w:rPr>
          <w:sz w:val="20"/>
        </w:rPr>
      </w:pPr>
    </w:p>
    <w:p w14:paraId="0D5D6BE9" w14:textId="77777777" w:rsidR="0009188A" w:rsidRDefault="0009188A">
      <w:pPr>
        <w:pStyle w:val="BodyText"/>
        <w:rPr>
          <w:sz w:val="20"/>
        </w:rPr>
      </w:pPr>
    </w:p>
    <w:p w14:paraId="54017B9F" w14:textId="77777777" w:rsidR="0009188A" w:rsidRDefault="0009188A">
      <w:pPr>
        <w:pStyle w:val="BodyText"/>
        <w:rPr>
          <w:sz w:val="20"/>
        </w:rPr>
      </w:pPr>
    </w:p>
    <w:p w14:paraId="57F06285" w14:textId="77777777" w:rsidR="0009188A" w:rsidRDefault="0009188A">
      <w:pPr>
        <w:pStyle w:val="BodyText"/>
        <w:rPr>
          <w:sz w:val="20"/>
        </w:rPr>
      </w:pPr>
    </w:p>
    <w:p w14:paraId="3C006767" w14:textId="77777777" w:rsidR="0009188A" w:rsidRDefault="0009188A">
      <w:pPr>
        <w:pStyle w:val="BodyText"/>
        <w:rPr>
          <w:sz w:val="20"/>
        </w:rPr>
      </w:pPr>
    </w:p>
    <w:p w14:paraId="768BA126" w14:textId="77777777" w:rsidR="0009188A" w:rsidRDefault="0009188A">
      <w:pPr>
        <w:pStyle w:val="BodyText"/>
        <w:rPr>
          <w:sz w:val="20"/>
        </w:rPr>
      </w:pPr>
    </w:p>
    <w:p w14:paraId="65B21AA0" w14:textId="77777777" w:rsidR="0009188A" w:rsidRDefault="0009188A">
      <w:pPr>
        <w:pStyle w:val="BodyText"/>
        <w:rPr>
          <w:sz w:val="20"/>
        </w:rPr>
      </w:pPr>
    </w:p>
    <w:p w14:paraId="7CB454A6" w14:textId="77777777" w:rsidR="0009188A" w:rsidRDefault="0009188A">
      <w:pPr>
        <w:pStyle w:val="BodyText"/>
        <w:rPr>
          <w:sz w:val="20"/>
        </w:rPr>
      </w:pPr>
    </w:p>
    <w:p w14:paraId="2D204D0E" w14:textId="77777777" w:rsidR="0009188A" w:rsidRDefault="0009188A">
      <w:pPr>
        <w:pStyle w:val="BodyText"/>
        <w:rPr>
          <w:sz w:val="20"/>
        </w:rPr>
      </w:pPr>
    </w:p>
    <w:p w14:paraId="4B38E987" w14:textId="77777777" w:rsidR="0009188A" w:rsidRDefault="0009188A">
      <w:pPr>
        <w:pStyle w:val="BodyText"/>
        <w:rPr>
          <w:sz w:val="20"/>
        </w:rPr>
      </w:pPr>
    </w:p>
    <w:p w14:paraId="6163B8E8" w14:textId="77777777" w:rsidR="0009188A" w:rsidRDefault="0009188A">
      <w:pPr>
        <w:pStyle w:val="BodyText"/>
        <w:spacing w:before="11"/>
        <w:rPr>
          <w:sz w:val="22"/>
        </w:rPr>
      </w:pPr>
    </w:p>
    <w:p w14:paraId="49B98674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Graphical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Representation:</w:t>
      </w:r>
    </w:p>
    <w:p w14:paraId="6D67F8BD" w14:textId="77777777" w:rsidR="0009188A" w:rsidRDefault="0009188A">
      <w:pPr>
        <w:pStyle w:val="BodyText"/>
        <w:rPr>
          <w:b/>
          <w:sz w:val="20"/>
        </w:rPr>
      </w:pPr>
    </w:p>
    <w:p w14:paraId="48BE5A61" w14:textId="77777777" w:rsidR="0009188A" w:rsidRDefault="0009188A">
      <w:pPr>
        <w:pStyle w:val="BodyText"/>
        <w:rPr>
          <w:b/>
          <w:sz w:val="20"/>
        </w:rPr>
      </w:pPr>
    </w:p>
    <w:p w14:paraId="499E0E7C" w14:textId="77777777" w:rsidR="0009188A" w:rsidRDefault="00000000">
      <w:pPr>
        <w:pStyle w:val="BodyText"/>
        <w:spacing w:before="5"/>
        <w:rPr>
          <w:b/>
          <w:sz w:val="17"/>
        </w:rPr>
      </w:pPr>
      <w:r>
        <w:rPr>
          <w:noProof/>
        </w:rPr>
        <w:drawing>
          <wp:anchor distT="0" distB="0" distL="0" distR="0" simplePos="0" relativeHeight="12" behindDoc="0" locked="0" layoutInCell="1" allowOverlap="1" wp14:anchorId="37AE55A7" wp14:editId="3618B97E">
            <wp:simplePos x="0" y="0"/>
            <wp:positionH relativeFrom="page">
              <wp:posOffset>1116711</wp:posOffset>
            </wp:positionH>
            <wp:positionV relativeFrom="paragraph">
              <wp:posOffset>152449</wp:posOffset>
            </wp:positionV>
            <wp:extent cx="5481760" cy="3206115"/>
            <wp:effectExtent l="0" t="0" r="0" b="0"/>
            <wp:wrapTopAndBottom/>
            <wp:docPr id="21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76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9E7D51" w14:textId="77777777" w:rsidR="0009188A" w:rsidRDefault="0009188A">
      <w:pPr>
        <w:rPr>
          <w:sz w:val="17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0E3A7734" w14:textId="77777777" w:rsidR="0009188A" w:rsidRDefault="0009188A">
      <w:pPr>
        <w:pStyle w:val="BodyText"/>
        <w:rPr>
          <w:b/>
          <w:sz w:val="20"/>
        </w:rPr>
      </w:pPr>
    </w:p>
    <w:p w14:paraId="73FBB325" w14:textId="77777777" w:rsidR="0009188A" w:rsidRDefault="0009188A">
      <w:pPr>
        <w:pStyle w:val="BodyText"/>
        <w:rPr>
          <w:b/>
          <w:sz w:val="20"/>
        </w:rPr>
      </w:pPr>
    </w:p>
    <w:p w14:paraId="1A14878F" w14:textId="77777777" w:rsidR="0009188A" w:rsidRDefault="0009188A">
      <w:pPr>
        <w:pStyle w:val="BodyText"/>
        <w:rPr>
          <w:b/>
          <w:sz w:val="20"/>
        </w:rPr>
      </w:pPr>
    </w:p>
    <w:p w14:paraId="20A128D5" w14:textId="77777777" w:rsidR="0009188A" w:rsidRDefault="0009188A">
      <w:pPr>
        <w:pStyle w:val="BodyText"/>
        <w:rPr>
          <w:b/>
          <w:sz w:val="20"/>
        </w:rPr>
      </w:pPr>
    </w:p>
    <w:p w14:paraId="61A8297A" w14:textId="77777777" w:rsidR="0009188A" w:rsidRDefault="0009188A">
      <w:pPr>
        <w:pStyle w:val="BodyText"/>
        <w:rPr>
          <w:b/>
          <w:sz w:val="20"/>
        </w:rPr>
      </w:pPr>
    </w:p>
    <w:p w14:paraId="0B4C0CB5" w14:textId="77777777" w:rsidR="0009188A" w:rsidRDefault="0009188A">
      <w:pPr>
        <w:pStyle w:val="BodyText"/>
        <w:rPr>
          <w:b/>
          <w:sz w:val="20"/>
        </w:rPr>
      </w:pPr>
    </w:p>
    <w:p w14:paraId="7F9037FE" w14:textId="77777777" w:rsidR="0009188A" w:rsidRDefault="0009188A">
      <w:pPr>
        <w:pStyle w:val="BodyText"/>
        <w:rPr>
          <w:b/>
          <w:sz w:val="20"/>
        </w:rPr>
      </w:pPr>
    </w:p>
    <w:p w14:paraId="5AC10CF9" w14:textId="77777777" w:rsidR="0009188A" w:rsidRDefault="0009188A">
      <w:pPr>
        <w:pStyle w:val="BodyText"/>
        <w:rPr>
          <w:b/>
          <w:sz w:val="20"/>
        </w:rPr>
      </w:pPr>
    </w:p>
    <w:p w14:paraId="3B1B967B" w14:textId="77777777" w:rsidR="0009188A" w:rsidRDefault="0009188A">
      <w:pPr>
        <w:pStyle w:val="BodyText"/>
        <w:rPr>
          <w:b/>
          <w:sz w:val="20"/>
        </w:rPr>
      </w:pPr>
    </w:p>
    <w:p w14:paraId="2C68C759" w14:textId="77777777" w:rsidR="0009188A" w:rsidRDefault="0009188A">
      <w:pPr>
        <w:pStyle w:val="BodyText"/>
        <w:rPr>
          <w:b/>
          <w:sz w:val="20"/>
        </w:rPr>
      </w:pPr>
    </w:p>
    <w:p w14:paraId="4AB472EE" w14:textId="77777777" w:rsidR="0009188A" w:rsidRDefault="0009188A">
      <w:pPr>
        <w:pStyle w:val="BodyText"/>
        <w:rPr>
          <w:b/>
          <w:sz w:val="20"/>
        </w:rPr>
      </w:pPr>
    </w:p>
    <w:p w14:paraId="07A9E6E3" w14:textId="77777777" w:rsidR="0009188A" w:rsidRDefault="0009188A">
      <w:pPr>
        <w:pStyle w:val="BodyText"/>
        <w:rPr>
          <w:b/>
          <w:sz w:val="20"/>
        </w:rPr>
      </w:pPr>
    </w:p>
    <w:p w14:paraId="1C0B3E73" w14:textId="77777777" w:rsidR="0009188A" w:rsidRDefault="0009188A">
      <w:pPr>
        <w:pStyle w:val="BodyText"/>
        <w:spacing w:before="11"/>
        <w:rPr>
          <w:b/>
          <w:sz w:val="22"/>
        </w:rPr>
      </w:pPr>
    </w:p>
    <w:p w14:paraId="76678D27" w14:textId="77777777" w:rsidR="0009188A" w:rsidRDefault="00000000">
      <w:pPr>
        <w:spacing w:before="90" w:line="552" w:lineRule="auto"/>
        <w:ind w:left="100" w:right="7845"/>
        <w:rPr>
          <w:b/>
          <w:sz w:val="24"/>
        </w:rPr>
      </w:pPr>
      <w:r>
        <w:rPr>
          <w:b/>
          <w:sz w:val="24"/>
        </w:rPr>
        <w:t>Turnover</w:t>
      </w:r>
      <w:r>
        <w:rPr>
          <w:b/>
          <w:spacing w:val="60"/>
          <w:sz w:val="24"/>
        </w:rPr>
        <w:t xml:space="preserve"> </w:t>
      </w:r>
      <w:r>
        <w:rPr>
          <w:b/>
          <w:sz w:val="24"/>
        </w:rPr>
        <w:t>Ratios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Inventory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Turnover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Ratio:</w:t>
      </w:r>
    </w:p>
    <w:p w14:paraId="7D9F0707" w14:textId="77777777" w:rsidR="0009188A" w:rsidRDefault="00000000">
      <w:pPr>
        <w:pStyle w:val="BodyText"/>
        <w:spacing w:line="276" w:lineRule="auto"/>
        <w:ind w:left="100" w:right="1577"/>
      </w:pPr>
      <w:r>
        <w:t>The inventory turnover ratio is an efficiency ratio that shows how effectively inventory is</w:t>
      </w:r>
      <w:r>
        <w:rPr>
          <w:spacing w:val="1"/>
        </w:rPr>
        <w:t xml:space="preserve"> </w:t>
      </w:r>
      <w:r>
        <w:t>managed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comparing</w:t>
      </w:r>
      <w:r>
        <w:rPr>
          <w:spacing w:val="-1"/>
        </w:rPr>
        <w:t xml:space="preserve"> </w:t>
      </w:r>
      <w:r>
        <w:t>cost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goods</w:t>
      </w:r>
      <w:r>
        <w:rPr>
          <w:spacing w:val="-1"/>
        </w:rPr>
        <w:t xml:space="preserve"> </w:t>
      </w:r>
      <w:r>
        <w:t>sold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inventory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period.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measures</w:t>
      </w:r>
      <w:r>
        <w:rPr>
          <w:spacing w:val="-57"/>
        </w:rPr>
        <w:t xml:space="preserve"> </w:t>
      </w:r>
      <w:r>
        <w:t>how many times average inventory is turned" or sold during a period.</w:t>
      </w:r>
    </w:p>
    <w:p w14:paraId="58DD8D1B" w14:textId="77777777" w:rsidR="0009188A" w:rsidRDefault="0009188A">
      <w:pPr>
        <w:pStyle w:val="BodyText"/>
        <w:spacing w:before="6"/>
        <w:rPr>
          <w:sz w:val="27"/>
        </w:rPr>
      </w:pPr>
    </w:p>
    <w:p w14:paraId="467B1E7F" w14:textId="77777777" w:rsidR="0009188A" w:rsidRDefault="00000000">
      <w:pPr>
        <w:pStyle w:val="BodyText"/>
        <w:spacing w:before="1" w:line="552" w:lineRule="auto"/>
        <w:ind w:left="100" w:right="4101"/>
      </w:pPr>
      <w:r>
        <w:t>Inventory</w:t>
      </w:r>
      <w:r>
        <w:rPr>
          <w:spacing w:val="-9"/>
        </w:rPr>
        <w:t xml:space="preserve"> </w:t>
      </w:r>
      <w:r>
        <w:t>Turnover</w:t>
      </w:r>
      <w:r>
        <w:rPr>
          <w:spacing w:val="-3"/>
        </w:rPr>
        <w:t xml:space="preserve"> </w:t>
      </w:r>
      <w:r>
        <w:t>Ratio=cost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goods</w:t>
      </w:r>
      <w:r>
        <w:rPr>
          <w:spacing w:val="-4"/>
        </w:rPr>
        <w:t xml:space="preserve"> </w:t>
      </w:r>
      <w:r>
        <w:t>sold/average</w:t>
      </w:r>
      <w:r>
        <w:rPr>
          <w:spacing w:val="-3"/>
        </w:rPr>
        <w:t xml:space="preserve"> </w:t>
      </w:r>
      <w:r>
        <w:t>inventory</w:t>
      </w:r>
      <w:r>
        <w:rPr>
          <w:spacing w:val="-57"/>
        </w:rPr>
        <w:t xml:space="preserve"> </w:t>
      </w:r>
      <w:r>
        <w:t>Where, Cost of goods sold=sales-profit</w:t>
      </w:r>
    </w:p>
    <w:p w14:paraId="7C4DD83B" w14:textId="77777777" w:rsidR="0009188A" w:rsidRDefault="00000000">
      <w:pPr>
        <w:pStyle w:val="BodyText"/>
        <w:ind w:left="100"/>
      </w:pPr>
      <w:r>
        <w:t>Average</w:t>
      </w:r>
      <w:r>
        <w:rPr>
          <w:spacing w:val="-3"/>
        </w:rPr>
        <w:t xml:space="preserve"> </w:t>
      </w:r>
      <w:r>
        <w:t>inventory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opening</w:t>
      </w:r>
      <w:r>
        <w:rPr>
          <w:spacing w:val="-2"/>
        </w:rPr>
        <w:t xml:space="preserve"> </w:t>
      </w:r>
      <w:r>
        <w:t>inventory</w:t>
      </w:r>
      <w:r>
        <w:rPr>
          <w:spacing w:val="-2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closing</w:t>
      </w:r>
      <w:r>
        <w:rPr>
          <w:spacing w:val="-3"/>
        </w:rPr>
        <w:t xml:space="preserve"> </w:t>
      </w:r>
      <w:r>
        <w:t>inventory/2</w:t>
      </w:r>
    </w:p>
    <w:p w14:paraId="516D576D" w14:textId="77777777" w:rsidR="0009188A" w:rsidRDefault="0009188A">
      <w:pPr>
        <w:pStyle w:val="BodyText"/>
        <w:rPr>
          <w:sz w:val="20"/>
        </w:rPr>
      </w:pPr>
    </w:p>
    <w:p w14:paraId="6ABFE482" w14:textId="77777777" w:rsidR="0009188A" w:rsidRDefault="0009188A">
      <w:pPr>
        <w:pStyle w:val="BodyText"/>
        <w:rPr>
          <w:sz w:val="20"/>
        </w:rPr>
      </w:pPr>
    </w:p>
    <w:p w14:paraId="5EAE4F5A" w14:textId="77777777" w:rsidR="0009188A" w:rsidRDefault="0009188A">
      <w:pPr>
        <w:pStyle w:val="BodyText"/>
        <w:spacing w:before="6"/>
        <w:rPr>
          <w:sz w:val="1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0"/>
        <w:gridCol w:w="1300"/>
        <w:gridCol w:w="1880"/>
        <w:gridCol w:w="2520"/>
        <w:gridCol w:w="2860"/>
      </w:tblGrid>
      <w:tr w:rsidR="0009188A" w14:paraId="7C7929A5" w14:textId="77777777">
        <w:trPr>
          <w:trHeight w:val="449"/>
        </w:trPr>
        <w:tc>
          <w:tcPr>
            <w:tcW w:w="1200" w:type="dxa"/>
          </w:tcPr>
          <w:p w14:paraId="602720C3" w14:textId="77777777" w:rsidR="0009188A" w:rsidRDefault="00000000">
            <w:pPr>
              <w:pStyle w:val="TableParagraph"/>
              <w:spacing w:before="49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1300" w:type="dxa"/>
          </w:tcPr>
          <w:p w14:paraId="5820B659" w14:textId="77777777" w:rsidR="0009188A" w:rsidRDefault="00000000">
            <w:pPr>
              <w:pStyle w:val="TableParagraph"/>
              <w:spacing w:before="49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COGS</w:t>
            </w:r>
          </w:p>
        </w:tc>
        <w:tc>
          <w:tcPr>
            <w:tcW w:w="1880" w:type="dxa"/>
          </w:tcPr>
          <w:p w14:paraId="7A00688B" w14:textId="77777777" w:rsidR="0009188A" w:rsidRDefault="00000000">
            <w:pPr>
              <w:pStyle w:val="TableParagraph"/>
              <w:spacing w:before="49"/>
              <w:ind w:left="34"/>
              <w:rPr>
                <w:b/>
                <w:sz w:val="28"/>
              </w:rPr>
            </w:pPr>
            <w:r>
              <w:rPr>
                <w:b/>
                <w:sz w:val="28"/>
              </w:rPr>
              <w:t>Average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Inv</w:t>
            </w:r>
          </w:p>
        </w:tc>
        <w:tc>
          <w:tcPr>
            <w:tcW w:w="2520" w:type="dxa"/>
          </w:tcPr>
          <w:p w14:paraId="7CB79221" w14:textId="77777777" w:rsidR="0009188A" w:rsidRDefault="00000000">
            <w:pPr>
              <w:pStyle w:val="TableParagraph"/>
              <w:spacing w:before="49"/>
              <w:rPr>
                <w:b/>
                <w:sz w:val="28"/>
              </w:rPr>
            </w:pPr>
            <w:r>
              <w:rPr>
                <w:b/>
                <w:sz w:val="28"/>
              </w:rPr>
              <w:t>Inv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turnover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ratio</w:t>
            </w:r>
          </w:p>
        </w:tc>
        <w:tc>
          <w:tcPr>
            <w:tcW w:w="2860" w:type="dxa"/>
          </w:tcPr>
          <w:p w14:paraId="296E0316" w14:textId="77777777" w:rsidR="0009188A" w:rsidRDefault="00000000">
            <w:pPr>
              <w:pStyle w:val="TableParagraph"/>
              <w:spacing w:before="49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days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need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sell</w:t>
            </w:r>
          </w:p>
        </w:tc>
      </w:tr>
      <w:tr w:rsidR="0009188A" w14:paraId="2441903F" w14:textId="77777777">
        <w:trPr>
          <w:trHeight w:val="390"/>
        </w:trPr>
        <w:tc>
          <w:tcPr>
            <w:tcW w:w="1200" w:type="dxa"/>
          </w:tcPr>
          <w:p w14:paraId="4F3FAA28" w14:textId="77777777" w:rsidR="000918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  <w:tc>
          <w:tcPr>
            <w:tcW w:w="1300" w:type="dxa"/>
          </w:tcPr>
          <w:p w14:paraId="586FAD40" w14:textId="77777777" w:rsidR="0009188A" w:rsidRDefault="00000000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436256.08</w:t>
            </w:r>
          </w:p>
        </w:tc>
        <w:tc>
          <w:tcPr>
            <w:tcW w:w="1880" w:type="dxa"/>
          </w:tcPr>
          <w:p w14:paraId="4F565F98" w14:textId="77777777" w:rsidR="0009188A" w:rsidRDefault="00000000">
            <w:pPr>
              <w:pStyle w:val="TableParagraph"/>
              <w:spacing w:before="44"/>
              <w:ind w:left="34"/>
              <w:rPr>
                <w:sz w:val="24"/>
              </w:rPr>
            </w:pPr>
            <w:r>
              <w:rPr>
                <w:sz w:val="24"/>
              </w:rPr>
              <w:t>214883.09</w:t>
            </w:r>
          </w:p>
        </w:tc>
        <w:tc>
          <w:tcPr>
            <w:tcW w:w="2520" w:type="dxa"/>
          </w:tcPr>
          <w:p w14:paraId="3F9E20E9" w14:textId="77777777" w:rsidR="0009188A" w:rsidRDefault="00000000">
            <w:pPr>
              <w:pStyle w:val="TableParagraph"/>
              <w:spacing w:before="44"/>
              <w:rPr>
                <w:sz w:val="24"/>
              </w:rPr>
            </w:pPr>
            <w:r>
              <w:rPr>
                <w:sz w:val="24"/>
              </w:rPr>
              <w:t>2.030202004</w:t>
            </w:r>
          </w:p>
        </w:tc>
        <w:tc>
          <w:tcPr>
            <w:tcW w:w="2860" w:type="dxa"/>
          </w:tcPr>
          <w:p w14:paraId="30616A8E" w14:textId="77777777" w:rsidR="0009188A" w:rsidRDefault="00000000">
            <w:pPr>
              <w:pStyle w:val="TableParagraph"/>
              <w:spacing w:before="44"/>
              <w:ind w:left="44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09188A" w14:paraId="6A8C8198" w14:textId="77777777">
        <w:trPr>
          <w:trHeight w:val="389"/>
        </w:trPr>
        <w:tc>
          <w:tcPr>
            <w:tcW w:w="1200" w:type="dxa"/>
          </w:tcPr>
          <w:p w14:paraId="02477F62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1300" w:type="dxa"/>
          </w:tcPr>
          <w:p w14:paraId="0BEE7273" w14:textId="77777777" w:rsidR="0009188A" w:rsidRDefault="00000000">
            <w:pPr>
              <w:pStyle w:val="TableParagraph"/>
              <w:spacing w:before="47"/>
              <w:ind w:left="44"/>
              <w:rPr>
                <w:sz w:val="24"/>
              </w:rPr>
            </w:pPr>
            <w:r>
              <w:rPr>
                <w:sz w:val="24"/>
              </w:rPr>
              <w:t>405944.19</w:t>
            </w:r>
          </w:p>
        </w:tc>
        <w:tc>
          <w:tcPr>
            <w:tcW w:w="1880" w:type="dxa"/>
          </w:tcPr>
          <w:p w14:paraId="55A960D2" w14:textId="77777777" w:rsidR="0009188A" w:rsidRDefault="00000000">
            <w:pPr>
              <w:pStyle w:val="TableParagraph"/>
              <w:spacing w:before="47"/>
              <w:ind w:left="34"/>
              <w:rPr>
                <w:sz w:val="24"/>
              </w:rPr>
            </w:pPr>
            <w:r>
              <w:rPr>
                <w:sz w:val="24"/>
              </w:rPr>
              <w:t>208314.1</w:t>
            </w:r>
          </w:p>
        </w:tc>
        <w:tc>
          <w:tcPr>
            <w:tcW w:w="2520" w:type="dxa"/>
          </w:tcPr>
          <w:p w14:paraId="5DF44E37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1.948712017</w:t>
            </w:r>
          </w:p>
        </w:tc>
        <w:tc>
          <w:tcPr>
            <w:tcW w:w="2860" w:type="dxa"/>
          </w:tcPr>
          <w:p w14:paraId="00698128" w14:textId="77777777" w:rsidR="0009188A" w:rsidRDefault="00000000">
            <w:pPr>
              <w:pStyle w:val="TableParagraph"/>
              <w:spacing w:before="47"/>
              <w:ind w:left="44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</w:tr>
      <w:tr w:rsidR="0009188A" w14:paraId="14E7CAA5" w14:textId="77777777">
        <w:trPr>
          <w:trHeight w:val="390"/>
        </w:trPr>
        <w:tc>
          <w:tcPr>
            <w:tcW w:w="1200" w:type="dxa"/>
          </w:tcPr>
          <w:p w14:paraId="2B54888D" w14:textId="77777777" w:rsidR="0009188A" w:rsidRDefault="0000000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1300" w:type="dxa"/>
          </w:tcPr>
          <w:p w14:paraId="65075366" w14:textId="77777777" w:rsidR="0009188A" w:rsidRDefault="00000000">
            <w:pPr>
              <w:pStyle w:val="TableParagraph"/>
              <w:spacing w:before="49"/>
              <w:ind w:left="44"/>
              <w:rPr>
                <w:sz w:val="24"/>
              </w:rPr>
            </w:pPr>
            <w:r>
              <w:rPr>
                <w:sz w:val="24"/>
              </w:rPr>
              <w:t>264676.25</w:t>
            </w:r>
          </w:p>
        </w:tc>
        <w:tc>
          <w:tcPr>
            <w:tcW w:w="1880" w:type="dxa"/>
          </w:tcPr>
          <w:p w14:paraId="65176983" w14:textId="77777777" w:rsidR="0009188A" w:rsidRDefault="00000000">
            <w:pPr>
              <w:pStyle w:val="TableParagraph"/>
              <w:spacing w:before="49"/>
              <w:ind w:left="34"/>
              <w:rPr>
                <w:sz w:val="24"/>
              </w:rPr>
            </w:pPr>
            <w:r>
              <w:rPr>
                <w:sz w:val="24"/>
              </w:rPr>
              <w:t>179519.92</w:t>
            </w:r>
          </w:p>
        </w:tc>
        <w:tc>
          <w:tcPr>
            <w:tcW w:w="2520" w:type="dxa"/>
          </w:tcPr>
          <w:p w14:paraId="4E37B14A" w14:textId="77777777" w:rsidR="0009188A" w:rsidRDefault="0000000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1.474355882</w:t>
            </w:r>
          </w:p>
        </w:tc>
        <w:tc>
          <w:tcPr>
            <w:tcW w:w="2860" w:type="dxa"/>
          </w:tcPr>
          <w:p w14:paraId="49993089" w14:textId="77777777" w:rsidR="0009188A" w:rsidRDefault="00000000">
            <w:pPr>
              <w:pStyle w:val="TableParagraph"/>
              <w:spacing w:before="49"/>
              <w:ind w:left="44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 w:rsidR="0009188A" w14:paraId="1047721E" w14:textId="77777777">
        <w:trPr>
          <w:trHeight w:val="390"/>
        </w:trPr>
        <w:tc>
          <w:tcPr>
            <w:tcW w:w="1200" w:type="dxa"/>
          </w:tcPr>
          <w:p w14:paraId="1B55CB60" w14:textId="77777777" w:rsidR="0009188A" w:rsidRDefault="0000000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1300" w:type="dxa"/>
          </w:tcPr>
          <w:p w14:paraId="4567D487" w14:textId="77777777" w:rsidR="0009188A" w:rsidRDefault="00000000">
            <w:pPr>
              <w:pStyle w:val="TableParagraph"/>
              <w:spacing w:before="51"/>
              <w:ind w:left="44"/>
              <w:rPr>
                <w:sz w:val="24"/>
              </w:rPr>
            </w:pPr>
            <w:r>
              <w:rPr>
                <w:sz w:val="24"/>
              </w:rPr>
              <w:t>256029.71</w:t>
            </w:r>
          </w:p>
        </w:tc>
        <w:tc>
          <w:tcPr>
            <w:tcW w:w="1880" w:type="dxa"/>
          </w:tcPr>
          <w:p w14:paraId="3B5110CA" w14:textId="77777777" w:rsidR="0009188A" w:rsidRDefault="00000000">
            <w:pPr>
              <w:pStyle w:val="TableParagraph"/>
              <w:spacing w:before="51"/>
              <w:ind w:left="34"/>
              <w:rPr>
                <w:sz w:val="24"/>
              </w:rPr>
            </w:pPr>
            <w:r>
              <w:rPr>
                <w:sz w:val="24"/>
              </w:rPr>
              <w:t>126052.48</w:t>
            </w:r>
          </w:p>
        </w:tc>
        <w:tc>
          <w:tcPr>
            <w:tcW w:w="2520" w:type="dxa"/>
          </w:tcPr>
          <w:p w14:paraId="2FFDF5BE" w14:textId="77777777" w:rsidR="0009188A" w:rsidRDefault="00000000">
            <w:pPr>
              <w:pStyle w:val="TableParagraph"/>
              <w:spacing w:before="51"/>
              <w:rPr>
                <w:sz w:val="24"/>
              </w:rPr>
            </w:pPr>
            <w:r>
              <w:rPr>
                <w:sz w:val="24"/>
              </w:rPr>
              <w:t>2.031135841</w:t>
            </w:r>
          </w:p>
        </w:tc>
        <w:tc>
          <w:tcPr>
            <w:tcW w:w="2860" w:type="dxa"/>
          </w:tcPr>
          <w:p w14:paraId="3CC94421" w14:textId="77777777" w:rsidR="0009188A" w:rsidRDefault="00000000">
            <w:pPr>
              <w:pStyle w:val="TableParagraph"/>
              <w:spacing w:before="51"/>
              <w:ind w:left="44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 w:rsidR="0009188A" w14:paraId="37F967AF" w14:textId="77777777">
        <w:trPr>
          <w:trHeight w:val="409"/>
        </w:trPr>
        <w:tc>
          <w:tcPr>
            <w:tcW w:w="1200" w:type="dxa"/>
          </w:tcPr>
          <w:p w14:paraId="1FF1B15B" w14:textId="77777777" w:rsidR="0009188A" w:rsidRDefault="0000000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300" w:type="dxa"/>
          </w:tcPr>
          <w:p w14:paraId="162DBC57" w14:textId="77777777" w:rsidR="0009188A" w:rsidRDefault="00000000">
            <w:pPr>
              <w:pStyle w:val="TableParagraph"/>
              <w:spacing w:before="54"/>
              <w:ind w:left="44"/>
              <w:rPr>
                <w:sz w:val="24"/>
              </w:rPr>
            </w:pPr>
            <w:r>
              <w:rPr>
                <w:sz w:val="24"/>
              </w:rPr>
              <w:t>264676.25</w:t>
            </w:r>
          </w:p>
        </w:tc>
        <w:tc>
          <w:tcPr>
            <w:tcW w:w="1880" w:type="dxa"/>
          </w:tcPr>
          <w:p w14:paraId="739F05A2" w14:textId="77777777" w:rsidR="0009188A" w:rsidRDefault="00000000">
            <w:pPr>
              <w:pStyle w:val="TableParagraph"/>
              <w:spacing w:before="54"/>
              <w:ind w:left="34"/>
              <w:rPr>
                <w:sz w:val="24"/>
              </w:rPr>
            </w:pPr>
            <w:r>
              <w:rPr>
                <w:sz w:val="24"/>
              </w:rPr>
              <w:t>179519.92</w:t>
            </w:r>
          </w:p>
        </w:tc>
        <w:tc>
          <w:tcPr>
            <w:tcW w:w="2520" w:type="dxa"/>
          </w:tcPr>
          <w:p w14:paraId="36A80240" w14:textId="77777777" w:rsidR="0009188A" w:rsidRDefault="0000000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1.474355882</w:t>
            </w:r>
          </w:p>
        </w:tc>
        <w:tc>
          <w:tcPr>
            <w:tcW w:w="2860" w:type="dxa"/>
          </w:tcPr>
          <w:p w14:paraId="666B2864" w14:textId="77777777" w:rsidR="0009188A" w:rsidRDefault="00000000">
            <w:pPr>
              <w:pStyle w:val="TableParagraph"/>
              <w:spacing w:before="54"/>
              <w:ind w:left="44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</w:tbl>
    <w:p w14:paraId="760B78DE" w14:textId="77777777" w:rsidR="0009188A" w:rsidRDefault="0009188A">
      <w:pPr>
        <w:pStyle w:val="BodyText"/>
        <w:rPr>
          <w:sz w:val="20"/>
        </w:rPr>
      </w:pPr>
    </w:p>
    <w:p w14:paraId="3128C3C0" w14:textId="77777777" w:rsidR="0009188A" w:rsidRDefault="0009188A">
      <w:pPr>
        <w:pStyle w:val="BodyText"/>
        <w:rPr>
          <w:sz w:val="20"/>
        </w:rPr>
      </w:pPr>
    </w:p>
    <w:p w14:paraId="03EA7432" w14:textId="77777777" w:rsidR="0009188A" w:rsidRDefault="0009188A">
      <w:pPr>
        <w:pStyle w:val="BodyText"/>
        <w:rPr>
          <w:sz w:val="20"/>
        </w:rPr>
      </w:pPr>
    </w:p>
    <w:p w14:paraId="547854AA" w14:textId="77777777" w:rsidR="0009188A" w:rsidRDefault="0009188A">
      <w:pPr>
        <w:pStyle w:val="BodyText"/>
        <w:spacing w:before="5"/>
        <w:rPr>
          <w:sz w:val="22"/>
        </w:rPr>
      </w:pPr>
    </w:p>
    <w:p w14:paraId="2754E7EF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Interpretation:</w:t>
      </w:r>
    </w:p>
    <w:p w14:paraId="7F527E0F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1ABAF52B" w14:textId="77777777" w:rsidR="0009188A" w:rsidRDefault="00000000">
      <w:pPr>
        <w:pStyle w:val="BodyText"/>
        <w:spacing w:before="1" w:line="276" w:lineRule="auto"/>
        <w:ind w:left="100" w:right="1209"/>
      </w:pPr>
      <w:r>
        <w:t>ITR tells us that how many times a company has sold and replaces its inventory. The present</w:t>
      </w:r>
      <w:r>
        <w:rPr>
          <w:spacing w:val="1"/>
        </w:rPr>
        <w:t xml:space="preserve"> </w:t>
      </w:r>
      <w:r>
        <w:t>inventory</w:t>
      </w:r>
      <w:r>
        <w:rPr>
          <w:spacing w:val="-2"/>
        </w:rPr>
        <w:t xml:space="preserve"> </w:t>
      </w:r>
      <w:r>
        <w:t>turnover</w:t>
      </w:r>
      <w:r>
        <w:rPr>
          <w:spacing w:val="-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BDL</w:t>
      </w:r>
      <w:r>
        <w:rPr>
          <w:spacing w:val="-1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2.03</w:t>
      </w:r>
      <w:r>
        <w:rPr>
          <w:spacing w:val="-2"/>
        </w:rPr>
        <w:t xml:space="preserve"> </w:t>
      </w:r>
      <w:r>
        <w:t>times</w:t>
      </w:r>
      <w:r>
        <w:rPr>
          <w:spacing w:val="-1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selling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replacing</w:t>
      </w:r>
    </w:p>
    <w:p w14:paraId="115C45DF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1BF127EC" w14:textId="77777777" w:rsidR="0009188A" w:rsidRDefault="00000000">
      <w:pPr>
        <w:pStyle w:val="BodyText"/>
        <w:spacing w:before="60" w:line="276" w:lineRule="auto"/>
        <w:ind w:left="100" w:right="1391"/>
      </w:pPr>
      <w:r>
        <w:lastRenderedPageBreak/>
        <w:t xml:space="preserve">inventory 2.03 times this year </w:t>
      </w:r>
      <w:proofErr w:type="spellStart"/>
      <w:r>
        <w:t>i.e</w:t>
      </w:r>
      <w:proofErr w:type="spellEnd"/>
      <w:r>
        <w:t>, for every 180 days, they are selling and replacing their</w:t>
      </w:r>
      <w:r>
        <w:rPr>
          <w:spacing w:val="1"/>
        </w:rPr>
        <w:t xml:space="preserve"> </w:t>
      </w:r>
      <w:r>
        <w:t>Inventory. Although ITR kept on increasing the company has not reached the mark of industry</w:t>
      </w:r>
      <w:r>
        <w:rPr>
          <w:spacing w:val="1"/>
        </w:rPr>
        <w:t xml:space="preserve"> </w:t>
      </w:r>
      <w:r>
        <w:t>average</w:t>
      </w:r>
      <w:r>
        <w:rPr>
          <w:spacing w:val="-2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year.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manufacture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defense</w:t>
      </w:r>
      <w:r>
        <w:rPr>
          <w:spacing w:val="-2"/>
        </w:rPr>
        <w:t xml:space="preserve"> </w:t>
      </w:r>
      <w:r>
        <w:t>equipment,</w:t>
      </w:r>
      <w:r>
        <w:rPr>
          <w:spacing w:val="-2"/>
        </w:rPr>
        <w:t xml:space="preserve"> </w:t>
      </w:r>
      <w:r>
        <w:t>they</w:t>
      </w:r>
      <w:r>
        <w:rPr>
          <w:spacing w:val="-57"/>
        </w:rPr>
        <w:t xml:space="preserve"> </w:t>
      </w:r>
      <w:r>
        <w:t>stock only to the extent of</w:t>
      </w:r>
    </w:p>
    <w:p w14:paraId="0D954D26" w14:textId="77777777" w:rsidR="0009188A" w:rsidRDefault="0009188A">
      <w:pPr>
        <w:pStyle w:val="BodyText"/>
        <w:rPr>
          <w:sz w:val="26"/>
        </w:rPr>
      </w:pPr>
    </w:p>
    <w:p w14:paraId="33BD5810" w14:textId="77777777" w:rsidR="0009188A" w:rsidRDefault="0009188A">
      <w:pPr>
        <w:pStyle w:val="BodyText"/>
        <w:rPr>
          <w:sz w:val="26"/>
        </w:rPr>
      </w:pPr>
    </w:p>
    <w:p w14:paraId="01E82C91" w14:textId="77777777" w:rsidR="0009188A" w:rsidRDefault="0009188A">
      <w:pPr>
        <w:pStyle w:val="BodyText"/>
        <w:rPr>
          <w:sz w:val="26"/>
        </w:rPr>
      </w:pPr>
    </w:p>
    <w:p w14:paraId="4302667B" w14:textId="77777777" w:rsidR="0009188A" w:rsidRDefault="0009188A">
      <w:pPr>
        <w:pStyle w:val="BodyText"/>
        <w:rPr>
          <w:sz w:val="26"/>
        </w:rPr>
      </w:pPr>
    </w:p>
    <w:p w14:paraId="4E22522E" w14:textId="77777777" w:rsidR="0009188A" w:rsidRDefault="0009188A">
      <w:pPr>
        <w:pStyle w:val="BodyText"/>
        <w:rPr>
          <w:sz w:val="26"/>
        </w:rPr>
      </w:pPr>
    </w:p>
    <w:p w14:paraId="15B782DC" w14:textId="77777777" w:rsidR="0009188A" w:rsidRDefault="0009188A">
      <w:pPr>
        <w:pStyle w:val="BodyText"/>
        <w:spacing w:before="6"/>
        <w:rPr>
          <w:sz w:val="35"/>
        </w:rPr>
      </w:pPr>
    </w:p>
    <w:p w14:paraId="3C23E4B9" w14:textId="77777777" w:rsidR="0009188A" w:rsidRDefault="00000000">
      <w:pPr>
        <w:spacing w:before="1"/>
        <w:ind w:left="100"/>
        <w:rPr>
          <w:b/>
          <w:sz w:val="24"/>
        </w:rPr>
      </w:pPr>
      <w:r>
        <w:rPr>
          <w:b/>
          <w:sz w:val="24"/>
        </w:rPr>
        <w:t>Graphical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representation:</w:t>
      </w:r>
    </w:p>
    <w:p w14:paraId="480A6CE4" w14:textId="77777777" w:rsidR="0009188A" w:rsidRDefault="0009188A">
      <w:pPr>
        <w:pStyle w:val="BodyText"/>
        <w:rPr>
          <w:b/>
          <w:sz w:val="20"/>
        </w:rPr>
      </w:pPr>
    </w:p>
    <w:p w14:paraId="53003EF1" w14:textId="77777777" w:rsidR="0009188A" w:rsidRDefault="0009188A">
      <w:pPr>
        <w:pStyle w:val="BodyText"/>
        <w:rPr>
          <w:b/>
          <w:sz w:val="20"/>
        </w:rPr>
      </w:pPr>
    </w:p>
    <w:p w14:paraId="4B7B94C4" w14:textId="77777777" w:rsidR="0009188A" w:rsidRDefault="00000000">
      <w:pPr>
        <w:pStyle w:val="BodyText"/>
        <w:spacing w:before="5"/>
        <w:rPr>
          <w:b/>
          <w:sz w:val="17"/>
        </w:rPr>
      </w:pPr>
      <w:r>
        <w:rPr>
          <w:noProof/>
        </w:rPr>
        <w:drawing>
          <wp:anchor distT="0" distB="0" distL="0" distR="0" simplePos="0" relativeHeight="13" behindDoc="0" locked="0" layoutInCell="1" allowOverlap="1" wp14:anchorId="6D90D7BC" wp14:editId="68B133A4">
            <wp:simplePos x="0" y="0"/>
            <wp:positionH relativeFrom="page">
              <wp:posOffset>1116711</wp:posOffset>
            </wp:positionH>
            <wp:positionV relativeFrom="paragraph">
              <wp:posOffset>152393</wp:posOffset>
            </wp:positionV>
            <wp:extent cx="5481760" cy="3206115"/>
            <wp:effectExtent l="0" t="0" r="0" b="0"/>
            <wp:wrapTopAndBottom/>
            <wp:docPr id="23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76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070EA6" w14:textId="77777777" w:rsidR="0009188A" w:rsidRDefault="0009188A">
      <w:pPr>
        <w:rPr>
          <w:sz w:val="17"/>
        </w:rPr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2CC9E247" w14:textId="77777777" w:rsidR="0009188A" w:rsidRDefault="0009188A">
      <w:pPr>
        <w:pStyle w:val="BodyText"/>
        <w:rPr>
          <w:b/>
          <w:sz w:val="20"/>
        </w:rPr>
      </w:pPr>
    </w:p>
    <w:p w14:paraId="57FA8DD1" w14:textId="77777777" w:rsidR="0009188A" w:rsidRDefault="0009188A">
      <w:pPr>
        <w:pStyle w:val="BodyText"/>
        <w:rPr>
          <w:b/>
          <w:sz w:val="20"/>
        </w:rPr>
      </w:pPr>
    </w:p>
    <w:p w14:paraId="421F6477" w14:textId="77777777" w:rsidR="0009188A" w:rsidRDefault="0009188A">
      <w:pPr>
        <w:pStyle w:val="BodyText"/>
        <w:rPr>
          <w:b/>
          <w:sz w:val="20"/>
        </w:rPr>
      </w:pPr>
    </w:p>
    <w:p w14:paraId="495E0564" w14:textId="77777777" w:rsidR="0009188A" w:rsidRDefault="0009188A">
      <w:pPr>
        <w:pStyle w:val="BodyText"/>
        <w:rPr>
          <w:b/>
          <w:sz w:val="20"/>
        </w:rPr>
      </w:pPr>
    </w:p>
    <w:p w14:paraId="3701B734" w14:textId="77777777" w:rsidR="0009188A" w:rsidRDefault="0009188A">
      <w:pPr>
        <w:pStyle w:val="BodyText"/>
        <w:rPr>
          <w:b/>
          <w:sz w:val="20"/>
        </w:rPr>
      </w:pPr>
    </w:p>
    <w:p w14:paraId="57DE129E" w14:textId="77777777" w:rsidR="0009188A" w:rsidRDefault="0009188A">
      <w:pPr>
        <w:pStyle w:val="BodyText"/>
        <w:rPr>
          <w:b/>
          <w:sz w:val="20"/>
        </w:rPr>
      </w:pPr>
    </w:p>
    <w:p w14:paraId="7D7D113C" w14:textId="77777777" w:rsidR="0009188A" w:rsidRDefault="0009188A">
      <w:pPr>
        <w:pStyle w:val="BodyText"/>
        <w:rPr>
          <w:b/>
          <w:sz w:val="20"/>
        </w:rPr>
      </w:pPr>
    </w:p>
    <w:p w14:paraId="420B22D5" w14:textId="77777777" w:rsidR="0009188A" w:rsidRDefault="0009188A">
      <w:pPr>
        <w:pStyle w:val="BodyText"/>
        <w:rPr>
          <w:b/>
          <w:sz w:val="20"/>
        </w:rPr>
      </w:pPr>
    </w:p>
    <w:p w14:paraId="40441EEB" w14:textId="77777777" w:rsidR="0009188A" w:rsidRDefault="0009188A">
      <w:pPr>
        <w:pStyle w:val="BodyText"/>
        <w:rPr>
          <w:b/>
          <w:sz w:val="20"/>
        </w:rPr>
      </w:pPr>
    </w:p>
    <w:p w14:paraId="1062F989" w14:textId="77777777" w:rsidR="0009188A" w:rsidRDefault="0009188A">
      <w:pPr>
        <w:pStyle w:val="BodyText"/>
        <w:rPr>
          <w:b/>
          <w:sz w:val="20"/>
        </w:rPr>
      </w:pPr>
    </w:p>
    <w:p w14:paraId="400BC048" w14:textId="77777777" w:rsidR="0009188A" w:rsidRDefault="0009188A">
      <w:pPr>
        <w:pStyle w:val="BodyText"/>
        <w:rPr>
          <w:b/>
          <w:sz w:val="20"/>
        </w:rPr>
      </w:pPr>
    </w:p>
    <w:p w14:paraId="1DDC56E3" w14:textId="77777777" w:rsidR="0009188A" w:rsidRDefault="0009188A">
      <w:pPr>
        <w:pStyle w:val="BodyText"/>
        <w:rPr>
          <w:b/>
          <w:sz w:val="20"/>
        </w:rPr>
      </w:pPr>
    </w:p>
    <w:p w14:paraId="28FDF5F1" w14:textId="77777777" w:rsidR="0009188A" w:rsidRDefault="0009188A">
      <w:pPr>
        <w:pStyle w:val="BodyText"/>
        <w:spacing w:before="11"/>
        <w:rPr>
          <w:b/>
          <w:sz w:val="22"/>
        </w:rPr>
      </w:pPr>
    </w:p>
    <w:p w14:paraId="31D0F039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Debtors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Turnover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Ratio:</w:t>
      </w:r>
    </w:p>
    <w:p w14:paraId="379C9419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0CEA5150" w14:textId="77777777" w:rsidR="0009188A" w:rsidRDefault="00000000">
      <w:pPr>
        <w:pStyle w:val="BodyText"/>
        <w:spacing w:line="276" w:lineRule="auto"/>
        <w:ind w:left="100" w:right="1434"/>
      </w:pPr>
      <w:r>
        <w:t>he</w:t>
      </w:r>
      <w:r>
        <w:rPr>
          <w:spacing w:val="-2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receivable</w:t>
      </w:r>
      <w:r>
        <w:rPr>
          <w:spacing w:val="-2"/>
        </w:rPr>
        <w:t xml:space="preserve"> </w:t>
      </w:r>
      <w:r>
        <w:t>turnover</w:t>
      </w:r>
      <w:r>
        <w:rPr>
          <w:spacing w:val="-1"/>
        </w:rPr>
        <w:t xml:space="preserve"> </w:t>
      </w:r>
      <w:r>
        <w:t>ratio,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known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debtor's</w:t>
      </w:r>
      <w:r>
        <w:rPr>
          <w:spacing w:val="-1"/>
        </w:rPr>
        <w:t xml:space="preserve"> </w:t>
      </w:r>
      <w:r>
        <w:t>turnover</w:t>
      </w:r>
      <w:r>
        <w:rPr>
          <w:spacing w:val="-2"/>
        </w:rPr>
        <w:t xml:space="preserve"> </w:t>
      </w:r>
      <w:r>
        <w:t>ratio,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efficiency</w:t>
      </w:r>
      <w:r>
        <w:rPr>
          <w:spacing w:val="-57"/>
        </w:rPr>
        <w:t xml:space="preserve"> </w:t>
      </w:r>
      <w:r>
        <w:t>ratio that measures how efficiently a company is using its assets. The accounts receivable</w:t>
      </w:r>
      <w:r>
        <w:rPr>
          <w:spacing w:val="1"/>
        </w:rPr>
        <w:t xml:space="preserve"> </w:t>
      </w:r>
      <w:r>
        <w:t>turnover ratio measures the number of times over a given period that a company collects its</w:t>
      </w:r>
      <w:r>
        <w:rPr>
          <w:spacing w:val="1"/>
        </w:rPr>
        <w:t xml:space="preserve"> </w:t>
      </w:r>
      <w:r>
        <w:t>average accounts receivable.</w:t>
      </w:r>
    </w:p>
    <w:p w14:paraId="143E0F74" w14:textId="77777777" w:rsidR="0009188A" w:rsidRDefault="0009188A">
      <w:pPr>
        <w:pStyle w:val="BodyText"/>
        <w:spacing w:before="7"/>
        <w:rPr>
          <w:sz w:val="27"/>
        </w:rPr>
      </w:pPr>
    </w:p>
    <w:p w14:paraId="2BE3A11F" w14:textId="77777777" w:rsidR="0009188A" w:rsidRDefault="00000000">
      <w:pPr>
        <w:pStyle w:val="BodyText"/>
        <w:spacing w:line="552" w:lineRule="auto"/>
        <w:ind w:left="100" w:right="4047"/>
      </w:pPr>
      <w:proofErr w:type="gramStart"/>
      <w:r>
        <w:t>Debtors</w:t>
      </w:r>
      <w:proofErr w:type="gramEnd"/>
      <w:r>
        <w:t xml:space="preserve"> turnover ratio= net credit sales/average accounts receivable</w:t>
      </w:r>
      <w:r>
        <w:rPr>
          <w:spacing w:val="-58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collection</w:t>
      </w:r>
      <w:r>
        <w:rPr>
          <w:spacing w:val="-1"/>
        </w:rPr>
        <w:t xml:space="preserve"> </w:t>
      </w:r>
      <w:r>
        <w:t>period= 365/debtors</w:t>
      </w:r>
      <w:r>
        <w:rPr>
          <w:spacing w:val="-1"/>
        </w:rPr>
        <w:t xml:space="preserve"> </w:t>
      </w:r>
      <w:r>
        <w:t>turnover</w:t>
      </w:r>
      <w:r>
        <w:rPr>
          <w:spacing w:val="-1"/>
        </w:rPr>
        <w:t xml:space="preserve"> </w:t>
      </w:r>
      <w:r>
        <w:t>ratio</w:t>
      </w:r>
    </w:p>
    <w:p w14:paraId="56A8DCC8" w14:textId="77777777" w:rsidR="0009188A" w:rsidRDefault="0009188A">
      <w:pPr>
        <w:pStyle w:val="BodyText"/>
        <w:spacing w:before="4" w:after="1"/>
        <w:rPr>
          <w:sz w:val="2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0"/>
        <w:gridCol w:w="1440"/>
        <w:gridCol w:w="2520"/>
        <w:gridCol w:w="2180"/>
        <w:gridCol w:w="3080"/>
      </w:tblGrid>
      <w:tr w:rsidR="0009188A" w14:paraId="430087C2" w14:textId="77777777">
        <w:trPr>
          <w:trHeight w:val="809"/>
        </w:trPr>
        <w:tc>
          <w:tcPr>
            <w:tcW w:w="1140" w:type="dxa"/>
          </w:tcPr>
          <w:p w14:paraId="272AB92D" w14:textId="77777777" w:rsidR="0009188A" w:rsidRDefault="0009188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2D0EC8FE" w14:textId="77777777" w:rsidR="0009188A" w:rsidRDefault="00000000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1440" w:type="dxa"/>
          </w:tcPr>
          <w:p w14:paraId="2B41835A" w14:textId="77777777" w:rsidR="0009188A" w:rsidRDefault="00000000">
            <w:pPr>
              <w:pStyle w:val="TableParagraph"/>
              <w:spacing w:before="37" w:line="276" w:lineRule="auto"/>
              <w:ind w:right="183"/>
              <w:rPr>
                <w:b/>
                <w:sz w:val="28"/>
              </w:rPr>
            </w:pPr>
            <w:r>
              <w:rPr>
                <w:b/>
                <w:sz w:val="28"/>
              </w:rPr>
              <w:t>Net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credit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sales</w:t>
            </w:r>
          </w:p>
        </w:tc>
        <w:tc>
          <w:tcPr>
            <w:tcW w:w="2520" w:type="dxa"/>
          </w:tcPr>
          <w:p w14:paraId="0B58EDB0" w14:textId="77777777" w:rsidR="0009188A" w:rsidRDefault="00000000">
            <w:pPr>
              <w:pStyle w:val="TableParagraph"/>
              <w:spacing w:before="37" w:line="276" w:lineRule="auto"/>
              <w:ind w:right="36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Average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accounts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receivable</w:t>
            </w:r>
          </w:p>
        </w:tc>
        <w:tc>
          <w:tcPr>
            <w:tcW w:w="2180" w:type="dxa"/>
          </w:tcPr>
          <w:p w14:paraId="6DA3322E" w14:textId="77777777" w:rsidR="0009188A" w:rsidRDefault="00000000">
            <w:pPr>
              <w:pStyle w:val="TableParagraph"/>
              <w:spacing w:before="37" w:line="276" w:lineRule="auto"/>
              <w:ind w:right="71"/>
              <w:rPr>
                <w:b/>
                <w:sz w:val="28"/>
              </w:rPr>
            </w:pPr>
            <w:proofErr w:type="gramStart"/>
            <w:r>
              <w:rPr>
                <w:b/>
                <w:sz w:val="28"/>
              </w:rPr>
              <w:t>debtors</w:t>
            </w:r>
            <w:proofErr w:type="gramEnd"/>
            <w:r>
              <w:rPr>
                <w:b/>
                <w:sz w:val="28"/>
              </w:rPr>
              <w:t xml:space="preserve"> turnover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ratio</w:t>
            </w:r>
          </w:p>
        </w:tc>
        <w:tc>
          <w:tcPr>
            <w:tcW w:w="3080" w:type="dxa"/>
          </w:tcPr>
          <w:p w14:paraId="28C90639" w14:textId="77777777" w:rsidR="0009188A" w:rsidRDefault="00000000">
            <w:pPr>
              <w:pStyle w:val="TableParagraph"/>
              <w:spacing w:before="37" w:line="276" w:lineRule="auto"/>
              <w:ind w:left="39" w:right="823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Average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collection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period</w:t>
            </w:r>
          </w:p>
        </w:tc>
      </w:tr>
      <w:tr w:rsidR="0009188A" w14:paraId="250301AD" w14:textId="77777777">
        <w:trPr>
          <w:trHeight w:val="390"/>
        </w:trPr>
        <w:tc>
          <w:tcPr>
            <w:tcW w:w="1140" w:type="dxa"/>
          </w:tcPr>
          <w:p w14:paraId="0664E928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  <w:tc>
          <w:tcPr>
            <w:tcW w:w="1440" w:type="dxa"/>
          </w:tcPr>
          <w:p w14:paraId="6851688A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416357.64</w:t>
            </w:r>
          </w:p>
        </w:tc>
        <w:tc>
          <w:tcPr>
            <w:tcW w:w="2520" w:type="dxa"/>
          </w:tcPr>
          <w:p w14:paraId="16245B24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29650.18</w:t>
            </w:r>
          </w:p>
        </w:tc>
        <w:tc>
          <w:tcPr>
            <w:tcW w:w="2180" w:type="dxa"/>
          </w:tcPr>
          <w:p w14:paraId="0BC921DD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14.04233094</w:t>
            </w:r>
          </w:p>
        </w:tc>
        <w:tc>
          <w:tcPr>
            <w:tcW w:w="3080" w:type="dxa"/>
          </w:tcPr>
          <w:p w14:paraId="3E24CE16" w14:textId="77777777" w:rsidR="0009188A" w:rsidRDefault="00000000">
            <w:pPr>
              <w:pStyle w:val="TableParagraph"/>
              <w:spacing w:before="42"/>
              <w:ind w:left="39"/>
              <w:rPr>
                <w:sz w:val="24"/>
              </w:rPr>
            </w:pPr>
            <w:r>
              <w:rPr>
                <w:sz w:val="24"/>
              </w:rPr>
              <w:t>25.99283563</w:t>
            </w:r>
          </w:p>
        </w:tc>
      </w:tr>
      <w:tr w:rsidR="0009188A" w14:paraId="4B084C1D" w14:textId="77777777">
        <w:trPr>
          <w:trHeight w:val="390"/>
        </w:trPr>
        <w:tc>
          <w:tcPr>
            <w:tcW w:w="1140" w:type="dxa"/>
          </w:tcPr>
          <w:p w14:paraId="7F6421F6" w14:textId="77777777" w:rsidR="0009188A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1440" w:type="dxa"/>
          </w:tcPr>
          <w:p w14:paraId="3F77CB96" w14:textId="77777777" w:rsidR="0009188A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488661.64</w:t>
            </w:r>
          </w:p>
        </w:tc>
        <w:tc>
          <w:tcPr>
            <w:tcW w:w="2520" w:type="dxa"/>
          </w:tcPr>
          <w:p w14:paraId="71C9FEA6" w14:textId="77777777" w:rsidR="0009188A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14736.38</w:t>
            </w:r>
          </w:p>
        </w:tc>
        <w:tc>
          <w:tcPr>
            <w:tcW w:w="2180" w:type="dxa"/>
          </w:tcPr>
          <w:p w14:paraId="6D3B193E" w14:textId="77777777" w:rsidR="0009188A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33.16022252</w:t>
            </w:r>
          </w:p>
        </w:tc>
        <w:tc>
          <w:tcPr>
            <w:tcW w:w="3080" w:type="dxa"/>
          </w:tcPr>
          <w:p w14:paraId="0F4451F1" w14:textId="77777777" w:rsidR="0009188A" w:rsidRDefault="00000000">
            <w:pPr>
              <w:pStyle w:val="TableParagraph"/>
              <w:spacing w:before="45"/>
              <w:ind w:left="39"/>
              <w:rPr>
                <w:sz w:val="24"/>
              </w:rPr>
            </w:pPr>
            <w:r>
              <w:rPr>
                <w:sz w:val="24"/>
              </w:rPr>
              <w:t>11.00716377</w:t>
            </w:r>
          </w:p>
        </w:tc>
      </w:tr>
      <w:tr w:rsidR="0009188A" w14:paraId="62E6E41D" w14:textId="77777777">
        <w:trPr>
          <w:trHeight w:val="390"/>
        </w:trPr>
        <w:tc>
          <w:tcPr>
            <w:tcW w:w="1140" w:type="dxa"/>
          </w:tcPr>
          <w:p w14:paraId="185CCBE7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1440" w:type="dxa"/>
          </w:tcPr>
          <w:p w14:paraId="3B072ED1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458759.95</w:t>
            </w:r>
          </w:p>
        </w:tc>
        <w:tc>
          <w:tcPr>
            <w:tcW w:w="2520" w:type="dxa"/>
          </w:tcPr>
          <w:p w14:paraId="1D9BCFDC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34155.71</w:t>
            </w:r>
          </w:p>
        </w:tc>
        <w:tc>
          <w:tcPr>
            <w:tcW w:w="2180" w:type="dxa"/>
          </w:tcPr>
          <w:p w14:paraId="7D81ECC8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13.43142772</w:t>
            </w:r>
          </w:p>
        </w:tc>
        <w:tc>
          <w:tcPr>
            <w:tcW w:w="3080" w:type="dxa"/>
          </w:tcPr>
          <w:p w14:paraId="7C65A7E5" w14:textId="77777777" w:rsidR="0009188A" w:rsidRDefault="00000000">
            <w:pPr>
              <w:pStyle w:val="TableParagraph"/>
              <w:spacing w:before="47"/>
              <w:ind w:left="39"/>
              <w:rPr>
                <w:sz w:val="24"/>
              </w:rPr>
            </w:pPr>
            <w:r>
              <w:rPr>
                <w:sz w:val="24"/>
              </w:rPr>
              <w:t>27.17507086</w:t>
            </w:r>
          </w:p>
        </w:tc>
      </w:tr>
      <w:tr w:rsidR="0009188A" w14:paraId="200FCEF9" w14:textId="77777777">
        <w:trPr>
          <w:trHeight w:val="389"/>
        </w:trPr>
        <w:tc>
          <w:tcPr>
            <w:tcW w:w="1140" w:type="dxa"/>
          </w:tcPr>
          <w:p w14:paraId="4ECA2A57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1440" w:type="dxa"/>
          </w:tcPr>
          <w:p w14:paraId="3CC72479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306934.97</w:t>
            </w:r>
          </w:p>
        </w:tc>
        <w:tc>
          <w:tcPr>
            <w:tcW w:w="2520" w:type="dxa"/>
          </w:tcPr>
          <w:p w14:paraId="3ECEF9C4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67880.56</w:t>
            </w:r>
          </w:p>
        </w:tc>
        <w:tc>
          <w:tcPr>
            <w:tcW w:w="2180" w:type="dxa"/>
          </w:tcPr>
          <w:p w14:paraId="2550BCCE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4.521691777</w:t>
            </w:r>
          </w:p>
        </w:tc>
        <w:tc>
          <w:tcPr>
            <w:tcW w:w="3080" w:type="dxa"/>
          </w:tcPr>
          <w:p w14:paraId="2567F431" w14:textId="77777777" w:rsidR="0009188A" w:rsidRDefault="00000000">
            <w:pPr>
              <w:pStyle w:val="TableParagraph"/>
              <w:spacing w:before="50"/>
              <w:ind w:left="39"/>
              <w:rPr>
                <w:sz w:val="24"/>
              </w:rPr>
            </w:pPr>
            <w:r>
              <w:rPr>
                <w:sz w:val="24"/>
              </w:rPr>
              <w:t>80.72199919</w:t>
            </w:r>
          </w:p>
        </w:tc>
      </w:tr>
      <w:tr w:rsidR="0009188A" w14:paraId="7D3AA146" w14:textId="77777777">
        <w:trPr>
          <w:trHeight w:val="390"/>
        </w:trPr>
        <w:tc>
          <w:tcPr>
            <w:tcW w:w="1140" w:type="dxa"/>
          </w:tcPr>
          <w:p w14:paraId="1983F1C3" w14:textId="77777777" w:rsidR="0009188A" w:rsidRDefault="00000000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1440" w:type="dxa"/>
          </w:tcPr>
          <w:p w14:paraId="75DE8E5E" w14:textId="77777777" w:rsidR="0009188A" w:rsidRDefault="00000000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309519.79</w:t>
            </w:r>
          </w:p>
        </w:tc>
        <w:tc>
          <w:tcPr>
            <w:tcW w:w="2520" w:type="dxa"/>
          </w:tcPr>
          <w:p w14:paraId="7608A5C1" w14:textId="77777777" w:rsidR="0009188A" w:rsidRDefault="00000000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43214.65</w:t>
            </w:r>
          </w:p>
        </w:tc>
        <w:tc>
          <w:tcPr>
            <w:tcW w:w="2180" w:type="dxa"/>
          </w:tcPr>
          <w:p w14:paraId="44CBD5D3" w14:textId="77777777" w:rsidR="0009188A" w:rsidRDefault="00000000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7.162381044</w:t>
            </w:r>
          </w:p>
        </w:tc>
        <w:tc>
          <w:tcPr>
            <w:tcW w:w="3080" w:type="dxa"/>
          </w:tcPr>
          <w:p w14:paraId="5AD6CB1B" w14:textId="77777777" w:rsidR="0009188A" w:rsidRDefault="00000000">
            <w:pPr>
              <w:pStyle w:val="TableParagraph"/>
              <w:spacing w:before="52"/>
              <w:ind w:left="39"/>
              <w:rPr>
                <w:sz w:val="24"/>
              </w:rPr>
            </w:pPr>
            <w:r>
              <w:rPr>
                <w:sz w:val="24"/>
              </w:rPr>
              <w:t>50.96070675</w:t>
            </w:r>
          </w:p>
        </w:tc>
      </w:tr>
    </w:tbl>
    <w:p w14:paraId="4D49EBCC" w14:textId="77777777" w:rsidR="0009188A" w:rsidRDefault="0009188A">
      <w:pPr>
        <w:pStyle w:val="BodyText"/>
        <w:rPr>
          <w:sz w:val="20"/>
        </w:rPr>
      </w:pPr>
    </w:p>
    <w:p w14:paraId="27E7C435" w14:textId="77777777" w:rsidR="0009188A" w:rsidRDefault="0009188A">
      <w:pPr>
        <w:pStyle w:val="BodyText"/>
        <w:rPr>
          <w:sz w:val="20"/>
        </w:rPr>
      </w:pPr>
    </w:p>
    <w:p w14:paraId="015EE998" w14:textId="77777777" w:rsidR="0009188A" w:rsidRDefault="0009188A">
      <w:pPr>
        <w:pStyle w:val="BodyText"/>
        <w:rPr>
          <w:sz w:val="20"/>
        </w:rPr>
      </w:pPr>
    </w:p>
    <w:p w14:paraId="31341282" w14:textId="77777777" w:rsidR="0009188A" w:rsidRDefault="0009188A">
      <w:pPr>
        <w:pStyle w:val="BodyText"/>
        <w:spacing w:before="2"/>
        <w:rPr>
          <w:sz w:val="16"/>
        </w:rPr>
      </w:pPr>
    </w:p>
    <w:p w14:paraId="35B6D819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Interpretation:</w:t>
      </w:r>
    </w:p>
    <w:p w14:paraId="428D1860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39ED0294" w14:textId="77777777" w:rsidR="0009188A" w:rsidRDefault="00000000">
      <w:pPr>
        <w:pStyle w:val="BodyText"/>
        <w:spacing w:before="1" w:line="276" w:lineRule="auto"/>
        <w:ind w:left="100" w:right="1282"/>
      </w:pPr>
      <w:r>
        <w:t>If you observe the Debtors turnover ratio, it was 33 times a year in 2016- 17 and decreased to 7</w:t>
      </w:r>
      <w:r>
        <w:rPr>
          <w:spacing w:val="1"/>
        </w:rPr>
        <w:t xml:space="preserve"> </w:t>
      </w:r>
      <w:r>
        <w:rPr>
          <w:spacing w:val="-1"/>
        </w:rPr>
        <w:t xml:space="preserve">times in 2019-20. Average collection period increased </w:t>
      </w:r>
      <w:r>
        <w:t>from 11 days to 51 days from FY 2016-17</w:t>
      </w:r>
      <w:r>
        <w:rPr>
          <w:spacing w:val="-57"/>
        </w:rPr>
        <w:t xml:space="preserve"> </w:t>
      </w:r>
      <w:r>
        <w:t>to FY 2019-20 respectively. This means in 2016-17 for every 11 days the company is collecting</w:t>
      </w:r>
      <w:r>
        <w:rPr>
          <w:spacing w:val="1"/>
        </w:rPr>
        <w:t xml:space="preserve"> </w:t>
      </w:r>
      <w:r>
        <w:t>the receivables whereas it was collecting receivables for every 51 days in 2019-20. Current</w:t>
      </w:r>
    </w:p>
    <w:p w14:paraId="5488AA3A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19F75155" w14:textId="77777777" w:rsidR="0009188A" w:rsidRDefault="00000000">
      <w:pPr>
        <w:pStyle w:val="BodyText"/>
        <w:spacing w:before="60" w:line="276" w:lineRule="auto"/>
        <w:ind w:left="100" w:right="1313"/>
      </w:pPr>
      <w:proofErr w:type="gramStart"/>
      <w:r>
        <w:lastRenderedPageBreak/>
        <w:t>Debtors</w:t>
      </w:r>
      <w:proofErr w:type="gramEnd"/>
      <w:r>
        <w:rPr>
          <w:spacing w:val="-2"/>
        </w:rPr>
        <w:t xml:space="preserve"> </w:t>
      </w:r>
      <w:r>
        <w:t>turnover</w:t>
      </w:r>
      <w:r>
        <w:rPr>
          <w:spacing w:val="-2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times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year.</w:t>
      </w:r>
      <w:r>
        <w:rPr>
          <w:spacing w:val="-2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implies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receivables</w:t>
      </w:r>
      <w:r>
        <w:rPr>
          <w:spacing w:val="-2"/>
        </w:rPr>
        <w:t xml:space="preserve"> </w:t>
      </w:r>
      <w:r>
        <w:t>collection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improved.</w:t>
      </w:r>
      <w:r>
        <w:rPr>
          <w:spacing w:val="-57"/>
        </w:rPr>
        <w:t xml:space="preserve"> </w:t>
      </w:r>
      <w:r>
        <w:t>Company</w:t>
      </w:r>
      <w:r>
        <w:rPr>
          <w:spacing w:val="-1"/>
        </w:rPr>
        <w:t xml:space="preserve"> </w:t>
      </w:r>
      <w:r>
        <w:t>should try</w:t>
      </w:r>
      <w:r>
        <w:rPr>
          <w:spacing w:val="-1"/>
        </w:rPr>
        <w:t xml:space="preserve"> </w:t>
      </w:r>
      <w:r>
        <w:t>to maintain</w:t>
      </w:r>
      <w:r>
        <w:rPr>
          <w:spacing w:val="-1"/>
        </w:rPr>
        <w:t xml:space="preserve"> </w:t>
      </w:r>
      <w:r>
        <w:t>industry average of</w:t>
      </w:r>
      <w:r>
        <w:rPr>
          <w:spacing w:val="-1"/>
        </w:rPr>
        <w:t xml:space="preserve"> </w:t>
      </w:r>
      <w:r>
        <w:t>11 times</w:t>
      </w:r>
      <w:r>
        <w:rPr>
          <w:spacing w:val="-1"/>
        </w:rPr>
        <w:t xml:space="preserve"> </w:t>
      </w:r>
      <w:r>
        <w:t>a year.</w:t>
      </w:r>
    </w:p>
    <w:p w14:paraId="3FF7F0B0" w14:textId="77777777" w:rsidR="0009188A" w:rsidRDefault="0009188A">
      <w:pPr>
        <w:pStyle w:val="BodyText"/>
        <w:rPr>
          <w:sz w:val="26"/>
        </w:rPr>
      </w:pPr>
    </w:p>
    <w:p w14:paraId="25D95C5E" w14:textId="77777777" w:rsidR="0009188A" w:rsidRDefault="0009188A">
      <w:pPr>
        <w:pStyle w:val="BodyText"/>
        <w:rPr>
          <w:sz w:val="26"/>
        </w:rPr>
      </w:pPr>
    </w:p>
    <w:p w14:paraId="1EB9401E" w14:textId="77777777" w:rsidR="0009188A" w:rsidRDefault="0009188A">
      <w:pPr>
        <w:pStyle w:val="BodyText"/>
        <w:rPr>
          <w:sz w:val="26"/>
        </w:rPr>
      </w:pPr>
    </w:p>
    <w:p w14:paraId="43DD7AB1" w14:textId="77777777" w:rsidR="0009188A" w:rsidRDefault="0009188A">
      <w:pPr>
        <w:pStyle w:val="BodyText"/>
        <w:rPr>
          <w:sz w:val="26"/>
        </w:rPr>
      </w:pPr>
    </w:p>
    <w:p w14:paraId="22B8B032" w14:textId="77777777" w:rsidR="0009188A" w:rsidRDefault="0009188A">
      <w:pPr>
        <w:pStyle w:val="BodyText"/>
        <w:rPr>
          <w:sz w:val="26"/>
        </w:rPr>
      </w:pPr>
    </w:p>
    <w:p w14:paraId="224C241D" w14:textId="77777777" w:rsidR="0009188A" w:rsidRDefault="0009188A">
      <w:pPr>
        <w:pStyle w:val="BodyText"/>
        <w:rPr>
          <w:sz w:val="26"/>
        </w:rPr>
      </w:pPr>
    </w:p>
    <w:p w14:paraId="5E123DFB" w14:textId="77777777" w:rsidR="0009188A" w:rsidRDefault="0009188A">
      <w:pPr>
        <w:pStyle w:val="BodyText"/>
        <w:rPr>
          <w:sz w:val="26"/>
        </w:rPr>
      </w:pPr>
    </w:p>
    <w:p w14:paraId="7CE0B107" w14:textId="77777777" w:rsidR="0009188A" w:rsidRDefault="0009188A">
      <w:pPr>
        <w:pStyle w:val="BodyText"/>
        <w:spacing w:before="9"/>
        <w:rPr>
          <w:sz w:val="38"/>
        </w:rPr>
      </w:pPr>
    </w:p>
    <w:p w14:paraId="52F45A7E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Graphical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representation:</w:t>
      </w:r>
    </w:p>
    <w:p w14:paraId="034084D8" w14:textId="77777777" w:rsidR="0009188A" w:rsidRDefault="00000000">
      <w:pPr>
        <w:pStyle w:val="BodyText"/>
        <w:spacing w:before="10"/>
        <w:rPr>
          <w:b/>
          <w:sz w:val="29"/>
        </w:rPr>
      </w:pPr>
      <w:r>
        <w:rPr>
          <w:noProof/>
        </w:rPr>
        <w:drawing>
          <wp:anchor distT="0" distB="0" distL="0" distR="0" simplePos="0" relativeHeight="14" behindDoc="0" locked="0" layoutInCell="1" allowOverlap="1" wp14:anchorId="71170D97" wp14:editId="1C715318">
            <wp:simplePos x="0" y="0"/>
            <wp:positionH relativeFrom="page">
              <wp:posOffset>1116711</wp:posOffset>
            </wp:positionH>
            <wp:positionV relativeFrom="paragraph">
              <wp:posOffset>243146</wp:posOffset>
            </wp:positionV>
            <wp:extent cx="5481760" cy="3206115"/>
            <wp:effectExtent l="0" t="0" r="0" b="0"/>
            <wp:wrapTopAndBottom/>
            <wp:docPr id="25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76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35099D" w14:textId="77777777" w:rsidR="0009188A" w:rsidRDefault="0009188A">
      <w:pPr>
        <w:rPr>
          <w:sz w:val="29"/>
        </w:rPr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56BEC040" w14:textId="77777777" w:rsidR="0009188A" w:rsidRDefault="0009188A">
      <w:pPr>
        <w:pStyle w:val="BodyText"/>
        <w:rPr>
          <w:b/>
          <w:sz w:val="20"/>
        </w:rPr>
      </w:pPr>
    </w:p>
    <w:p w14:paraId="6EE23D86" w14:textId="77777777" w:rsidR="0009188A" w:rsidRDefault="0009188A">
      <w:pPr>
        <w:pStyle w:val="BodyText"/>
        <w:rPr>
          <w:b/>
          <w:sz w:val="20"/>
        </w:rPr>
      </w:pPr>
    </w:p>
    <w:p w14:paraId="785F3B8E" w14:textId="77777777" w:rsidR="0009188A" w:rsidRDefault="0009188A">
      <w:pPr>
        <w:pStyle w:val="BodyText"/>
        <w:rPr>
          <w:b/>
          <w:sz w:val="20"/>
        </w:rPr>
      </w:pPr>
    </w:p>
    <w:p w14:paraId="787CBCC8" w14:textId="77777777" w:rsidR="0009188A" w:rsidRDefault="0009188A">
      <w:pPr>
        <w:pStyle w:val="BodyText"/>
        <w:rPr>
          <w:b/>
          <w:sz w:val="20"/>
        </w:rPr>
      </w:pPr>
    </w:p>
    <w:p w14:paraId="64632AC8" w14:textId="77777777" w:rsidR="0009188A" w:rsidRDefault="0009188A">
      <w:pPr>
        <w:pStyle w:val="BodyText"/>
        <w:rPr>
          <w:b/>
          <w:sz w:val="20"/>
        </w:rPr>
      </w:pPr>
    </w:p>
    <w:p w14:paraId="4B6D2AAC" w14:textId="77777777" w:rsidR="0009188A" w:rsidRDefault="0009188A">
      <w:pPr>
        <w:pStyle w:val="BodyText"/>
        <w:rPr>
          <w:b/>
          <w:sz w:val="20"/>
        </w:rPr>
      </w:pPr>
    </w:p>
    <w:p w14:paraId="360AF787" w14:textId="77777777" w:rsidR="0009188A" w:rsidRDefault="0009188A">
      <w:pPr>
        <w:pStyle w:val="BodyText"/>
        <w:rPr>
          <w:b/>
          <w:sz w:val="20"/>
        </w:rPr>
      </w:pPr>
    </w:p>
    <w:p w14:paraId="5DC6D739" w14:textId="77777777" w:rsidR="0009188A" w:rsidRDefault="0009188A">
      <w:pPr>
        <w:pStyle w:val="BodyText"/>
        <w:rPr>
          <w:b/>
          <w:sz w:val="20"/>
        </w:rPr>
      </w:pPr>
    </w:p>
    <w:p w14:paraId="303B961A" w14:textId="77777777" w:rsidR="0009188A" w:rsidRDefault="0009188A">
      <w:pPr>
        <w:pStyle w:val="BodyText"/>
        <w:rPr>
          <w:b/>
          <w:sz w:val="20"/>
        </w:rPr>
      </w:pPr>
    </w:p>
    <w:p w14:paraId="78FA289A" w14:textId="77777777" w:rsidR="0009188A" w:rsidRDefault="0009188A">
      <w:pPr>
        <w:pStyle w:val="BodyText"/>
        <w:rPr>
          <w:b/>
          <w:sz w:val="20"/>
        </w:rPr>
      </w:pPr>
    </w:p>
    <w:p w14:paraId="2FF48EE3" w14:textId="77777777" w:rsidR="0009188A" w:rsidRDefault="0009188A">
      <w:pPr>
        <w:pStyle w:val="BodyText"/>
        <w:rPr>
          <w:b/>
          <w:sz w:val="20"/>
        </w:rPr>
      </w:pPr>
    </w:p>
    <w:p w14:paraId="541A6684" w14:textId="77777777" w:rsidR="0009188A" w:rsidRDefault="0009188A">
      <w:pPr>
        <w:pStyle w:val="BodyText"/>
        <w:rPr>
          <w:b/>
          <w:sz w:val="20"/>
        </w:rPr>
      </w:pPr>
    </w:p>
    <w:p w14:paraId="13DBBDCF" w14:textId="77777777" w:rsidR="0009188A" w:rsidRDefault="0009188A">
      <w:pPr>
        <w:pStyle w:val="BodyText"/>
        <w:spacing w:before="11"/>
        <w:rPr>
          <w:b/>
          <w:sz w:val="22"/>
        </w:rPr>
      </w:pPr>
    </w:p>
    <w:p w14:paraId="700D583B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Working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capital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turnover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ratio:</w:t>
      </w:r>
    </w:p>
    <w:p w14:paraId="4AFECBD0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2BDDD87C" w14:textId="77777777" w:rsidR="0009188A" w:rsidRDefault="00000000">
      <w:pPr>
        <w:pStyle w:val="BodyText"/>
        <w:spacing w:line="276" w:lineRule="auto"/>
        <w:ind w:left="100" w:right="1322"/>
      </w:pPr>
      <w:r>
        <w:t>The working capital turnover ratio measures how well a company is utilizing its working capital</w:t>
      </w:r>
      <w:r>
        <w:rPr>
          <w:spacing w:val="-58"/>
        </w:rPr>
        <w:t xml:space="preserve"> </w:t>
      </w:r>
      <w:r>
        <w:t>to support a given level of sales. A high turnover ratio indicates that management is being</w:t>
      </w:r>
      <w:r>
        <w:rPr>
          <w:spacing w:val="1"/>
        </w:rPr>
        <w:t xml:space="preserve"> </w:t>
      </w:r>
      <w:r>
        <w:t>extremely efficient in using a firm's short-term assets and liabilities to support sales and vice</w:t>
      </w:r>
      <w:r>
        <w:rPr>
          <w:spacing w:val="1"/>
        </w:rPr>
        <w:t xml:space="preserve"> </w:t>
      </w:r>
      <w:r>
        <w:t>versa.</w:t>
      </w:r>
    </w:p>
    <w:p w14:paraId="78C6D26D" w14:textId="77777777" w:rsidR="0009188A" w:rsidRDefault="0009188A">
      <w:pPr>
        <w:pStyle w:val="BodyText"/>
        <w:spacing w:before="7"/>
        <w:rPr>
          <w:sz w:val="27"/>
        </w:rPr>
      </w:pPr>
    </w:p>
    <w:p w14:paraId="7E83A770" w14:textId="77777777" w:rsidR="0009188A" w:rsidRDefault="00000000">
      <w:pPr>
        <w:pStyle w:val="BodyText"/>
        <w:ind w:left="100"/>
      </w:pPr>
      <w:r>
        <w:t>Working</w:t>
      </w:r>
      <w:r>
        <w:rPr>
          <w:spacing w:val="-3"/>
        </w:rPr>
        <w:t xml:space="preserve"> </w:t>
      </w:r>
      <w:r>
        <w:t>capital</w:t>
      </w:r>
      <w:r>
        <w:rPr>
          <w:spacing w:val="-3"/>
        </w:rPr>
        <w:t xml:space="preserve"> </w:t>
      </w:r>
      <w:r>
        <w:t>turnover</w:t>
      </w:r>
      <w:r>
        <w:rPr>
          <w:spacing w:val="-3"/>
        </w:rPr>
        <w:t xml:space="preserve"> </w:t>
      </w:r>
      <w:r>
        <w:t>ratio=net</w:t>
      </w:r>
      <w:r>
        <w:rPr>
          <w:spacing w:val="-2"/>
        </w:rPr>
        <w:t xml:space="preserve"> </w:t>
      </w:r>
      <w:r>
        <w:t>sales/average</w:t>
      </w:r>
      <w:r>
        <w:rPr>
          <w:spacing w:val="-3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t>capital</w:t>
      </w:r>
    </w:p>
    <w:p w14:paraId="1BBB8008" w14:textId="77777777" w:rsidR="0009188A" w:rsidRDefault="0009188A">
      <w:pPr>
        <w:pStyle w:val="BodyText"/>
        <w:spacing w:before="2"/>
        <w:rPr>
          <w:sz w:val="31"/>
        </w:rPr>
      </w:pPr>
    </w:p>
    <w:p w14:paraId="032B6EA1" w14:textId="77777777" w:rsidR="0009188A" w:rsidRDefault="00000000">
      <w:pPr>
        <w:pStyle w:val="BodyText"/>
        <w:ind w:left="100"/>
      </w:pPr>
      <w:r>
        <w:t>Where, average working capital=opening working capital + closing working capital/2</w:t>
      </w:r>
    </w:p>
    <w:p w14:paraId="343FC10C" w14:textId="77777777" w:rsidR="0009188A" w:rsidRDefault="0009188A">
      <w:pPr>
        <w:pStyle w:val="BodyText"/>
        <w:rPr>
          <w:sz w:val="20"/>
        </w:rPr>
      </w:pPr>
    </w:p>
    <w:p w14:paraId="0CDDC9CC" w14:textId="77777777" w:rsidR="0009188A" w:rsidRDefault="0009188A">
      <w:pPr>
        <w:pStyle w:val="BodyText"/>
        <w:rPr>
          <w:sz w:val="20"/>
        </w:rPr>
      </w:pPr>
    </w:p>
    <w:p w14:paraId="339358D3" w14:textId="77777777" w:rsidR="0009188A" w:rsidRDefault="0009188A">
      <w:pPr>
        <w:pStyle w:val="BodyText"/>
        <w:spacing w:before="7"/>
        <w:rPr>
          <w:sz w:val="18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2320"/>
        <w:gridCol w:w="2760"/>
        <w:gridCol w:w="2800"/>
      </w:tblGrid>
      <w:tr w:rsidR="0009188A" w14:paraId="16448D82" w14:textId="77777777">
        <w:trPr>
          <w:trHeight w:val="809"/>
        </w:trPr>
        <w:tc>
          <w:tcPr>
            <w:tcW w:w="1460" w:type="dxa"/>
          </w:tcPr>
          <w:p w14:paraId="36C35598" w14:textId="77777777" w:rsidR="0009188A" w:rsidRDefault="0009188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7EB771DF" w14:textId="77777777" w:rsidR="0009188A" w:rsidRDefault="00000000">
            <w:pPr>
              <w:pStyle w:val="TableParagraph"/>
              <w:spacing w:before="1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2320" w:type="dxa"/>
          </w:tcPr>
          <w:p w14:paraId="5E98670E" w14:textId="77777777" w:rsidR="0009188A" w:rsidRDefault="0009188A">
            <w:pPr>
              <w:pStyle w:val="TableParagraph"/>
              <w:spacing w:before="4"/>
              <w:ind w:left="0"/>
              <w:rPr>
                <w:sz w:val="35"/>
              </w:rPr>
            </w:pPr>
          </w:p>
          <w:p w14:paraId="17B6656C" w14:textId="77777777" w:rsidR="0009188A" w:rsidRDefault="00000000">
            <w:pPr>
              <w:pStyle w:val="TableParagraph"/>
              <w:spacing w:before="1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Net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sales</w:t>
            </w:r>
          </w:p>
        </w:tc>
        <w:tc>
          <w:tcPr>
            <w:tcW w:w="2760" w:type="dxa"/>
          </w:tcPr>
          <w:p w14:paraId="4B5D91D6" w14:textId="77777777" w:rsidR="0009188A" w:rsidRDefault="00000000">
            <w:pPr>
              <w:pStyle w:val="TableParagraph"/>
              <w:spacing w:before="37" w:line="276" w:lineRule="auto"/>
              <w:ind w:left="44" w:right="63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Average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working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capital</w:t>
            </w:r>
          </w:p>
        </w:tc>
        <w:tc>
          <w:tcPr>
            <w:tcW w:w="2800" w:type="dxa"/>
          </w:tcPr>
          <w:p w14:paraId="5FB0A205" w14:textId="77777777" w:rsidR="0009188A" w:rsidRDefault="00000000">
            <w:pPr>
              <w:pStyle w:val="TableParagraph"/>
              <w:spacing w:before="37" w:line="276" w:lineRule="auto"/>
              <w:ind w:right="79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Working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capital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turnover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ratio</w:t>
            </w:r>
          </w:p>
        </w:tc>
      </w:tr>
      <w:tr w:rsidR="0009188A" w14:paraId="15AA9243" w14:textId="77777777">
        <w:trPr>
          <w:trHeight w:val="390"/>
        </w:trPr>
        <w:tc>
          <w:tcPr>
            <w:tcW w:w="1460" w:type="dxa"/>
          </w:tcPr>
          <w:p w14:paraId="5EF57916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  <w:tc>
          <w:tcPr>
            <w:tcW w:w="2320" w:type="dxa"/>
          </w:tcPr>
          <w:p w14:paraId="0A331810" w14:textId="77777777" w:rsidR="0009188A" w:rsidRDefault="00000000">
            <w:pPr>
              <w:pStyle w:val="TableParagraph"/>
              <w:spacing w:before="42"/>
              <w:ind w:left="39"/>
              <w:rPr>
                <w:sz w:val="24"/>
              </w:rPr>
            </w:pPr>
            <w:r>
              <w:rPr>
                <w:sz w:val="24"/>
              </w:rPr>
              <w:t>416357.64</w:t>
            </w:r>
          </w:p>
        </w:tc>
        <w:tc>
          <w:tcPr>
            <w:tcW w:w="2760" w:type="dxa"/>
          </w:tcPr>
          <w:p w14:paraId="652ED3D5" w14:textId="77777777" w:rsidR="0009188A" w:rsidRDefault="00000000">
            <w:pPr>
              <w:pStyle w:val="TableParagraph"/>
              <w:spacing w:before="42"/>
              <w:ind w:left="44"/>
              <w:rPr>
                <w:sz w:val="24"/>
              </w:rPr>
            </w:pPr>
            <w:r>
              <w:rPr>
                <w:sz w:val="24"/>
              </w:rPr>
              <w:t>145216.21</w:t>
            </w:r>
          </w:p>
        </w:tc>
        <w:tc>
          <w:tcPr>
            <w:tcW w:w="2800" w:type="dxa"/>
          </w:tcPr>
          <w:p w14:paraId="50819128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2.867156773</w:t>
            </w:r>
          </w:p>
        </w:tc>
      </w:tr>
      <w:tr w:rsidR="0009188A" w14:paraId="107225DD" w14:textId="77777777">
        <w:trPr>
          <w:trHeight w:val="390"/>
        </w:trPr>
        <w:tc>
          <w:tcPr>
            <w:tcW w:w="1460" w:type="dxa"/>
          </w:tcPr>
          <w:p w14:paraId="4BB9C8F0" w14:textId="77777777" w:rsidR="0009188A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2320" w:type="dxa"/>
          </w:tcPr>
          <w:p w14:paraId="315E8CA9" w14:textId="77777777" w:rsidR="0009188A" w:rsidRDefault="00000000">
            <w:pPr>
              <w:pStyle w:val="TableParagraph"/>
              <w:spacing w:before="45"/>
              <w:ind w:left="39"/>
              <w:rPr>
                <w:sz w:val="24"/>
              </w:rPr>
            </w:pPr>
            <w:r>
              <w:rPr>
                <w:sz w:val="24"/>
              </w:rPr>
              <w:t>488661.64</w:t>
            </w:r>
          </w:p>
        </w:tc>
        <w:tc>
          <w:tcPr>
            <w:tcW w:w="2760" w:type="dxa"/>
          </w:tcPr>
          <w:p w14:paraId="1346F156" w14:textId="77777777" w:rsidR="0009188A" w:rsidRDefault="00000000">
            <w:pPr>
              <w:pStyle w:val="TableParagraph"/>
              <w:spacing w:before="45"/>
              <w:ind w:left="44"/>
              <w:rPr>
                <w:sz w:val="24"/>
              </w:rPr>
            </w:pPr>
            <w:r>
              <w:rPr>
                <w:sz w:val="24"/>
              </w:rPr>
              <w:t>178334.41</w:t>
            </w:r>
          </w:p>
        </w:tc>
        <w:tc>
          <w:tcPr>
            <w:tcW w:w="2800" w:type="dxa"/>
          </w:tcPr>
          <w:p w14:paraId="23A51DBA" w14:textId="77777777" w:rsidR="0009188A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2.740142186</w:t>
            </w:r>
          </w:p>
        </w:tc>
      </w:tr>
      <w:tr w:rsidR="0009188A" w14:paraId="0C14F8DC" w14:textId="77777777">
        <w:trPr>
          <w:trHeight w:val="390"/>
        </w:trPr>
        <w:tc>
          <w:tcPr>
            <w:tcW w:w="1460" w:type="dxa"/>
          </w:tcPr>
          <w:p w14:paraId="06235918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2320" w:type="dxa"/>
          </w:tcPr>
          <w:p w14:paraId="151D9DFA" w14:textId="77777777" w:rsidR="0009188A" w:rsidRDefault="00000000">
            <w:pPr>
              <w:pStyle w:val="TableParagraph"/>
              <w:spacing w:before="47"/>
              <w:ind w:left="39"/>
              <w:rPr>
                <w:sz w:val="24"/>
              </w:rPr>
            </w:pPr>
            <w:r>
              <w:rPr>
                <w:sz w:val="24"/>
              </w:rPr>
              <w:t>458759.95</w:t>
            </w:r>
          </w:p>
        </w:tc>
        <w:tc>
          <w:tcPr>
            <w:tcW w:w="2760" w:type="dxa"/>
          </w:tcPr>
          <w:p w14:paraId="2C423266" w14:textId="77777777" w:rsidR="0009188A" w:rsidRDefault="00000000">
            <w:pPr>
              <w:pStyle w:val="TableParagraph"/>
              <w:spacing w:before="47"/>
              <w:ind w:left="44"/>
              <w:rPr>
                <w:sz w:val="24"/>
              </w:rPr>
            </w:pPr>
            <w:r>
              <w:rPr>
                <w:sz w:val="24"/>
              </w:rPr>
              <w:t>132771.37</w:t>
            </w:r>
          </w:p>
        </w:tc>
        <w:tc>
          <w:tcPr>
            <w:tcW w:w="2800" w:type="dxa"/>
          </w:tcPr>
          <w:p w14:paraId="02943DD6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3.455262607</w:t>
            </w:r>
          </w:p>
        </w:tc>
      </w:tr>
      <w:tr w:rsidR="0009188A" w14:paraId="6858BD16" w14:textId="77777777">
        <w:trPr>
          <w:trHeight w:val="389"/>
        </w:trPr>
        <w:tc>
          <w:tcPr>
            <w:tcW w:w="1460" w:type="dxa"/>
          </w:tcPr>
          <w:p w14:paraId="1B9BD9A8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2320" w:type="dxa"/>
          </w:tcPr>
          <w:p w14:paraId="44F9C24F" w14:textId="77777777" w:rsidR="0009188A" w:rsidRDefault="00000000">
            <w:pPr>
              <w:pStyle w:val="TableParagraph"/>
              <w:spacing w:before="50"/>
              <w:ind w:left="39"/>
              <w:rPr>
                <w:sz w:val="24"/>
              </w:rPr>
            </w:pPr>
            <w:r>
              <w:rPr>
                <w:sz w:val="24"/>
              </w:rPr>
              <w:t>306934.97</w:t>
            </w:r>
          </w:p>
        </w:tc>
        <w:tc>
          <w:tcPr>
            <w:tcW w:w="2760" w:type="dxa"/>
          </w:tcPr>
          <w:p w14:paraId="3CA03BCF" w14:textId="77777777" w:rsidR="0009188A" w:rsidRDefault="00000000">
            <w:pPr>
              <w:pStyle w:val="TableParagraph"/>
              <w:spacing w:before="50"/>
              <w:ind w:left="44"/>
              <w:rPr>
                <w:sz w:val="24"/>
              </w:rPr>
            </w:pPr>
            <w:r>
              <w:rPr>
                <w:sz w:val="24"/>
              </w:rPr>
              <w:t>123803.15</w:t>
            </w:r>
          </w:p>
        </w:tc>
        <w:tc>
          <w:tcPr>
            <w:tcW w:w="2800" w:type="dxa"/>
          </w:tcPr>
          <w:p w14:paraId="6A2353F5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2.479217774</w:t>
            </w:r>
          </w:p>
        </w:tc>
      </w:tr>
      <w:tr w:rsidR="0009188A" w14:paraId="3747136D" w14:textId="77777777">
        <w:trPr>
          <w:trHeight w:val="390"/>
        </w:trPr>
        <w:tc>
          <w:tcPr>
            <w:tcW w:w="1460" w:type="dxa"/>
          </w:tcPr>
          <w:p w14:paraId="2F5AE217" w14:textId="77777777" w:rsidR="0009188A" w:rsidRDefault="00000000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2320" w:type="dxa"/>
          </w:tcPr>
          <w:p w14:paraId="4CA051D0" w14:textId="77777777" w:rsidR="0009188A" w:rsidRDefault="00000000">
            <w:pPr>
              <w:pStyle w:val="TableParagraph"/>
              <w:spacing w:before="52"/>
              <w:ind w:left="39"/>
              <w:rPr>
                <w:sz w:val="24"/>
              </w:rPr>
            </w:pPr>
            <w:r>
              <w:rPr>
                <w:sz w:val="24"/>
              </w:rPr>
              <w:t>309519.79</w:t>
            </w:r>
          </w:p>
        </w:tc>
        <w:tc>
          <w:tcPr>
            <w:tcW w:w="2760" w:type="dxa"/>
          </w:tcPr>
          <w:p w14:paraId="3D6F8103" w14:textId="77777777" w:rsidR="0009188A" w:rsidRDefault="00000000">
            <w:pPr>
              <w:pStyle w:val="TableParagraph"/>
              <w:spacing w:before="52"/>
              <w:ind w:left="44"/>
              <w:rPr>
                <w:sz w:val="24"/>
              </w:rPr>
            </w:pPr>
            <w:r>
              <w:rPr>
                <w:sz w:val="24"/>
              </w:rPr>
              <w:t>182489.01</w:t>
            </w:r>
          </w:p>
        </w:tc>
        <w:tc>
          <w:tcPr>
            <w:tcW w:w="2800" w:type="dxa"/>
          </w:tcPr>
          <w:p w14:paraId="79B531DE" w14:textId="77777777" w:rsidR="0009188A" w:rsidRDefault="00000000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1.696100987</w:t>
            </w:r>
          </w:p>
        </w:tc>
      </w:tr>
    </w:tbl>
    <w:p w14:paraId="3CC10727" w14:textId="77777777" w:rsidR="0009188A" w:rsidRDefault="0009188A">
      <w:pPr>
        <w:pStyle w:val="BodyText"/>
        <w:rPr>
          <w:sz w:val="20"/>
        </w:rPr>
      </w:pPr>
    </w:p>
    <w:p w14:paraId="543C32BE" w14:textId="77777777" w:rsidR="0009188A" w:rsidRDefault="0009188A">
      <w:pPr>
        <w:pStyle w:val="BodyText"/>
        <w:rPr>
          <w:sz w:val="20"/>
        </w:rPr>
      </w:pPr>
    </w:p>
    <w:p w14:paraId="2473791E" w14:textId="77777777" w:rsidR="0009188A" w:rsidRDefault="0009188A">
      <w:pPr>
        <w:pStyle w:val="BodyText"/>
        <w:rPr>
          <w:sz w:val="20"/>
        </w:rPr>
      </w:pPr>
    </w:p>
    <w:p w14:paraId="7CFA426B" w14:textId="77777777" w:rsidR="0009188A" w:rsidRDefault="0009188A">
      <w:pPr>
        <w:pStyle w:val="BodyText"/>
        <w:spacing w:before="2"/>
        <w:rPr>
          <w:sz w:val="16"/>
        </w:rPr>
      </w:pPr>
    </w:p>
    <w:p w14:paraId="27D310DD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Interpretation:</w:t>
      </w:r>
    </w:p>
    <w:p w14:paraId="673AA9DA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5092F98B" w14:textId="77777777" w:rsidR="0009188A" w:rsidRDefault="00000000">
      <w:pPr>
        <w:pStyle w:val="BodyText"/>
        <w:spacing w:before="1" w:line="276" w:lineRule="auto"/>
        <w:ind w:left="100" w:right="1215"/>
      </w:pPr>
      <w:r>
        <w:t>If you observe the working capital turnover ratio of BDL it was 2.87 times in 2016-17, increased</w:t>
      </w:r>
      <w:r>
        <w:rPr>
          <w:spacing w:val="-57"/>
        </w:rPr>
        <w:t xml:space="preserve"> </w:t>
      </w:r>
      <w:r>
        <w:t>to 3.46 in 2018-19 and again decreased to 1.70 times in 2020-21. It indicates that company has to</w:t>
      </w:r>
      <w:r>
        <w:rPr>
          <w:spacing w:val="-58"/>
        </w:rPr>
        <w:t xml:space="preserve"> </w:t>
      </w:r>
      <w:r>
        <w:t>improve its utilization of working capital to support a given level of sales, though it was</w:t>
      </w:r>
      <w:r>
        <w:rPr>
          <w:spacing w:val="1"/>
        </w:rPr>
        <w:t xml:space="preserve"> </w:t>
      </w:r>
      <w:r>
        <w:t>increasing in its intermediate years.</w:t>
      </w:r>
    </w:p>
    <w:p w14:paraId="317C322C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049D9250" w14:textId="77777777" w:rsidR="0009188A" w:rsidRDefault="0009188A">
      <w:pPr>
        <w:pStyle w:val="BodyText"/>
        <w:rPr>
          <w:sz w:val="20"/>
        </w:rPr>
      </w:pPr>
    </w:p>
    <w:p w14:paraId="2C02AFC0" w14:textId="77777777" w:rsidR="0009188A" w:rsidRDefault="0009188A">
      <w:pPr>
        <w:pStyle w:val="BodyText"/>
        <w:rPr>
          <w:sz w:val="20"/>
        </w:rPr>
      </w:pPr>
    </w:p>
    <w:p w14:paraId="7E1D246D" w14:textId="77777777" w:rsidR="0009188A" w:rsidRDefault="0009188A">
      <w:pPr>
        <w:pStyle w:val="BodyText"/>
        <w:rPr>
          <w:sz w:val="20"/>
        </w:rPr>
      </w:pPr>
    </w:p>
    <w:p w14:paraId="3F0B54F8" w14:textId="77777777" w:rsidR="0009188A" w:rsidRDefault="0009188A">
      <w:pPr>
        <w:pStyle w:val="BodyText"/>
        <w:rPr>
          <w:sz w:val="20"/>
        </w:rPr>
      </w:pPr>
    </w:p>
    <w:p w14:paraId="30C7932C" w14:textId="77777777" w:rsidR="0009188A" w:rsidRDefault="0009188A">
      <w:pPr>
        <w:pStyle w:val="BodyText"/>
        <w:rPr>
          <w:sz w:val="20"/>
        </w:rPr>
      </w:pPr>
    </w:p>
    <w:p w14:paraId="7365DA18" w14:textId="77777777" w:rsidR="0009188A" w:rsidRDefault="0009188A">
      <w:pPr>
        <w:pStyle w:val="BodyText"/>
        <w:rPr>
          <w:sz w:val="20"/>
        </w:rPr>
      </w:pPr>
    </w:p>
    <w:p w14:paraId="256CC621" w14:textId="77777777" w:rsidR="0009188A" w:rsidRDefault="0009188A">
      <w:pPr>
        <w:pStyle w:val="BodyText"/>
        <w:rPr>
          <w:sz w:val="20"/>
        </w:rPr>
      </w:pPr>
    </w:p>
    <w:p w14:paraId="58F999C2" w14:textId="77777777" w:rsidR="0009188A" w:rsidRDefault="0009188A">
      <w:pPr>
        <w:pStyle w:val="BodyText"/>
        <w:rPr>
          <w:sz w:val="20"/>
        </w:rPr>
      </w:pPr>
    </w:p>
    <w:p w14:paraId="7A8C8309" w14:textId="77777777" w:rsidR="0009188A" w:rsidRDefault="0009188A">
      <w:pPr>
        <w:pStyle w:val="BodyText"/>
        <w:rPr>
          <w:sz w:val="20"/>
        </w:rPr>
      </w:pPr>
    </w:p>
    <w:p w14:paraId="7B8BEF1F" w14:textId="77777777" w:rsidR="0009188A" w:rsidRDefault="0009188A">
      <w:pPr>
        <w:pStyle w:val="BodyText"/>
        <w:rPr>
          <w:sz w:val="20"/>
        </w:rPr>
      </w:pPr>
    </w:p>
    <w:p w14:paraId="42616608" w14:textId="77777777" w:rsidR="0009188A" w:rsidRDefault="0009188A">
      <w:pPr>
        <w:pStyle w:val="BodyText"/>
        <w:rPr>
          <w:sz w:val="20"/>
        </w:rPr>
      </w:pPr>
    </w:p>
    <w:p w14:paraId="2D941ECB" w14:textId="77777777" w:rsidR="0009188A" w:rsidRDefault="0009188A">
      <w:pPr>
        <w:pStyle w:val="BodyText"/>
        <w:rPr>
          <w:sz w:val="20"/>
        </w:rPr>
      </w:pPr>
    </w:p>
    <w:p w14:paraId="266E1C14" w14:textId="77777777" w:rsidR="0009188A" w:rsidRDefault="0009188A">
      <w:pPr>
        <w:pStyle w:val="BodyText"/>
        <w:spacing w:before="11"/>
        <w:rPr>
          <w:sz w:val="22"/>
        </w:rPr>
      </w:pPr>
    </w:p>
    <w:p w14:paraId="6937E5EF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Graphical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representation:</w:t>
      </w:r>
    </w:p>
    <w:p w14:paraId="207CE448" w14:textId="77777777" w:rsidR="0009188A" w:rsidRDefault="0009188A">
      <w:pPr>
        <w:pStyle w:val="BodyText"/>
        <w:rPr>
          <w:b/>
          <w:sz w:val="20"/>
        </w:rPr>
      </w:pPr>
    </w:p>
    <w:p w14:paraId="724E6B8E" w14:textId="77777777" w:rsidR="0009188A" w:rsidRDefault="0009188A">
      <w:pPr>
        <w:pStyle w:val="BodyText"/>
        <w:rPr>
          <w:b/>
          <w:sz w:val="20"/>
        </w:rPr>
      </w:pPr>
    </w:p>
    <w:p w14:paraId="458118C7" w14:textId="77777777" w:rsidR="0009188A" w:rsidRDefault="00000000">
      <w:pPr>
        <w:pStyle w:val="BodyText"/>
        <w:spacing w:before="5"/>
        <w:rPr>
          <w:b/>
          <w:sz w:val="17"/>
        </w:rPr>
      </w:pPr>
      <w:r>
        <w:rPr>
          <w:noProof/>
        </w:rPr>
        <w:drawing>
          <wp:anchor distT="0" distB="0" distL="0" distR="0" simplePos="0" relativeHeight="15" behindDoc="0" locked="0" layoutInCell="1" allowOverlap="1" wp14:anchorId="428D6F4C" wp14:editId="46F39D90">
            <wp:simplePos x="0" y="0"/>
            <wp:positionH relativeFrom="page">
              <wp:posOffset>1111758</wp:posOffset>
            </wp:positionH>
            <wp:positionV relativeFrom="paragraph">
              <wp:posOffset>152449</wp:posOffset>
            </wp:positionV>
            <wp:extent cx="5486629" cy="3206115"/>
            <wp:effectExtent l="0" t="0" r="0" b="0"/>
            <wp:wrapTopAndBottom/>
            <wp:docPr id="27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3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6629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A05D3E" w14:textId="77777777" w:rsidR="0009188A" w:rsidRDefault="0009188A">
      <w:pPr>
        <w:rPr>
          <w:sz w:val="17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1725C9ED" w14:textId="77777777" w:rsidR="0009188A" w:rsidRDefault="0009188A">
      <w:pPr>
        <w:pStyle w:val="BodyText"/>
        <w:rPr>
          <w:b/>
          <w:sz w:val="20"/>
        </w:rPr>
      </w:pPr>
    </w:p>
    <w:p w14:paraId="1FC037A1" w14:textId="77777777" w:rsidR="0009188A" w:rsidRDefault="0009188A">
      <w:pPr>
        <w:pStyle w:val="BodyText"/>
        <w:rPr>
          <w:b/>
          <w:sz w:val="20"/>
        </w:rPr>
      </w:pPr>
    </w:p>
    <w:p w14:paraId="2C22ED9C" w14:textId="77777777" w:rsidR="0009188A" w:rsidRDefault="0009188A">
      <w:pPr>
        <w:pStyle w:val="BodyText"/>
        <w:rPr>
          <w:b/>
          <w:sz w:val="20"/>
        </w:rPr>
      </w:pPr>
    </w:p>
    <w:p w14:paraId="53025682" w14:textId="77777777" w:rsidR="0009188A" w:rsidRDefault="0009188A">
      <w:pPr>
        <w:pStyle w:val="BodyText"/>
        <w:rPr>
          <w:b/>
          <w:sz w:val="20"/>
        </w:rPr>
      </w:pPr>
    </w:p>
    <w:p w14:paraId="1BBD9517" w14:textId="77777777" w:rsidR="0009188A" w:rsidRDefault="0009188A">
      <w:pPr>
        <w:pStyle w:val="BodyText"/>
        <w:rPr>
          <w:b/>
          <w:sz w:val="20"/>
        </w:rPr>
      </w:pPr>
    </w:p>
    <w:p w14:paraId="530D615B" w14:textId="77777777" w:rsidR="0009188A" w:rsidRDefault="0009188A">
      <w:pPr>
        <w:pStyle w:val="BodyText"/>
        <w:rPr>
          <w:b/>
          <w:sz w:val="20"/>
        </w:rPr>
      </w:pPr>
    </w:p>
    <w:p w14:paraId="435CBD45" w14:textId="77777777" w:rsidR="0009188A" w:rsidRDefault="0009188A">
      <w:pPr>
        <w:pStyle w:val="BodyText"/>
        <w:rPr>
          <w:b/>
          <w:sz w:val="20"/>
        </w:rPr>
      </w:pPr>
    </w:p>
    <w:p w14:paraId="57D5D868" w14:textId="77777777" w:rsidR="0009188A" w:rsidRDefault="0009188A">
      <w:pPr>
        <w:pStyle w:val="BodyText"/>
        <w:rPr>
          <w:b/>
          <w:sz w:val="20"/>
        </w:rPr>
      </w:pPr>
    </w:p>
    <w:p w14:paraId="41DBED8A" w14:textId="77777777" w:rsidR="0009188A" w:rsidRDefault="0009188A">
      <w:pPr>
        <w:pStyle w:val="BodyText"/>
        <w:rPr>
          <w:b/>
          <w:sz w:val="20"/>
        </w:rPr>
      </w:pPr>
    </w:p>
    <w:p w14:paraId="2D34A638" w14:textId="77777777" w:rsidR="0009188A" w:rsidRDefault="0009188A">
      <w:pPr>
        <w:pStyle w:val="BodyText"/>
        <w:rPr>
          <w:b/>
          <w:sz w:val="20"/>
        </w:rPr>
      </w:pPr>
    </w:p>
    <w:p w14:paraId="57D97913" w14:textId="77777777" w:rsidR="0009188A" w:rsidRDefault="0009188A">
      <w:pPr>
        <w:pStyle w:val="BodyText"/>
        <w:rPr>
          <w:b/>
          <w:sz w:val="20"/>
        </w:rPr>
      </w:pPr>
    </w:p>
    <w:p w14:paraId="4D06B9B9" w14:textId="77777777" w:rsidR="0009188A" w:rsidRDefault="0009188A">
      <w:pPr>
        <w:pStyle w:val="BodyText"/>
        <w:rPr>
          <w:b/>
          <w:sz w:val="20"/>
        </w:rPr>
      </w:pPr>
    </w:p>
    <w:p w14:paraId="160FD6A9" w14:textId="77777777" w:rsidR="0009188A" w:rsidRDefault="0009188A">
      <w:pPr>
        <w:pStyle w:val="BodyText"/>
        <w:spacing w:before="11"/>
        <w:rPr>
          <w:b/>
          <w:sz w:val="22"/>
        </w:rPr>
      </w:pPr>
    </w:p>
    <w:p w14:paraId="78AACCCF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Fixed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Assets turnover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ratio:</w:t>
      </w:r>
    </w:p>
    <w:p w14:paraId="4B8022FA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0DCA9B61" w14:textId="77777777" w:rsidR="0009188A" w:rsidRDefault="00000000">
      <w:pPr>
        <w:pStyle w:val="BodyText"/>
        <w:spacing w:line="276" w:lineRule="auto"/>
        <w:ind w:left="100" w:right="1720"/>
      </w:pPr>
      <w:r>
        <w:t>The</w:t>
      </w:r>
      <w:r>
        <w:rPr>
          <w:spacing w:val="-3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asset</w:t>
      </w:r>
      <w:r>
        <w:rPr>
          <w:spacing w:val="-3"/>
        </w:rPr>
        <w:t xml:space="preserve"> </w:t>
      </w:r>
      <w:r>
        <w:t>turnover</w:t>
      </w:r>
      <w:r>
        <w:rPr>
          <w:spacing w:val="-2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efficiency</w:t>
      </w:r>
      <w:r>
        <w:rPr>
          <w:spacing w:val="-2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measures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Company,</w:t>
      </w:r>
      <w:r>
        <w:rPr>
          <w:spacing w:val="-3"/>
        </w:rPr>
        <w:t xml:space="preserve"> </w:t>
      </w:r>
      <w:r>
        <w:t>return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57"/>
        </w:rPr>
        <w:t xml:space="preserve"> </w:t>
      </w:r>
      <w:r>
        <w:t>investment in property, plant, and equipment by comparing net sales with fixed assets. It</w:t>
      </w:r>
      <w:r>
        <w:rPr>
          <w:spacing w:val="1"/>
        </w:rPr>
        <w:t xml:space="preserve"> </w:t>
      </w:r>
      <w:r>
        <w:t>calculates</w:t>
      </w:r>
      <w:r>
        <w:rPr>
          <w:spacing w:val="-1"/>
        </w:rPr>
        <w:t xml:space="preserve"> </w:t>
      </w:r>
      <w:r>
        <w:t>how efficiently a company</w:t>
      </w:r>
      <w:r>
        <w:rPr>
          <w:spacing w:val="-1"/>
        </w:rPr>
        <w:t xml:space="preserve"> </w:t>
      </w:r>
      <w:r>
        <w:t>is a making</w:t>
      </w:r>
      <w:r>
        <w:rPr>
          <w:spacing w:val="-1"/>
        </w:rPr>
        <w:t xml:space="preserve"> </w:t>
      </w:r>
      <w:r>
        <w:t>sale with its machines</w:t>
      </w:r>
      <w:r>
        <w:rPr>
          <w:spacing w:val="-1"/>
        </w:rPr>
        <w:t xml:space="preserve"> </w:t>
      </w:r>
      <w:r>
        <w:t>and equipment.</w:t>
      </w:r>
    </w:p>
    <w:p w14:paraId="30B78173" w14:textId="77777777" w:rsidR="0009188A" w:rsidRDefault="0009188A">
      <w:pPr>
        <w:pStyle w:val="BodyText"/>
        <w:spacing w:before="7"/>
        <w:rPr>
          <w:sz w:val="27"/>
        </w:rPr>
      </w:pPr>
    </w:p>
    <w:p w14:paraId="0AEDEEE0" w14:textId="77777777" w:rsidR="0009188A" w:rsidRDefault="00000000">
      <w:pPr>
        <w:pStyle w:val="BodyText"/>
        <w:ind w:left="100"/>
      </w:pPr>
      <w:r>
        <w:t>Fixed assets turnover ratio= net sales/average fixed assets.</w:t>
      </w:r>
    </w:p>
    <w:p w14:paraId="64F1AF89" w14:textId="77777777" w:rsidR="0009188A" w:rsidRDefault="0009188A">
      <w:pPr>
        <w:pStyle w:val="BodyText"/>
        <w:rPr>
          <w:sz w:val="20"/>
        </w:rPr>
      </w:pPr>
    </w:p>
    <w:p w14:paraId="26E80266" w14:textId="77777777" w:rsidR="0009188A" w:rsidRDefault="0009188A">
      <w:pPr>
        <w:pStyle w:val="BodyText"/>
        <w:rPr>
          <w:sz w:val="20"/>
        </w:rPr>
      </w:pPr>
    </w:p>
    <w:p w14:paraId="2DB0BE8D" w14:textId="77777777" w:rsidR="0009188A" w:rsidRDefault="0009188A">
      <w:pPr>
        <w:pStyle w:val="BodyText"/>
        <w:spacing w:before="10" w:after="1"/>
        <w:rPr>
          <w:sz w:val="1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2320"/>
        <w:gridCol w:w="2760"/>
        <w:gridCol w:w="2800"/>
      </w:tblGrid>
      <w:tr w:rsidR="0009188A" w14:paraId="66E4FCBA" w14:textId="77777777">
        <w:trPr>
          <w:trHeight w:val="810"/>
        </w:trPr>
        <w:tc>
          <w:tcPr>
            <w:tcW w:w="1460" w:type="dxa"/>
          </w:tcPr>
          <w:p w14:paraId="708AE33D" w14:textId="77777777" w:rsidR="0009188A" w:rsidRDefault="0009188A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14:paraId="1B3C87F5" w14:textId="77777777" w:rsidR="0009188A" w:rsidRDefault="00000000">
            <w:pPr>
              <w:pStyle w:val="TableParagraph"/>
              <w:spacing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2320" w:type="dxa"/>
          </w:tcPr>
          <w:p w14:paraId="7C3891F3" w14:textId="77777777" w:rsidR="0009188A" w:rsidRDefault="0009188A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14:paraId="21441037" w14:textId="77777777" w:rsidR="0009188A" w:rsidRDefault="00000000">
            <w:pPr>
              <w:pStyle w:val="TableParagraph"/>
              <w:spacing w:before="0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Net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sales</w:t>
            </w:r>
          </w:p>
        </w:tc>
        <w:tc>
          <w:tcPr>
            <w:tcW w:w="2760" w:type="dxa"/>
          </w:tcPr>
          <w:p w14:paraId="4B2EC80D" w14:textId="77777777" w:rsidR="0009188A" w:rsidRDefault="0009188A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14:paraId="5CBD6BCB" w14:textId="77777777" w:rsidR="0009188A" w:rsidRDefault="00000000">
            <w:pPr>
              <w:pStyle w:val="TableParagraph"/>
              <w:spacing w:before="0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Average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fixed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assets</w:t>
            </w:r>
          </w:p>
        </w:tc>
        <w:tc>
          <w:tcPr>
            <w:tcW w:w="2800" w:type="dxa"/>
          </w:tcPr>
          <w:p w14:paraId="69DD391D" w14:textId="77777777" w:rsidR="0009188A" w:rsidRDefault="00000000">
            <w:pPr>
              <w:pStyle w:val="TableParagraph"/>
              <w:spacing w:before="45" w:line="276" w:lineRule="auto"/>
              <w:ind w:right="170"/>
              <w:rPr>
                <w:b/>
                <w:sz w:val="28"/>
              </w:rPr>
            </w:pPr>
            <w:r>
              <w:rPr>
                <w:b/>
                <w:sz w:val="28"/>
              </w:rPr>
              <w:t>Fixed assets turnover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ratio</w:t>
            </w:r>
          </w:p>
        </w:tc>
      </w:tr>
      <w:tr w:rsidR="0009188A" w14:paraId="52D5F8FF" w14:textId="77777777">
        <w:trPr>
          <w:trHeight w:val="390"/>
        </w:trPr>
        <w:tc>
          <w:tcPr>
            <w:tcW w:w="1460" w:type="dxa"/>
          </w:tcPr>
          <w:p w14:paraId="79C05AB0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  <w:tc>
          <w:tcPr>
            <w:tcW w:w="2320" w:type="dxa"/>
          </w:tcPr>
          <w:p w14:paraId="6363FA16" w14:textId="77777777" w:rsidR="0009188A" w:rsidRDefault="00000000">
            <w:pPr>
              <w:pStyle w:val="TableParagraph"/>
              <w:spacing w:before="50"/>
              <w:ind w:left="39"/>
              <w:rPr>
                <w:sz w:val="24"/>
              </w:rPr>
            </w:pPr>
            <w:r>
              <w:rPr>
                <w:sz w:val="24"/>
              </w:rPr>
              <w:t>416357.64</w:t>
            </w:r>
          </w:p>
        </w:tc>
        <w:tc>
          <w:tcPr>
            <w:tcW w:w="2760" w:type="dxa"/>
          </w:tcPr>
          <w:p w14:paraId="0D7E0A6B" w14:textId="77777777" w:rsidR="0009188A" w:rsidRDefault="00000000">
            <w:pPr>
              <w:pStyle w:val="TableParagraph"/>
              <w:spacing w:before="50"/>
              <w:ind w:left="44"/>
              <w:rPr>
                <w:sz w:val="24"/>
              </w:rPr>
            </w:pPr>
            <w:r>
              <w:rPr>
                <w:sz w:val="24"/>
              </w:rPr>
              <w:t>62280.94</w:t>
            </w:r>
          </w:p>
        </w:tc>
        <w:tc>
          <w:tcPr>
            <w:tcW w:w="2800" w:type="dxa"/>
          </w:tcPr>
          <w:p w14:paraId="376257FB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6.685153435</w:t>
            </w:r>
          </w:p>
        </w:tc>
      </w:tr>
      <w:tr w:rsidR="0009188A" w14:paraId="01B62BB4" w14:textId="77777777">
        <w:trPr>
          <w:trHeight w:val="410"/>
        </w:trPr>
        <w:tc>
          <w:tcPr>
            <w:tcW w:w="1460" w:type="dxa"/>
          </w:tcPr>
          <w:p w14:paraId="75BE2D0B" w14:textId="77777777" w:rsidR="0009188A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2320" w:type="dxa"/>
          </w:tcPr>
          <w:p w14:paraId="1BD2FA1B" w14:textId="77777777" w:rsidR="0009188A" w:rsidRDefault="00000000">
            <w:pPr>
              <w:pStyle w:val="TableParagraph"/>
              <w:spacing w:before="53"/>
              <w:ind w:left="39"/>
              <w:rPr>
                <w:sz w:val="24"/>
              </w:rPr>
            </w:pPr>
            <w:r>
              <w:rPr>
                <w:sz w:val="24"/>
              </w:rPr>
              <w:t>488661.64</w:t>
            </w:r>
          </w:p>
        </w:tc>
        <w:tc>
          <w:tcPr>
            <w:tcW w:w="2760" w:type="dxa"/>
          </w:tcPr>
          <w:p w14:paraId="07D1A212" w14:textId="77777777" w:rsidR="0009188A" w:rsidRDefault="00000000">
            <w:pPr>
              <w:pStyle w:val="TableParagraph"/>
              <w:spacing w:before="53"/>
              <w:ind w:left="44"/>
              <w:rPr>
                <w:sz w:val="24"/>
              </w:rPr>
            </w:pPr>
            <w:r>
              <w:rPr>
                <w:sz w:val="24"/>
              </w:rPr>
              <w:t>80124.75</w:t>
            </w:r>
          </w:p>
        </w:tc>
        <w:tc>
          <w:tcPr>
            <w:tcW w:w="2800" w:type="dxa"/>
          </w:tcPr>
          <w:p w14:paraId="1043523A" w14:textId="77777777" w:rsidR="0009188A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6.098760246</w:t>
            </w:r>
          </w:p>
        </w:tc>
      </w:tr>
      <w:tr w:rsidR="0009188A" w14:paraId="6B9EEA9A" w14:textId="77777777">
        <w:trPr>
          <w:trHeight w:val="389"/>
        </w:trPr>
        <w:tc>
          <w:tcPr>
            <w:tcW w:w="1460" w:type="dxa"/>
          </w:tcPr>
          <w:p w14:paraId="44B74772" w14:textId="77777777" w:rsidR="0009188A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2320" w:type="dxa"/>
          </w:tcPr>
          <w:p w14:paraId="463CBCF4" w14:textId="77777777" w:rsidR="0009188A" w:rsidRDefault="00000000">
            <w:pPr>
              <w:pStyle w:val="TableParagraph"/>
              <w:spacing w:before="35"/>
              <w:ind w:left="39"/>
              <w:rPr>
                <w:sz w:val="24"/>
              </w:rPr>
            </w:pPr>
            <w:r>
              <w:rPr>
                <w:sz w:val="24"/>
              </w:rPr>
              <w:t>458759.95</w:t>
            </w:r>
          </w:p>
        </w:tc>
        <w:tc>
          <w:tcPr>
            <w:tcW w:w="2760" w:type="dxa"/>
          </w:tcPr>
          <w:p w14:paraId="2329B3A2" w14:textId="77777777" w:rsidR="0009188A" w:rsidRDefault="00000000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94561.05</w:t>
            </w:r>
          </w:p>
        </w:tc>
        <w:tc>
          <w:tcPr>
            <w:tcW w:w="2800" w:type="dxa"/>
          </w:tcPr>
          <w:p w14:paraId="11DD2346" w14:textId="77777777" w:rsidR="0009188A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4.851468443</w:t>
            </w:r>
          </w:p>
        </w:tc>
      </w:tr>
      <w:tr w:rsidR="0009188A" w14:paraId="6E710FD2" w14:textId="77777777">
        <w:trPr>
          <w:trHeight w:val="390"/>
        </w:trPr>
        <w:tc>
          <w:tcPr>
            <w:tcW w:w="1460" w:type="dxa"/>
          </w:tcPr>
          <w:p w14:paraId="4A9AFC4C" w14:textId="77777777" w:rsidR="0009188A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2320" w:type="dxa"/>
          </w:tcPr>
          <w:p w14:paraId="36CDCE3F" w14:textId="77777777" w:rsidR="0009188A" w:rsidRDefault="00000000">
            <w:pPr>
              <w:pStyle w:val="TableParagraph"/>
              <w:spacing w:before="37"/>
              <w:ind w:left="39"/>
              <w:rPr>
                <w:sz w:val="24"/>
              </w:rPr>
            </w:pPr>
            <w:r>
              <w:rPr>
                <w:sz w:val="24"/>
              </w:rPr>
              <w:t>306934.97</w:t>
            </w:r>
          </w:p>
        </w:tc>
        <w:tc>
          <w:tcPr>
            <w:tcW w:w="2760" w:type="dxa"/>
          </w:tcPr>
          <w:p w14:paraId="106E0A2D" w14:textId="77777777" w:rsidR="0009188A" w:rsidRDefault="00000000">
            <w:pPr>
              <w:pStyle w:val="TableParagraph"/>
              <w:spacing w:before="37"/>
              <w:ind w:left="44"/>
              <w:rPr>
                <w:sz w:val="24"/>
              </w:rPr>
            </w:pPr>
            <w:r>
              <w:rPr>
                <w:sz w:val="24"/>
              </w:rPr>
              <w:t>100111.06</w:t>
            </w:r>
          </w:p>
        </w:tc>
        <w:tc>
          <w:tcPr>
            <w:tcW w:w="2800" w:type="dxa"/>
          </w:tcPr>
          <w:p w14:paraId="6889182B" w14:textId="77777777" w:rsidR="0009188A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3.065944662</w:t>
            </w:r>
          </w:p>
        </w:tc>
      </w:tr>
      <w:tr w:rsidR="0009188A" w14:paraId="1B65992F" w14:textId="77777777">
        <w:trPr>
          <w:trHeight w:val="390"/>
        </w:trPr>
        <w:tc>
          <w:tcPr>
            <w:tcW w:w="1460" w:type="dxa"/>
          </w:tcPr>
          <w:p w14:paraId="0278E234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2320" w:type="dxa"/>
          </w:tcPr>
          <w:p w14:paraId="728AA28E" w14:textId="77777777" w:rsidR="0009188A" w:rsidRDefault="0000000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309519.79</w:t>
            </w:r>
          </w:p>
        </w:tc>
        <w:tc>
          <w:tcPr>
            <w:tcW w:w="2760" w:type="dxa"/>
          </w:tcPr>
          <w:p w14:paraId="4B8B0E3C" w14:textId="77777777" w:rsidR="0009188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98921.16</w:t>
            </w:r>
          </w:p>
        </w:tc>
        <w:tc>
          <w:tcPr>
            <w:tcW w:w="2800" w:type="dxa"/>
          </w:tcPr>
          <w:p w14:paraId="30ADECE3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3.128954311</w:t>
            </w:r>
          </w:p>
        </w:tc>
      </w:tr>
    </w:tbl>
    <w:p w14:paraId="23B255F3" w14:textId="77777777" w:rsidR="0009188A" w:rsidRDefault="0009188A">
      <w:pPr>
        <w:pStyle w:val="BodyText"/>
        <w:rPr>
          <w:sz w:val="20"/>
        </w:rPr>
      </w:pPr>
    </w:p>
    <w:p w14:paraId="0B9815C2" w14:textId="77777777" w:rsidR="0009188A" w:rsidRDefault="0009188A">
      <w:pPr>
        <w:pStyle w:val="BodyText"/>
        <w:spacing w:before="6"/>
        <w:rPr>
          <w:sz w:val="27"/>
        </w:rPr>
      </w:pPr>
    </w:p>
    <w:p w14:paraId="64877C15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Interpretation:</w:t>
      </w:r>
    </w:p>
    <w:p w14:paraId="3CB00BD8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48C32B9E" w14:textId="77777777" w:rsidR="0009188A" w:rsidRDefault="00000000">
      <w:pPr>
        <w:pStyle w:val="BodyText"/>
        <w:spacing w:before="1" w:line="276" w:lineRule="auto"/>
        <w:ind w:left="100" w:right="1328"/>
      </w:pPr>
      <w:r>
        <w:t>If you observe the fixed assets turnover ratio of BDL you see that in 2016 - 17 it was 6.69 times</w:t>
      </w:r>
      <w:r>
        <w:rPr>
          <w:spacing w:val="-57"/>
        </w:rPr>
        <w:t xml:space="preserve"> </w:t>
      </w:r>
      <w:r>
        <w:t>and gradually decreased to 3.06 in 2019-20 and again slightly raised to 3.13 times in 2020-21. It</w:t>
      </w:r>
      <w:r>
        <w:rPr>
          <w:spacing w:val="-58"/>
        </w:rPr>
        <w:t xml:space="preserve"> </w:t>
      </w:r>
      <w:r>
        <w:t>indicates that fixed assets are</w:t>
      </w:r>
      <w:r>
        <w:rPr>
          <w:spacing w:val="1"/>
        </w:rPr>
        <w:t xml:space="preserve"> </w:t>
      </w:r>
      <w:r>
        <w:t>not being utilized efficiently. Ideally it is good to have a fixed</w:t>
      </w:r>
      <w:r>
        <w:rPr>
          <w:spacing w:val="1"/>
        </w:rPr>
        <w:t xml:space="preserve"> </w:t>
      </w:r>
      <w:r>
        <w:t xml:space="preserve">assets ratio of 4 and above. </w:t>
      </w:r>
      <w:proofErr w:type="gramStart"/>
      <w:r>
        <w:t>So</w:t>
      </w:r>
      <w:proofErr w:type="gramEnd"/>
      <w:r>
        <w:t xml:space="preserve"> company should try to maintain industry standards to be healthy</w:t>
      </w:r>
      <w:r>
        <w:rPr>
          <w:spacing w:val="1"/>
        </w:rPr>
        <w:t xml:space="preserve"> </w:t>
      </w:r>
      <w:r>
        <w:t>in this aspect.</w:t>
      </w:r>
    </w:p>
    <w:p w14:paraId="026D378D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32F8C5F5" w14:textId="77777777" w:rsidR="0009188A" w:rsidRDefault="0009188A">
      <w:pPr>
        <w:pStyle w:val="BodyText"/>
        <w:rPr>
          <w:sz w:val="20"/>
        </w:rPr>
      </w:pPr>
    </w:p>
    <w:p w14:paraId="0CCF2884" w14:textId="77777777" w:rsidR="0009188A" w:rsidRDefault="0009188A">
      <w:pPr>
        <w:pStyle w:val="BodyText"/>
        <w:rPr>
          <w:sz w:val="20"/>
        </w:rPr>
      </w:pPr>
    </w:p>
    <w:p w14:paraId="025218A3" w14:textId="77777777" w:rsidR="0009188A" w:rsidRDefault="0009188A">
      <w:pPr>
        <w:pStyle w:val="BodyText"/>
        <w:rPr>
          <w:sz w:val="20"/>
        </w:rPr>
      </w:pPr>
    </w:p>
    <w:p w14:paraId="2287E009" w14:textId="77777777" w:rsidR="0009188A" w:rsidRDefault="0009188A">
      <w:pPr>
        <w:pStyle w:val="BodyText"/>
        <w:rPr>
          <w:sz w:val="20"/>
        </w:rPr>
      </w:pPr>
    </w:p>
    <w:p w14:paraId="51AA834D" w14:textId="77777777" w:rsidR="0009188A" w:rsidRDefault="0009188A">
      <w:pPr>
        <w:pStyle w:val="BodyText"/>
        <w:rPr>
          <w:sz w:val="20"/>
        </w:rPr>
      </w:pPr>
    </w:p>
    <w:p w14:paraId="157BFD23" w14:textId="77777777" w:rsidR="0009188A" w:rsidRDefault="0009188A">
      <w:pPr>
        <w:pStyle w:val="BodyText"/>
        <w:rPr>
          <w:sz w:val="20"/>
        </w:rPr>
      </w:pPr>
    </w:p>
    <w:p w14:paraId="50AAEB39" w14:textId="77777777" w:rsidR="0009188A" w:rsidRDefault="0009188A">
      <w:pPr>
        <w:pStyle w:val="BodyText"/>
        <w:rPr>
          <w:sz w:val="20"/>
        </w:rPr>
      </w:pPr>
    </w:p>
    <w:p w14:paraId="480EDCCC" w14:textId="77777777" w:rsidR="0009188A" w:rsidRDefault="0009188A">
      <w:pPr>
        <w:pStyle w:val="BodyText"/>
        <w:rPr>
          <w:sz w:val="20"/>
        </w:rPr>
      </w:pPr>
    </w:p>
    <w:p w14:paraId="7D3957F2" w14:textId="77777777" w:rsidR="0009188A" w:rsidRDefault="0009188A">
      <w:pPr>
        <w:pStyle w:val="BodyText"/>
        <w:rPr>
          <w:sz w:val="20"/>
        </w:rPr>
      </w:pPr>
    </w:p>
    <w:p w14:paraId="1BEFD6F4" w14:textId="77777777" w:rsidR="0009188A" w:rsidRDefault="0009188A">
      <w:pPr>
        <w:pStyle w:val="BodyText"/>
        <w:rPr>
          <w:sz w:val="20"/>
        </w:rPr>
      </w:pPr>
    </w:p>
    <w:p w14:paraId="5B1601D1" w14:textId="77777777" w:rsidR="0009188A" w:rsidRDefault="0009188A">
      <w:pPr>
        <w:pStyle w:val="BodyText"/>
        <w:rPr>
          <w:sz w:val="20"/>
        </w:rPr>
      </w:pPr>
    </w:p>
    <w:p w14:paraId="76508B16" w14:textId="77777777" w:rsidR="0009188A" w:rsidRDefault="0009188A">
      <w:pPr>
        <w:pStyle w:val="BodyText"/>
        <w:rPr>
          <w:sz w:val="20"/>
        </w:rPr>
      </w:pPr>
    </w:p>
    <w:p w14:paraId="0AF4B4DF" w14:textId="77777777" w:rsidR="0009188A" w:rsidRDefault="0009188A">
      <w:pPr>
        <w:pStyle w:val="BodyText"/>
        <w:spacing w:before="11"/>
        <w:rPr>
          <w:sz w:val="22"/>
        </w:rPr>
      </w:pPr>
    </w:p>
    <w:p w14:paraId="68CB7573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Graphical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representation:</w:t>
      </w:r>
    </w:p>
    <w:p w14:paraId="60659D95" w14:textId="77777777" w:rsidR="0009188A" w:rsidRDefault="0009188A">
      <w:pPr>
        <w:pStyle w:val="BodyText"/>
        <w:rPr>
          <w:b/>
          <w:sz w:val="20"/>
        </w:rPr>
      </w:pPr>
    </w:p>
    <w:p w14:paraId="355B510B" w14:textId="77777777" w:rsidR="0009188A" w:rsidRDefault="0009188A">
      <w:pPr>
        <w:pStyle w:val="BodyText"/>
        <w:rPr>
          <w:b/>
          <w:sz w:val="20"/>
        </w:rPr>
      </w:pPr>
    </w:p>
    <w:p w14:paraId="0B40ECC4" w14:textId="77777777" w:rsidR="0009188A" w:rsidRDefault="00000000">
      <w:pPr>
        <w:pStyle w:val="BodyText"/>
        <w:spacing w:before="5"/>
        <w:rPr>
          <w:b/>
          <w:sz w:val="17"/>
        </w:rPr>
      </w:pPr>
      <w:r>
        <w:rPr>
          <w:noProof/>
        </w:rPr>
        <w:drawing>
          <wp:anchor distT="0" distB="0" distL="0" distR="0" simplePos="0" relativeHeight="16" behindDoc="0" locked="0" layoutInCell="1" allowOverlap="1" wp14:anchorId="0AF066D2" wp14:editId="43A54108">
            <wp:simplePos x="0" y="0"/>
            <wp:positionH relativeFrom="page">
              <wp:posOffset>1116711</wp:posOffset>
            </wp:positionH>
            <wp:positionV relativeFrom="paragraph">
              <wp:posOffset>152449</wp:posOffset>
            </wp:positionV>
            <wp:extent cx="5481760" cy="3206115"/>
            <wp:effectExtent l="0" t="0" r="0" b="0"/>
            <wp:wrapTopAndBottom/>
            <wp:docPr id="29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4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76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C7BF8B" w14:textId="77777777" w:rsidR="0009188A" w:rsidRDefault="0009188A">
      <w:pPr>
        <w:rPr>
          <w:sz w:val="17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0E0C1503" w14:textId="77777777" w:rsidR="0009188A" w:rsidRDefault="0009188A">
      <w:pPr>
        <w:pStyle w:val="BodyText"/>
        <w:rPr>
          <w:b/>
          <w:sz w:val="20"/>
        </w:rPr>
      </w:pPr>
    </w:p>
    <w:p w14:paraId="008EBB95" w14:textId="77777777" w:rsidR="0009188A" w:rsidRDefault="0009188A">
      <w:pPr>
        <w:pStyle w:val="BodyText"/>
        <w:rPr>
          <w:b/>
          <w:sz w:val="20"/>
        </w:rPr>
      </w:pPr>
    </w:p>
    <w:p w14:paraId="7EBEEC09" w14:textId="77777777" w:rsidR="0009188A" w:rsidRDefault="0009188A">
      <w:pPr>
        <w:pStyle w:val="BodyText"/>
        <w:rPr>
          <w:b/>
          <w:sz w:val="20"/>
        </w:rPr>
      </w:pPr>
    </w:p>
    <w:p w14:paraId="7D721C37" w14:textId="77777777" w:rsidR="0009188A" w:rsidRDefault="0009188A">
      <w:pPr>
        <w:pStyle w:val="BodyText"/>
        <w:rPr>
          <w:b/>
          <w:sz w:val="20"/>
        </w:rPr>
      </w:pPr>
    </w:p>
    <w:p w14:paraId="1DB1549B" w14:textId="77777777" w:rsidR="0009188A" w:rsidRDefault="0009188A">
      <w:pPr>
        <w:pStyle w:val="BodyText"/>
        <w:rPr>
          <w:b/>
          <w:sz w:val="20"/>
        </w:rPr>
      </w:pPr>
    </w:p>
    <w:p w14:paraId="37078411" w14:textId="77777777" w:rsidR="0009188A" w:rsidRDefault="0009188A">
      <w:pPr>
        <w:pStyle w:val="BodyText"/>
        <w:rPr>
          <w:b/>
          <w:sz w:val="20"/>
        </w:rPr>
      </w:pPr>
    </w:p>
    <w:p w14:paraId="36625E23" w14:textId="77777777" w:rsidR="0009188A" w:rsidRDefault="0009188A">
      <w:pPr>
        <w:pStyle w:val="BodyText"/>
        <w:rPr>
          <w:b/>
          <w:sz w:val="20"/>
        </w:rPr>
      </w:pPr>
    </w:p>
    <w:p w14:paraId="76C23602" w14:textId="77777777" w:rsidR="0009188A" w:rsidRDefault="0009188A">
      <w:pPr>
        <w:pStyle w:val="BodyText"/>
        <w:rPr>
          <w:b/>
          <w:sz w:val="20"/>
        </w:rPr>
      </w:pPr>
    </w:p>
    <w:p w14:paraId="139EEE01" w14:textId="77777777" w:rsidR="0009188A" w:rsidRDefault="0009188A">
      <w:pPr>
        <w:pStyle w:val="BodyText"/>
        <w:rPr>
          <w:b/>
          <w:sz w:val="20"/>
        </w:rPr>
      </w:pPr>
    </w:p>
    <w:p w14:paraId="531D58D4" w14:textId="77777777" w:rsidR="0009188A" w:rsidRDefault="0009188A">
      <w:pPr>
        <w:pStyle w:val="BodyText"/>
        <w:rPr>
          <w:b/>
          <w:sz w:val="20"/>
        </w:rPr>
      </w:pPr>
    </w:p>
    <w:p w14:paraId="27E5AD43" w14:textId="77777777" w:rsidR="0009188A" w:rsidRDefault="0009188A">
      <w:pPr>
        <w:pStyle w:val="BodyText"/>
        <w:rPr>
          <w:b/>
          <w:sz w:val="20"/>
        </w:rPr>
      </w:pPr>
    </w:p>
    <w:p w14:paraId="31349A90" w14:textId="77777777" w:rsidR="0009188A" w:rsidRDefault="0009188A">
      <w:pPr>
        <w:pStyle w:val="BodyText"/>
        <w:rPr>
          <w:b/>
          <w:sz w:val="20"/>
        </w:rPr>
      </w:pPr>
    </w:p>
    <w:p w14:paraId="4A1A5B22" w14:textId="77777777" w:rsidR="0009188A" w:rsidRDefault="0009188A">
      <w:pPr>
        <w:pStyle w:val="BodyText"/>
        <w:spacing w:before="11"/>
        <w:rPr>
          <w:b/>
          <w:sz w:val="22"/>
        </w:rPr>
      </w:pPr>
    </w:p>
    <w:p w14:paraId="7026F281" w14:textId="77777777" w:rsidR="0009188A" w:rsidRDefault="00000000">
      <w:pPr>
        <w:spacing w:before="90"/>
        <w:ind w:left="100"/>
        <w:jc w:val="both"/>
        <w:rPr>
          <w:b/>
          <w:sz w:val="24"/>
        </w:rPr>
      </w:pPr>
      <w:r>
        <w:rPr>
          <w:b/>
          <w:sz w:val="24"/>
        </w:rPr>
        <w:t>Total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assets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turnover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ratio:</w:t>
      </w:r>
    </w:p>
    <w:p w14:paraId="21321FD3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1AFB96EE" w14:textId="77777777" w:rsidR="0009188A" w:rsidRDefault="00000000">
      <w:pPr>
        <w:pStyle w:val="BodyText"/>
        <w:spacing w:line="276" w:lineRule="auto"/>
        <w:ind w:left="100" w:right="1322"/>
        <w:jc w:val="both"/>
      </w:pPr>
      <w:r>
        <w:t>The asset turnover ratio is an efficiency ratio that measures a company's ability to generate sales</w:t>
      </w:r>
      <w:r>
        <w:rPr>
          <w:spacing w:val="-57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comparing</w:t>
      </w:r>
      <w:r>
        <w:rPr>
          <w:spacing w:val="-2"/>
        </w:rPr>
        <w:t xml:space="preserve"> </w:t>
      </w:r>
      <w:r>
        <w:t>net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average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assets.</w:t>
      </w:r>
      <w:r>
        <w:rPr>
          <w:spacing w:val="-6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shows</w:t>
      </w:r>
      <w:r>
        <w:rPr>
          <w:spacing w:val="-1"/>
        </w:rPr>
        <w:t xml:space="preserve"> </w:t>
      </w:r>
      <w:r>
        <w:t>how</w:t>
      </w:r>
      <w:r>
        <w:rPr>
          <w:spacing w:val="-2"/>
        </w:rPr>
        <w:t xml:space="preserve"> </w:t>
      </w:r>
      <w:r>
        <w:t>efficiently</w:t>
      </w:r>
      <w:r>
        <w:rPr>
          <w:spacing w:val="-57"/>
        </w:rPr>
        <w:t xml:space="preserve"> </w:t>
      </w:r>
      <w:r>
        <w:t>a company can use its assets to generate sales.</w:t>
      </w:r>
    </w:p>
    <w:p w14:paraId="40D9E18E" w14:textId="77777777" w:rsidR="0009188A" w:rsidRDefault="0009188A">
      <w:pPr>
        <w:pStyle w:val="BodyText"/>
        <w:spacing w:before="7"/>
        <w:rPr>
          <w:sz w:val="27"/>
        </w:rPr>
      </w:pPr>
    </w:p>
    <w:p w14:paraId="01AEEE2A" w14:textId="77777777" w:rsidR="0009188A" w:rsidRDefault="00000000">
      <w:pPr>
        <w:pStyle w:val="BodyText"/>
        <w:ind w:left="100"/>
        <w:jc w:val="both"/>
      </w:pPr>
      <w:r>
        <w:t>Total</w:t>
      </w:r>
      <w:r>
        <w:rPr>
          <w:spacing w:val="-3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turnover</w:t>
      </w:r>
      <w:r>
        <w:rPr>
          <w:spacing w:val="-2"/>
        </w:rPr>
        <w:t xml:space="preserve"> </w:t>
      </w:r>
      <w:r>
        <w:t>ratio=net</w:t>
      </w:r>
      <w:r>
        <w:rPr>
          <w:spacing w:val="-3"/>
        </w:rPr>
        <w:t xml:space="preserve"> </w:t>
      </w:r>
      <w:r>
        <w:t>sales/average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assets.</w:t>
      </w:r>
    </w:p>
    <w:p w14:paraId="2EF3721D" w14:textId="77777777" w:rsidR="0009188A" w:rsidRDefault="0009188A">
      <w:pPr>
        <w:pStyle w:val="BodyText"/>
        <w:rPr>
          <w:sz w:val="20"/>
        </w:rPr>
      </w:pPr>
    </w:p>
    <w:p w14:paraId="4C6D867F" w14:textId="77777777" w:rsidR="0009188A" w:rsidRDefault="0009188A">
      <w:pPr>
        <w:pStyle w:val="BodyText"/>
        <w:rPr>
          <w:sz w:val="20"/>
        </w:rPr>
      </w:pPr>
    </w:p>
    <w:p w14:paraId="20CD9D51" w14:textId="77777777" w:rsidR="0009188A" w:rsidRDefault="0009188A">
      <w:pPr>
        <w:pStyle w:val="BodyText"/>
        <w:spacing w:before="10" w:after="1"/>
        <w:rPr>
          <w:sz w:val="1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2320"/>
        <w:gridCol w:w="2760"/>
        <w:gridCol w:w="2800"/>
      </w:tblGrid>
      <w:tr w:rsidR="0009188A" w14:paraId="454F08D0" w14:textId="77777777">
        <w:trPr>
          <w:trHeight w:val="810"/>
        </w:trPr>
        <w:tc>
          <w:tcPr>
            <w:tcW w:w="1460" w:type="dxa"/>
          </w:tcPr>
          <w:p w14:paraId="0B18E47A" w14:textId="77777777" w:rsidR="0009188A" w:rsidRDefault="0009188A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14:paraId="5501CAB3" w14:textId="77777777" w:rsidR="0009188A" w:rsidRDefault="00000000">
            <w:pPr>
              <w:pStyle w:val="TableParagraph"/>
              <w:spacing w:before="0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2320" w:type="dxa"/>
          </w:tcPr>
          <w:p w14:paraId="40CA1F93" w14:textId="77777777" w:rsidR="0009188A" w:rsidRDefault="0009188A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14:paraId="252A2F7C" w14:textId="77777777" w:rsidR="0009188A" w:rsidRDefault="00000000">
            <w:pPr>
              <w:pStyle w:val="TableParagraph"/>
              <w:spacing w:before="0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Net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sales</w:t>
            </w:r>
          </w:p>
        </w:tc>
        <w:tc>
          <w:tcPr>
            <w:tcW w:w="2760" w:type="dxa"/>
          </w:tcPr>
          <w:p w14:paraId="5E6C5CCB" w14:textId="77777777" w:rsidR="0009188A" w:rsidRDefault="0009188A">
            <w:pPr>
              <w:pStyle w:val="TableParagraph"/>
              <w:spacing w:before="1"/>
              <w:ind w:left="0"/>
              <w:rPr>
                <w:sz w:val="36"/>
              </w:rPr>
            </w:pPr>
          </w:p>
          <w:p w14:paraId="7E30D326" w14:textId="77777777" w:rsidR="0009188A" w:rsidRDefault="00000000">
            <w:pPr>
              <w:pStyle w:val="TableParagraph"/>
              <w:spacing w:before="0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Average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total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assets</w:t>
            </w:r>
          </w:p>
        </w:tc>
        <w:tc>
          <w:tcPr>
            <w:tcW w:w="2800" w:type="dxa"/>
          </w:tcPr>
          <w:p w14:paraId="32215F3A" w14:textId="77777777" w:rsidR="0009188A" w:rsidRDefault="00000000">
            <w:pPr>
              <w:pStyle w:val="TableParagraph"/>
              <w:spacing w:before="45" w:line="276" w:lineRule="auto"/>
              <w:ind w:right="241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Total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assets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turnover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ratio</w:t>
            </w:r>
          </w:p>
        </w:tc>
      </w:tr>
      <w:tr w:rsidR="0009188A" w14:paraId="77F72C25" w14:textId="77777777">
        <w:trPr>
          <w:trHeight w:val="390"/>
        </w:trPr>
        <w:tc>
          <w:tcPr>
            <w:tcW w:w="1460" w:type="dxa"/>
          </w:tcPr>
          <w:p w14:paraId="0411FE1D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  <w:tc>
          <w:tcPr>
            <w:tcW w:w="2320" w:type="dxa"/>
          </w:tcPr>
          <w:p w14:paraId="414E5D40" w14:textId="77777777" w:rsidR="0009188A" w:rsidRDefault="00000000">
            <w:pPr>
              <w:pStyle w:val="TableParagraph"/>
              <w:spacing w:before="50"/>
              <w:ind w:left="39"/>
              <w:rPr>
                <w:sz w:val="24"/>
              </w:rPr>
            </w:pPr>
            <w:r>
              <w:rPr>
                <w:sz w:val="24"/>
              </w:rPr>
              <w:t>416357.64</w:t>
            </w:r>
          </w:p>
        </w:tc>
        <w:tc>
          <w:tcPr>
            <w:tcW w:w="2760" w:type="dxa"/>
          </w:tcPr>
          <w:p w14:paraId="765C3B5C" w14:textId="77777777" w:rsidR="0009188A" w:rsidRDefault="00000000">
            <w:pPr>
              <w:pStyle w:val="TableParagraph"/>
              <w:spacing w:before="50"/>
              <w:ind w:left="44"/>
              <w:rPr>
                <w:sz w:val="24"/>
              </w:rPr>
            </w:pPr>
            <w:r>
              <w:rPr>
                <w:sz w:val="24"/>
              </w:rPr>
              <w:t>910661.79</w:t>
            </w:r>
          </w:p>
        </w:tc>
        <w:tc>
          <w:tcPr>
            <w:tcW w:w="2800" w:type="dxa"/>
          </w:tcPr>
          <w:p w14:paraId="4B5E33D4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0.4572033707</w:t>
            </w:r>
          </w:p>
        </w:tc>
      </w:tr>
      <w:tr w:rsidR="0009188A" w14:paraId="0AF7694D" w14:textId="77777777">
        <w:trPr>
          <w:trHeight w:val="410"/>
        </w:trPr>
        <w:tc>
          <w:tcPr>
            <w:tcW w:w="1460" w:type="dxa"/>
          </w:tcPr>
          <w:p w14:paraId="6065895E" w14:textId="77777777" w:rsidR="0009188A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2320" w:type="dxa"/>
          </w:tcPr>
          <w:p w14:paraId="3253B3CA" w14:textId="77777777" w:rsidR="0009188A" w:rsidRDefault="00000000">
            <w:pPr>
              <w:pStyle w:val="TableParagraph"/>
              <w:spacing w:before="53"/>
              <w:ind w:left="39"/>
              <w:rPr>
                <w:sz w:val="24"/>
              </w:rPr>
            </w:pPr>
            <w:r>
              <w:rPr>
                <w:sz w:val="24"/>
              </w:rPr>
              <w:t>488661.64</w:t>
            </w:r>
          </w:p>
        </w:tc>
        <w:tc>
          <w:tcPr>
            <w:tcW w:w="2760" w:type="dxa"/>
          </w:tcPr>
          <w:p w14:paraId="502521A7" w14:textId="77777777" w:rsidR="0009188A" w:rsidRDefault="00000000">
            <w:pPr>
              <w:pStyle w:val="TableParagraph"/>
              <w:spacing w:before="53"/>
              <w:ind w:left="44"/>
              <w:rPr>
                <w:sz w:val="24"/>
              </w:rPr>
            </w:pPr>
            <w:r>
              <w:rPr>
                <w:sz w:val="24"/>
              </w:rPr>
              <w:t>901969.03</w:t>
            </w:r>
          </w:p>
        </w:tc>
        <w:tc>
          <w:tcPr>
            <w:tcW w:w="2800" w:type="dxa"/>
          </w:tcPr>
          <w:p w14:paraId="3B88D245" w14:textId="77777777" w:rsidR="0009188A" w:rsidRDefault="00000000">
            <w:pPr>
              <w:pStyle w:val="TableParagraph"/>
              <w:spacing w:before="53"/>
              <w:rPr>
                <w:sz w:val="24"/>
              </w:rPr>
            </w:pPr>
            <w:r>
              <w:rPr>
                <w:sz w:val="24"/>
              </w:rPr>
              <w:t>0.5417720828</w:t>
            </w:r>
          </w:p>
        </w:tc>
      </w:tr>
      <w:tr w:rsidR="0009188A" w14:paraId="3E8BB2C6" w14:textId="77777777">
        <w:trPr>
          <w:trHeight w:val="389"/>
        </w:trPr>
        <w:tc>
          <w:tcPr>
            <w:tcW w:w="1460" w:type="dxa"/>
          </w:tcPr>
          <w:p w14:paraId="508F6658" w14:textId="77777777" w:rsidR="0009188A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2320" w:type="dxa"/>
          </w:tcPr>
          <w:p w14:paraId="285620BA" w14:textId="77777777" w:rsidR="0009188A" w:rsidRDefault="00000000">
            <w:pPr>
              <w:pStyle w:val="TableParagraph"/>
              <w:spacing w:before="35"/>
              <w:ind w:left="39"/>
              <w:rPr>
                <w:sz w:val="24"/>
              </w:rPr>
            </w:pPr>
            <w:r>
              <w:rPr>
                <w:sz w:val="24"/>
              </w:rPr>
              <w:t>458759.95</w:t>
            </w:r>
          </w:p>
        </w:tc>
        <w:tc>
          <w:tcPr>
            <w:tcW w:w="2760" w:type="dxa"/>
          </w:tcPr>
          <w:p w14:paraId="0B32427C" w14:textId="77777777" w:rsidR="0009188A" w:rsidRDefault="00000000">
            <w:pPr>
              <w:pStyle w:val="TableParagraph"/>
              <w:spacing w:before="35"/>
              <w:ind w:left="44"/>
              <w:rPr>
                <w:sz w:val="24"/>
              </w:rPr>
            </w:pPr>
            <w:r>
              <w:rPr>
                <w:sz w:val="24"/>
              </w:rPr>
              <w:t>748923.78</w:t>
            </w:r>
          </w:p>
        </w:tc>
        <w:tc>
          <w:tcPr>
            <w:tcW w:w="2800" w:type="dxa"/>
          </w:tcPr>
          <w:p w14:paraId="222D4A64" w14:textId="77777777" w:rsidR="0009188A" w:rsidRDefault="00000000">
            <w:pPr>
              <w:pStyle w:val="TableParagraph"/>
              <w:spacing w:before="35"/>
              <w:rPr>
                <w:sz w:val="24"/>
              </w:rPr>
            </w:pPr>
            <w:r>
              <w:rPr>
                <w:sz w:val="24"/>
              </w:rPr>
              <w:t>0.6125589309</w:t>
            </w:r>
          </w:p>
        </w:tc>
      </w:tr>
      <w:tr w:rsidR="0009188A" w14:paraId="1B6C378D" w14:textId="77777777">
        <w:trPr>
          <w:trHeight w:val="390"/>
        </w:trPr>
        <w:tc>
          <w:tcPr>
            <w:tcW w:w="1460" w:type="dxa"/>
          </w:tcPr>
          <w:p w14:paraId="1056249C" w14:textId="77777777" w:rsidR="0009188A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2320" w:type="dxa"/>
          </w:tcPr>
          <w:p w14:paraId="53C71D82" w14:textId="77777777" w:rsidR="0009188A" w:rsidRDefault="00000000">
            <w:pPr>
              <w:pStyle w:val="TableParagraph"/>
              <w:spacing w:before="37"/>
              <w:ind w:left="39"/>
              <w:rPr>
                <w:sz w:val="24"/>
              </w:rPr>
            </w:pPr>
            <w:r>
              <w:rPr>
                <w:sz w:val="24"/>
              </w:rPr>
              <w:t>306934.97</w:t>
            </w:r>
          </w:p>
        </w:tc>
        <w:tc>
          <w:tcPr>
            <w:tcW w:w="2760" w:type="dxa"/>
          </w:tcPr>
          <w:p w14:paraId="18C3DDD8" w14:textId="77777777" w:rsidR="0009188A" w:rsidRDefault="00000000">
            <w:pPr>
              <w:pStyle w:val="TableParagraph"/>
              <w:spacing w:before="37"/>
              <w:ind w:left="44"/>
              <w:rPr>
                <w:sz w:val="24"/>
              </w:rPr>
            </w:pPr>
            <w:r>
              <w:rPr>
                <w:sz w:val="24"/>
              </w:rPr>
              <w:t>603339.56</w:t>
            </w:r>
          </w:p>
        </w:tc>
        <w:tc>
          <w:tcPr>
            <w:tcW w:w="2800" w:type="dxa"/>
          </w:tcPr>
          <w:p w14:paraId="2D22643D" w14:textId="77777777" w:rsidR="0009188A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0.5087267442</w:t>
            </w:r>
          </w:p>
        </w:tc>
      </w:tr>
      <w:tr w:rsidR="0009188A" w14:paraId="33DC7CE7" w14:textId="77777777">
        <w:trPr>
          <w:trHeight w:val="390"/>
        </w:trPr>
        <w:tc>
          <w:tcPr>
            <w:tcW w:w="1460" w:type="dxa"/>
          </w:tcPr>
          <w:p w14:paraId="219BE953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2320" w:type="dxa"/>
          </w:tcPr>
          <w:p w14:paraId="7552EB78" w14:textId="77777777" w:rsidR="0009188A" w:rsidRDefault="0000000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309519.79</w:t>
            </w:r>
          </w:p>
        </w:tc>
        <w:tc>
          <w:tcPr>
            <w:tcW w:w="2760" w:type="dxa"/>
          </w:tcPr>
          <w:p w14:paraId="09203E07" w14:textId="77777777" w:rsidR="0009188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557679.63</w:t>
            </w:r>
          </w:p>
        </w:tc>
        <w:tc>
          <w:tcPr>
            <w:tcW w:w="2800" w:type="dxa"/>
          </w:tcPr>
          <w:p w14:paraId="34F84785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0.5550136196</w:t>
            </w:r>
          </w:p>
        </w:tc>
      </w:tr>
    </w:tbl>
    <w:p w14:paraId="2CB07D9D" w14:textId="77777777" w:rsidR="0009188A" w:rsidRDefault="0009188A">
      <w:pPr>
        <w:pStyle w:val="BodyText"/>
        <w:rPr>
          <w:sz w:val="20"/>
        </w:rPr>
      </w:pPr>
    </w:p>
    <w:p w14:paraId="09CFC5C2" w14:textId="77777777" w:rsidR="0009188A" w:rsidRDefault="0009188A">
      <w:pPr>
        <w:pStyle w:val="BodyText"/>
        <w:rPr>
          <w:sz w:val="20"/>
        </w:rPr>
      </w:pPr>
    </w:p>
    <w:p w14:paraId="02E24F2A" w14:textId="77777777" w:rsidR="0009188A" w:rsidRDefault="0009188A">
      <w:pPr>
        <w:pStyle w:val="BodyText"/>
        <w:rPr>
          <w:sz w:val="20"/>
        </w:rPr>
      </w:pPr>
    </w:p>
    <w:p w14:paraId="3F03ADC3" w14:textId="77777777" w:rsidR="0009188A" w:rsidRDefault="0009188A">
      <w:pPr>
        <w:pStyle w:val="BodyText"/>
        <w:rPr>
          <w:sz w:val="23"/>
        </w:rPr>
      </w:pPr>
    </w:p>
    <w:p w14:paraId="0B2DF1D4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Interpretation:</w:t>
      </w:r>
    </w:p>
    <w:p w14:paraId="7CA31047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16B471D3" w14:textId="77777777" w:rsidR="0009188A" w:rsidRDefault="00000000">
      <w:pPr>
        <w:pStyle w:val="BodyText"/>
        <w:ind w:left="100"/>
      </w:pPr>
      <w:r>
        <w:t>If you observe the total assets turnover ratio of BDL, it increased from 0.46 times in 2016-17 to</w:t>
      </w:r>
    </w:p>
    <w:p w14:paraId="237F7336" w14:textId="77777777" w:rsidR="0009188A" w:rsidRDefault="00000000">
      <w:pPr>
        <w:pStyle w:val="BodyText"/>
        <w:spacing w:before="42" w:line="276" w:lineRule="auto"/>
        <w:ind w:left="100" w:right="1318"/>
      </w:pPr>
      <w:r>
        <w:t>0.61 times in 2018-19 and again declined to 0.51 in 2019-20, further raised to 0.55 in 2020-21.</w:t>
      </w:r>
      <w:r>
        <w:rPr>
          <w:spacing w:val="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means</w:t>
      </w:r>
      <w:r>
        <w:rPr>
          <w:spacing w:val="-1"/>
        </w:rPr>
        <w:t xml:space="preserve"> </w:t>
      </w:r>
      <w:r>
        <w:t>BDL</w:t>
      </w:r>
      <w:r>
        <w:rPr>
          <w:spacing w:val="-1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generating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0.55</w:t>
      </w:r>
      <w:r>
        <w:rPr>
          <w:spacing w:val="-1"/>
        </w:rPr>
        <w:t xml:space="preserve"> </w:t>
      </w:r>
      <w:r>
        <w:t>rupee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sales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rupee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assets.</w:t>
      </w:r>
      <w:r>
        <w:rPr>
          <w:spacing w:val="-5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implies</w:t>
      </w:r>
      <w:r>
        <w:rPr>
          <w:spacing w:val="-57"/>
        </w:rPr>
        <w:t xml:space="preserve"> </w:t>
      </w:r>
      <w:r>
        <w:t>that the company has to improve in efficient use of assets to generate sales. The positive trend</w:t>
      </w:r>
      <w:r>
        <w:rPr>
          <w:spacing w:val="1"/>
        </w:rPr>
        <w:t xml:space="preserve"> </w:t>
      </w:r>
      <w:r>
        <w:t>(slight</w:t>
      </w:r>
      <w:r>
        <w:rPr>
          <w:spacing w:val="-1"/>
        </w:rPr>
        <w:t xml:space="preserve"> </w:t>
      </w:r>
      <w:r>
        <w:t>raise in 2020-21) indicates company's</w:t>
      </w:r>
      <w:r>
        <w:rPr>
          <w:spacing w:val="-1"/>
        </w:rPr>
        <w:t xml:space="preserve"> </w:t>
      </w:r>
      <w:r>
        <w:t>efforts in improving assets turnover</w:t>
      </w:r>
      <w:r>
        <w:rPr>
          <w:spacing w:val="-1"/>
        </w:rPr>
        <w:t xml:space="preserve"> </w:t>
      </w:r>
      <w:r>
        <w:t>ratio.</w:t>
      </w:r>
    </w:p>
    <w:p w14:paraId="6B73A400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4E67757B" w14:textId="77777777" w:rsidR="0009188A" w:rsidRDefault="0009188A">
      <w:pPr>
        <w:pStyle w:val="BodyText"/>
        <w:rPr>
          <w:sz w:val="20"/>
        </w:rPr>
      </w:pPr>
    </w:p>
    <w:p w14:paraId="7212D5A9" w14:textId="77777777" w:rsidR="0009188A" w:rsidRDefault="0009188A">
      <w:pPr>
        <w:pStyle w:val="BodyText"/>
        <w:rPr>
          <w:sz w:val="20"/>
        </w:rPr>
      </w:pPr>
    </w:p>
    <w:p w14:paraId="579B9666" w14:textId="77777777" w:rsidR="0009188A" w:rsidRDefault="0009188A">
      <w:pPr>
        <w:pStyle w:val="BodyText"/>
        <w:rPr>
          <w:sz w:val="20"/>
        </w:rPr>
      </w:pPr>
    </w:p>
    <w:p w14:paraId="06E5B760" w14:textId="77777777" w:rsidR="0009188A" w:rsidRDefault="0009188A">
      <w:pPr>
        <w:pStyle w:val="BodyText"/>
        <w:rPr>
          <w:sz w:val="20"/>
        </w:rPr>
      </w:pPr>
    </w:p>
    <w:p w14:paraId="35B89C11" w14:textId="77777777" w:rsidR="0009188A" w:rsidRDefault="0009188A">
      <w:pPr>
        <w:pStyle w:val="BodyText"/>
        <w:rPr>
          <w:sz w:val="20"/>
        </w:rPr>
      </w:pPr>
    </w:p>
    <w:p w14:paraId="064808E1" w14:textId="77777777" w:rsidR="0009188A" w:rsidRDefault="0009188A">
      <w:pPr>
        <w:pStyle w:val="BodyText"/>
        <w:rPr>
          <w:sz w:val="20"/>
        </w:rPr>
      </w:pPr>
    </w:p>
    <w:p w14:paraId="148944E8" w14:textId="77777777" w:rsidR="0009188A" w:rsidRDefault="0009188A">
      <w:pPr>
        <w:pStyle w:val="BodyText"/>
        <w:rPr>
          <w:sz w:val="20"/>
        </w:rPr>
      </w:pPr>
    </w:p>
    <w:p w14:paraId="71252F5A" w14:textId="77777777" w:rsidR="0009188A" w:rsidRDefault="0009188A">
      <w:pPr>
        <w:pStyle w:val="BodyText"/>
        <w:rPr>
          <w:sz w:val="20"/>
        </w:rPr>
      </w:pPr>
    </w:p>
    <w:p w14:paraId="3A967CF1" w14:textId="77777777" w:rsidR="0009188A" w:rsidRDefault="0009188A">
      <w:pPr>
        <w:pStyle w:val="BodyText"/>
        <w:rPr>
          <w:sz w:val="20"/>
        </w:rPr>
      </w:pPr>
    </w:p>
    <w:p w14:paraId="3A43FD19" w14:textId="77777777" w:rsidR="0009188A" w:rsidRDefault="0009188A">
      <w:pPr>
        <w:pStyle w:val="BodyText"/>
        <w:rPr>
          <w:sz w:val="20"/>
        </w:rPr>
      </w:pPr>
    </w:p>
    <w:p w14:paraId="5D516FDD" w14:textId="77777777" w:rsidR="0009188A" w:rsidRDefault="0009188A">
      <w:pPr>
        <w:pStyle w:val="BodyText"/>
        <w:rPr>
          <w:sz w:val="20"/>
        </w:rPr>
      </w:pPr>
    </w:p>
    <w:p w14:paraId="183D4B94" w14:textId="77777777" w:rsidR="0009188A" w:rsidRDefault="0009188A">
      <w:pPr>
        <w:pStyle w:val="BodyText"/>
        <w:rPr>
          <w:sz w:val="20"/>
        </w:rPr>
      </w:pPr>
    </w:p>
    <w:p w14:paraId="02891B86" w14:textId="77777777" w:rsidR="0009188A" w:rsidRDefault="0009188A">
      <w:pPr>
        <w:pStyle w:val="BodyText"/>
        <w:spacing w:before="11"/>
        <w:rPr>
          <w:sz w:val="22"/>
        </w:rPr>
      </w:pPr>
    </w:p>
    <w:p w14:paraId="60F1A457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Graphical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representation:</w:t>
      </w:r>
    </w:p>
    <w:p w14:paraId="313A9472" w14:textId="77777777" w:rsidR="0009188A" w:rsidRDefault="0009188A">
      <w:pPr>
        <w:pStyle w:val="BodyText"/>
        <w:rPr>
          <w:b/>
          <w:sz w:val="20"/>
        </w:rPr>
      </w:pPr>
    </w:p>
    <w:p w14:paraId="2F5DA70B" w14:textId="77777777" w:rsidR="0009188A" w:rsidRDefault="0009188A">
      <w:pPr>
        <w:pStyle w:val="BodyText"/>
        <w:rPr>
          <w:b/>
          <w:sz w:val="20"/>
        </w:rPr>
      </w:pPr>
    </w:p>
    <w:p w14:paraId="36DE0B5E" w14:textId="77777777" w:rsidR="0009188A" w:rsidRDefault="00000000">
      <w:pPr>
        <w:pStyle w:val="BodyText"/>
        <w:spacing w:before="5"/>
        <w:rPr>
          <w:b/>
          <w:sz w:val="17"/>
        </w:rPr>
      </w:pPr>
      <w:r>
        <w:rPr>
          <w:noProof/>
        </w:rPr>
        <w:drawing>
          <wp:anchor distT="0" distB="0" distL="0" distR="0" simplePos="0" relativeHeight="17" behindDoc="0" locked="0" layoutInCell="1" allowOverlap="1" wp14:anchorId="35BCB955" wp14:editId="241EBB29">
            <wp:simplePos x="0" y="0"/>
            <wp:positionH relativeFrom="page">
              <wp:posOffset>1116711</wp:posOffset>
            </wp:positionH>
            <wp:positionV relativeFrom="paragraph">
              <wp:posOffset>152449</wp:posOffset>
            </wp:positionV>
            <wp:extent cx="5481760" cy="3206115"/>
            <wp:effectExtent l="0" t="0" r="0" b="0"/>
            <wp:wrapTopAndBottom/>
            <wp:docPr id="3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5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81760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66DBBA" w14:textId="77777777" w:rsidR="0009188A" w:rsidRDefault="0009188A">
      <w:pPr>
        <w:rPr>
          <w:sz w:val="17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280872D2" w14:textId="77777777" w:rsidR="0009188A" w:rsidRDefault="0009188A">
      <w:pPr>
        <w:pStyle w:val="BodyText"/>
        <w:rPr>
          <w:b/>
          <w:sz w:val="20"/>
        </w:rPr>
      </w:pPr>
    </w:p>
    <w:p w14:paraId="6729ACB1" w14:textId="77777777" w:rsidR="0009188A" w:rsidRDefault="0009188A">
      <w:pPr>
        <w:pStyle w:val="BodyText"/>
        <w:rPr>
          <w:b/>
          <w:sz w:val="20"/>
        </w:rPr>
      </w:pPr>
    </w:p>
    <w:p w14:paraId="44D2EA4D" w14:textId="77777777" w:rsidR="0009188A" w:rsidRDefault="0009188A">
      <w:pPr>
        <w:pStyle w:val="BodyText"/>
        <w:rPr>
          <w:b/>
          <w:sz w:val="20"/>
        </w:rPr>
      </w:pPr>
    </w:p>
    <w:p w14:paraId="6A736A4E" w14:textId="77777777" w:rsidR="0009188A" w:rsidRDefault="0009188A">
      <w:pPr>
        <w:pStyle w:val="BodyText"/>
        <w:rPr>
          <w:b/>
          <w:sz w:val="20"/>
        </w:rPr>
      </w:pPr>
    </w:p>
    <w:p w14:paraId="68C22679" w14:textId="77777777" w:rsidR="0009188A" w:rsidRDefault="0009188A">
      <w:pPr>
        <w:pStyle w:val="BodyText"/>
        <w:rPr>
          <w:b/>
          <w:sz w:val="20"/>
        </w:rPr>
      </w:pPr>
    </w:p>
    <w:p w14:paraId="7B4ADE9F" w14:textId="77777777" w:rsidR="0009188A" w:rsidRDefault="0009188A">
      <w:pPr>
        <w:pStyle w:val="BodyText"/>
        <w:rPr>
          <w:b/>
          <w:sz w:val="20"/>
        </w:rPr>
      </w:pPr>
    </w:p>
    <w:p w14:paraId="024B84D5" w14:textId="77777777" w:rsidR="0009188A" w:rsidRDefault="0009188A">
      <w:pPr>
        <w:pStyle w:val="BodyText"/>
        <w:rPr>
          <w:b/>
          <w:sz w:val="20"/>
        </w:rPr>
      </w:pPr>
    </w:p>
    <w:p w14:paraId="263397A7" w14:textId="77777777" w:rsidR="0009188A" w:rsidRDefault="0009188A">
      <w:pPr>
        <w:pStyle w:val="BodyText"/>
        <w:rPr>
          <w:b/>
          <w:sz w:val="20"/>
        </w:rPr>
      </w:pPr>
    </w:p>
    <w:p w14:paraId="244DA4F5" w14:textId="77777777" w:rsidR="0009188A" w:rsidRDefault="0009188A">
      <w:pPr>
        <w:pStyle w:val="BodyText"/>
        <w:rPr>
          <w:b/>
          <w:sz w:val="20"/>
        </w:rPr>
      </w:pPr>
    </w:p>
    <w:p w14:paraId="51BE19D4" w14:textId="77777777" w:rsidR="0009188A" w:rsidRDefault="0009188A">
      <w:pPr>
        <w:pStyle w:val="BodyText"/>
        <w:rPr>
          <w:b/>
          <w:sz w:val="20"/>
        </w:rPr>
      </w:pPr>
    </w:p>
    <w:p w14:paraId="04F1B728" w14:textId="77777777" w:rsidR="0009188A" w:rsidRDefault="0009188A">
      <w:pPr>
        <w:pStyle w:val="BodyText"/>
        <w:rPr>
          <w:b/>
          <w:sz w:val="20"/>
        </w:rPr>
      </w:pPr>
    </w:p>
    <w:p w14:paraId="480C248A" w14:textId="77777777" w:rsidR="0009188A" w:rsidRDefault="0009188A">
      <w:pPr>
        <w:pStyle w:val="BodyText"/>
        <w:rPr>
          <w:b/>
          <w:sz w:val="20"/>
        </w:rPr>
      </w:pPr>
    </w:p>
    <w:p w14:paraId="14E2A604" w14:textId="77777777" w:rsidR="0009188A" w:rsidRDefault="0009188A">
      <w:pPr>
        <w:pStyle w:val="BodyText"/>
        <w:spacing w:before="11"/>
        <w:rPr>
          <w:b/>
          <w:sz w:val="22"/>
        </w:rPr>
      </w:pPr>
    </w:p>
    <w:p w14:paraId="56079FCC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Leverage ratios:</w:t>
      </w:r>
    </w:p>
    <w:p w14:paraId="7D8A45B9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3CA1CAA2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Debt Equity ratio:</w:t>
      </w:r>
    </w:p>
    <w:p w14:paraId="25E78F95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3F7BFBBB" w14:textId="77777777" w:rsidR="0009188A" w:rsidRDefault="00000000">
      <w:pPr>
        <w:pStyle w:val="BodyText"/>
        <w:spacing w:line="276" w:lineRule="auto"/>
        <w:ind w:left="100" w:right="1395"/>
      </w:pPr>
      <w:r>
        <w:t>The</w:t>
      </w:r>
      <w:r>
        <w:rPr>
          <w:spacing w:val="-2"/>
        </w:rPr>
        <w:t xml:space="preserve"> </w:t>
      </w:r>
      <w:proofErr w:type="gramStart"/>
      <w:r>
        <w:t>debt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equity</w:t>
      </w:r>
      <w:proofErr w:type="gramEnd"/>
      <w:r>
        <w:rPr>
          <w:spacing w:val="-2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compares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company's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debt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equity.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>
        <w:t>debt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equity</w:t>
      </w:r>
      <w:proofErr w:type="gramEnd"/>
      <w:r>
        <w:rPr>
          <w:spacing w:val="-2"/>
        </w:rPr>
        <w:t xml:space="preserve"> </w:t>
      </w:r>
      <w:r>
        <w:t>ratio</w:t>
      </w:r>
      <w:r>
        <w:rPr>
          <w:spacing w:val="-57"/>
        </w:rPr>
        <w:t xml:space="preserve"> </w:t>
      </w:r>
      <w:r>
        <w:t>shows the percentage of company financing that comes from creditors and investors. A lower</w:t>
      </w:r>
      <w:r>
        <w:rPr>
          <w:spacing w:val="1"/>
        </w:rPr>
        <w:t xml:space="preserve"> </w:t>
      </w:r>
      <w:r>
        <w:t>debt to equity ratio usually implies a more financially stable business. Companies with a higher</w:t>
      </w:r>
      <w:r>
        <w:rPr>
          <w:spacing w:val="-57"/>
        </w:rPr>
        <w:t xml:space="preserve"> </w:t>
      </w:r>
      <w:r>
        <w:t>debt to equity ratio are considered risky to creditors and investors than companies with a lower</w:t>
      </w:r>
      <w:r>
        <w:rPr>
          <w:spacing w:val="1"/>
        </w:rPr>
        <w:t xml:space="preserve"> </w:t>
      </w:r>
      <w:r>
        <w:t>ratio.</w:t>
      </w:r>
    </w:p>
    <w:p w14:paraId="1274FC0B" w14:textId="77777777" w:rsidR="0009188A" w:rsidRDefault="0009188A">
      <w:pPr>
        <w:pStyle w:val="BodyText"/>
        <w:spacing w:before="7"/>
        <w:rPr>
          <w:sz w:val="27"/>
        </w:rPr>
      </w:pPr>
    </w:p>
    <w:p w14:paraId="2CF5F3EF" w14:textId="77777777" w:rsidR="0009188A" w:rsidRDefault="00000000">
      <w:pPr>
        <w:pStyle w:val="BodyText"/>
        <w:ind w:left="100"/>
      </w:pPr>
      <w:r>
        <w:t>Debt</w:t>
      </w:r>
      <w:r>
        <w:rPr>
          <w:spacing w:val="-5"/>
        </w:rPr>
        <w:t xml:space="preserve"> </w:t>
      </w:r>
      <w:r>
        <w:t>equity</w:t>
      </w:r>
      <w:r>
        <w:rPr>
          <w:spacing w:val="-5"/>
        </w:rPr>
        <w:t xml:space="preserve"> </w:t>
      </w:r>
      <w:r>
        <w:t>Ratio</w:t>
      </w:r>
      <w:r>
        <w:rPr>
          <w:spacing w:val="-5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Total</w:t>
      </w:r>
      <w:r>
        <w:rPr>
          <w:spacing w:val="-5"/>
        </w:rPr>
        <w:t xml:space="preserve"> </w:t>
      </w:r>
      <w:r>
        <w:t>Liabilities/Total</w:t>
      </w:r>
      <w:r>
        <w:rPr>
          <w:spacing w:val="-4"/>
        </w:rPr>
        <w:t xml:space="preserve"> </w:t>
      </w:r>
      <w:r>
        <w:t>Equity</w:t>
      </w:r>
    </w:p>
    <w:p w14:paraId="729BEBAB" w14:textId="77777777" w:rsidR="0009188A" w:rsidRDefault="0009188A">
      <w:pPr>
        <w:pStyle w:val="BodyText"/>
        <w:rPr>
          <w:sz w:val="20"/>
        </w:rPr>
      </w:pPr>
    </w:p>
    <w:p w14:paraId="62ACE2C6" w14:textId="77777777" w:rsidR="0009188A" w:rsidRDefault="0009188A">
      <w:pPr>
        <w:pStyle w:val="BodyText"/>
        <w:rPr>
          <w:sz w:val="20"/>
        </w:rPr>
      </w:pPr>
    </w:p>
    <w:p w14:paraId="1D84B640" w14:textId="77777777" w:rsidR="0009188A" w:rsidRDefault="0009188A">
      <w:pPr>
        <w:pStyle w:val="BodyText"/>
        <w:spacing w:before="1"/>
        <w:rPr>
          <w:sz w:val="1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2320"/>
        <w:gridCol w:w="2760"/>
        <w:gridCol w:w="2800"/>
      </w:tblGrid>
      <w:tr w:rsidR="0009188A" w14:paraId="0B34F252" w14:textId="77777777">
        <w:trPr>
          <w:trHeight w:val="449"/>
        </w:trPr>
        <w:tc>
          <w:tcPr>
            <w:tcW w:w="1460" w:type="dxa"/>
          </w:tcPr>
          <w:p w14:paraId="07507372" w14:textId="77777777" w:rsidR="0009188A" w:rsidRDefault="00000000">
            <w:pPr>
              <w:pStyle w:val="TableParagraph"/>
              <w:spacing w:before="54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2320" w:type="dxa"/>
          </w:tcPr>
          <w:p w14:paraId="346986C0" w14:textId="77777777" w:rsidR="0009188A" w:rsidRDefault="00000000">
            <w:pPr>
              <w:pStyle w:val="TableParagraph"/>
              <w:spacing w:before="54"/>
              <w:ind w:left="3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Total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Liabilities</w:t>
            </w:r>
          </w:p>
        </w:tc>
        <w:tc>
          <w:tcPr>
            <w:tcW w:w="2760" w:type="dxa"/>
          </w:tcPr>
          <w:p w14:paraId="4F633F47" w14:textId="77777777" w:rsidR="0009188A" w:rsidRDefault="00000000">
            <w:pPr>
              <w:pStyle w:val="TableParagraph"/>
              <w:spacing w:before="54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Equity</w:t>
            </w:r>
          </w:p>
        </w:tc>
        <w:tc>
          <w:tcPr>
            <w:tcW w:w="2800" w:type="dxa"/>
          </w:tcPr>
          <w:p w14:paraId="2D7F643B" w14:textId="77777777" w:rsidR="0009188A" w:rsidRDefault="00000000">
            <w:pPr>
              <w:pStyle w:val="TableParagraph"/>
              <w:spacing w:before="54"/>
              <w:rPr>
                <w:b/>
                <w:sz w:val="28"/>
              </w:rPr>
            </w:pPr>
            <w:r>
              <w:rPr>
                <w:b/>
                <w:sz w:val="28"/>
              </w:rPr>
              <w:t>Debt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equity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ratio</w:t>
            </w:r>
          </w:p>
        </w:tc>
      </w:tr>
      <w:tr w:rsidR="0009188A" w14:paraId="7BD51F7A" w14:textId="77777777">
        <w:trPr>
          <w:trHeight w:val="390"/>
        </w:trPr>
        <w:tc>
          <w:tcPr>
            <w:tcW w:w="1460" w:type="dxa"/>
          </w:tcPr>
          <w:p w14:paraId="0940E0D3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  <w:tc>
          <w:tcPr>
            <w:tcW w:w="2320" w:type="dxa"/>
          </w:tcPr>
          <w:p w14:paraId="18FDB880" w14:textId="77777777" w:rsidR="0009188A" w:rsidRDefault="00000000">
            <w:pPr>
              <w:pStyle w:val="TableParagraph"/>
              <w:spacing w:before="50"/>
              <w:ind w:left="39"/>
              <w:rPr>
                <w:sz w:val="24"/>
              </w:rPr>
            </w:pPr>
            <w:r>
              <w:rPr>
                <w:sz w:val="24"/>
              </w:rPr>
              <w:t>811977.78</w:t>
            </w:r>
          </w:p>
        </w:tc>
        <w:tc>
          <w:tcPr>
            <w:tcW w:w="2760" w:type="dxa"/>
          </w:tcPr>
          <w:p w14:paraId="589BC2AB" w14:textId="77777777" w:rsidR="0009188A" w:rsidRDefault="00000000">
            <w:pPr>
              <w:pStyle w:val="TableParagraph"/>
              <w:spacing w:before="50"/>
              <w:ind w:left="44"/>
              <w:rPr>
                <w:sz w:val="24"/>
              </w:rPr>
            </w:pPr>
            <w:r>
              <w:rPr>
                <w:sz w:val="24"/>
              </w:rPr>
              <w:t>165244.68</w:t>
            </w:r>
          </w:p>
        </w:tc>
        <w:tc>
          <w:tcPr>
            <w:tcW w:w="2800" w:type="dxa"/>
          </w:tcPr>
          <w:p w14:paraId="6A87EE7D" w14:textId="77777777" w:rsidR="0009188A" w:rsidRDefault="00000000">
            <w:pPr>
              <w:pStyle w:val="TableParagraph"/>
              <w:spacing w:before="50"/>
              <w:rPr>
                <w:sz w:val="24"/>
              </w:rPr>
            </w:pPr>
            <w:r>
              <w:rPr>
                <w:sz w:val="24"/>
              </w:rPr>
              <w:t>4.91379075</w:t>
            </w:r>
          </w:p>
        </w:tc>
      </w:tr>
      <w:tr w:rsidR="0009188A" w14:paraId="3734F012" w14:textId="77777777">
        <w:trPr>
          <w:trHeight w:val="390"/>
        </w:trPr>
        <w:tc>
          <w:tcPr>
            <w:tcW w:w="1460" w:type="dxa"/>
          </w:tcPr>
          <w:p w14:paraId="3A258501" w14:textId="77777777" w:rsidR="0009188A" w:rsidRDefault="00000000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2320" w:type="dxa"/>
          </w:tcPr>
          <w:p w14:paraId="4C6C509A" w14:textId="77777777" w:rsidR="0009188A" w:rsidRDefault="00000000">
            <w:pPr>
              <w:pStyle w:val="TableParagraph"/>
              <w:spacing w:before="52"/>
              <w:ind w:left="39"/>
              <w:rPr>
                <w:sz w:val="24"/>
              </w:rPr>
            </w:pPr>
            <w:r>
              <w:rPr>
                <w:sz w:val="24"/>
              </w:rPr>
              <w:t>680471.78</w:t>
            </w:r>
          </w:p>
        </w:tc>
        <w:tc>
          <w:tcPr>
            <w:tcW w:w="2760" w:type="dxa"/>
          </w:tcPr>
          <w:p w14:paraId="725D0A98" w14:textId="77777777" w:rsidR="0009188A" w:rsidRDefault="00000000">
            <w:pPr>
              <w:pStyle w:val="TableParagraph"/>
              <w:spacing w:before="52"/>
              <w:ind w:left="44"/>
              <w:rPr>
                <w:sz w:val="24"/>
              </w:rPr>
            </w:pPr>
            <w:r>
              <w:rPr>
                <w:sz w:val="24"/>
              </w:rPr>
              <w:t>219497.59</w:t>
            </w:r>
          </w:p>
        </w:tc>
        <w:tc>
          <w:tcPr>
            <w:tcW w:w="2800" w:type="dxa"/>
          </w:tcPr>
          <w:p w14:paraId="766C6393" w14:textId="77777777" w:rsidR="0009188A" w:rsidRDefault="00000000">
            <w:pPr>
              <w:pStyle w:val="TableParagraph"/>
              <w:spacing w:before="52"/>
              <w:rPr>
                <w:sz w:val="24"/>
              </w:rPr>
            </w:pPr>
            <w:r>
              <w:rPr>
                <w:sz w:val="24"/>
              </w:rPr>
              <w:t>3.100133263</w:t>
            </w:r>
          </w:p>
        </w:tc>
      </w:tr>
      <w:tr w:rsidR="0009188A" w14:paraId="75E1A204" w14:textId="77777777">
        <w:trPr>
          <w:trHeight w:val="410"/>
        </w:trPr>
        <w:tc>
          <w:tcPr>
            <w:tcW w:w="1460" w:type="dxa"/>
          </w:tcPr>
          <w:p w14:paraId="04EAAB26" w14:textId="77777777" w:rsidR="0009188A" w:rsidRDefault="0000000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2320" w:type="dxa"/>
          </w:tcPr>
          <w:p w14:paraId="39B484A8" w14:textId="77777777" w:rsidR="0009188A" w:rsidRDefault="00000000">
            <w:pPr>
              <w:pStyle w:val="TableParagraph"/>
              <w:spacing w:before="54"/>
              <w:ind w:left="39"/>
              <w:rPr>
                <w:sz w:val="24"/>
              </w:rPr>
            </w:pPr>
            <w:r>
              <w:rPr>
                <w:sz w:val="24"/>
              </w:rPr>
              <w:t>464199.26</w:t>
            </w:r>
          </w:p>
        </w:tc>
        <w:tc>
          <w:tcPr>
            <w:tcW w:w="2760" w:type="dxa"/>
          </w:tcPr>
          <w:p w14:paraId="5D51EF2E" w14:textId="77777777" w:rsidR="0009188A" w:rsidRDefault="00000000">
            <w:pPr>
              <w:pStyle w:val="TableParagraph"/>
              <w:spacing w:before="54"/>
              <w:ind w:left="44"/>
              <w:rPr>
                <w:sz w:val="24"/>
              </w:rPr>
            </w:pPr>
            <w:r>
              <w:rPr>
                <w:sz w:val="24"/>
              </w:rPr>
              <w:t>195637.99</w:t>
            </w:r>
          </w:p>
        </w:tc>
        <w:tc>
          <w:tcPr>
            <w:tcW w:w="2800" w:type="dxa"/>
          </w:tcPr>
          <w:p w14:paraId="2B51A2DC" w14:textId="77777777" w:rsidR="0009188A" w:rsidRDefault="00000000"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2.372746009</w:t>
            </w:r>
          </w:p>
        </w:tc>
      </w:tr>
      <w:tr w:rsidR="0009188A" w14:paraId="25507C88" w14:textId="77777777">
        <w:trPr>
          <w:trHeight w:val="389"/>
        </w:trPr>
        <w:tc>
          <w:tcPr>
            <w:tcW w:w="1460" w:type="dxa"/>
          </w:tcPr>
          <w:p w14:paraId="6C117A52" w14:textId="77777777" w:rsidR="0009188A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2320" w:type="dxa"/>
          </w:tcPr>
          <w:p w14:paraId="758E9A31" w14:textId="77777777" w:rsidR="0009188A" w:rsidRDefault="00000000">
            <w:pPr>
              <w:pStyle w:val="TableParagraph"/>
              <w:spacing w:before="37"/>
              <w:ind w:left="39"/>
              <w:rPr>
                <w:sz w:val="24"/>
              </w:rPr>
            </w:pPr>
            <w:r>
              <w:rPr>
                <w:sz w:val="24"/>
              </w:rPr>
              <w:t>319987.28</w:t>
            </w:r>
          </w:p>
        </w:tc>
        <w:tc>
          <w:tcPr>
            <w:tcW w:w="2760" w:type="dxa"/>
          </w:tcPr>
          <w:p w14:paraId="7ABE341F" w14:textId="77777777" w:rsidR="0009188A" w:rsidRDefault="00000000">
            <w:pPr>
              <w:pStyle w:val="TableParagraph"/>
              <w:spacing w:before="37"/>
              <w:ind w:left="44"/>
              <w:rPr>
                <w:sz w:val="24"/>
              </w:rPr>
            </w:pPr>
            <w:r>
              <w:rPr>
                <w:sz w:val="24"/>
              </w:rPr>
              <w:t>226854.6</w:t>
            </w:r>
          </w:p>
        </w:tc>
        <w:tc>
          <w:tcPr>
            <w:tcW w:w="2800" w:type="dxa"/>
          </w:tcPr>
          <w:p w14:paraId="6DE27FDF" w14:textId="77777777" w:rsidR="0009188A" w:rsidRDefault="00000000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1.410539085</w:t>
            </w:r>
          </w:p>
        </w:tc>
      </w:tr>
      <w:tr w:rsidR="0009188A" w14:paraId="7A1D2B5E" w14:textId="77777777">
        <w:trPr>
          <w:trHeight w:val="390"/>
        </w:trPr>
        <w:tc>
          <w:tcPr>
            <w:tcW w:w="1460" w:type="dxa"/>
          </w:tcPr>
          <w:p w14:paraId="1BC64440" w14:textId="77777777" w:rsidR="0009188A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2320" w:type="dxa"/>
          </w:tcPr>
          <w:p w14:paraId="203512BC" w14:textId="77777777" w:rsidR="0009188A" w:rsidRDefault="00000000">
            <w:pPr>
              <w:pStyle w:val="TableParagraph"/>
              <w:spacing w:before="39"/>
              <w:ind w:left="39"/>
              <w:rPr>
                <w:sz w:val="24"/>
              </w:rPr>
            </w:pPr>
            <w:r>
              <w:rPr>
                <w:sz w:val="24"/>
              </w:rPr>
              <w:t>307834.41</w:t>
            </w:r>
          </w:p>
        </w:tc>
        <w:tc>
          <w:tcPr>
            <w:tcW w:w="2760" w:type="dxa"/>
          </w:tcPr>
          <w:p w14:paraId="2F1C74B7" w14:textId="77777777" w:rsidR="0009188A" w:rsidRDefault="00000000">
            <w:pPr>
              <w:pStyle w:val="TableParagraph"/>
              <w:spacing w:before="39"/>
              <w:ind w:left="44"/>
              <w:rPr>
                <w:sz w:val="24"/>
              </w:rPr>
            </w:pPr>
            <w:r>
              <w:rPr>
                <w:sz w:val="24"/>
              </w:rPr>
              <w:t>260682.97</w:t>
            </w:r>
          </w:p>
        </w:tc>
        <w:tc>
          <w:tcPr>
            <w:tcW w:w="2800" w:type="dxa"/>
          </w:tcPr>
          <w:p w14:paraId="71B64FB8" w14:textId="77777777" w:rsidR="0009188A" w:rsidRDefault="00000000">
            <w:pPr>
              <w:pStyle w:val="TableParagraph"/>
              <w:spacing w:before="39"/>
              <w:rPr>
                <w:sz w:val="24"/>
              </w:rPr>
            </w:pPr>
            <w:r>
              <w:rPr>
                <w:sz w:val="24"/>
              </w:rPr>
              <w:t>1.180876564</w:t>
            </w:r>
          </w:p>
        </w:tc>
      </w:tr>
    </w:tbl>
    <w:p w14:paraId="4C15BA25" w14:textId="77777777" w:rsidR="0009188A" w:rsidRDefault="0009188A">
      <w:pPr>
        <w:pStyle w:val="BodyText"/>
        <w:rPr>
          <w:sz w:val="20"/>
        </w:rPr>
      </w:pPr>
    </w:p>
    <w:p w14:paraId="78930729" w14:textId="77777777" w:rsidR="0009188A" w:rsidRDefault="0009188A">
      <w:pPr>
        <w:pStyle w:val="BodyText"/>
        <w:spacing w:before="6"/>
        <w:rPr>
          <w:sz w:val="27"/>
        </w:rPr>
      </w:pPr>
    </w:p>
    <w:p w14:paraId="3B86BB69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Interpretation:</w:t>
      </w:r>
    </w:p>
    <w:p w14:paraId="3AD08D60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6DCC7ABB" w14:textId="77777777" w:rsidR="0009188A" w:rsidRDefault="00000000">
      <w:pPr>
        <w:pStyle w:val="BodyText"/>
        <w:ind w:left="100"/>
        <w:jc w:val="both"/>
      </w:pPr>
      <w:r>
        <w:t>If you observe the debt equity ratio of BDL, it decreased from 4.91 in 2016-17 to 1.18 in</w:t>
      </w:r>
    </w:p>
    <w:p w14:paraId="588D567C" w14:textId="77777777" w:rsidR="0009188A" w:rsidRDefault="00000000">
      <w:pPr>
        <w:pStyle w:val="BodyText"/>
        <w:spacing w:before="41" w:line="276" w:lineRule="auto"/>
        <w:ind w:left="100" w:right="1353"/>
        <w:jc w:val="both"/>
      </w:pPr>
      <w:r>
        <w:t>2020-21. It means the company is more financially stable and investors have more funding than</w:t>
      </w:r>
      <w:r>
        <w:rPr>
          <w:spacing w:val="-57"/>
        </w:rPr>
        <w:t xml:space="preserve"> </w:t>
      </w:r>
      <w:r>
        <w:t>creditors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performing</w:t>
      </w:r>
      <w:r>
        <w:rPr>
          <w:spacing w:val="-2"/>
        </w:rPr>
        <w:t xml:space="preserve"> </w:t>
      </w:r>
      <w:r>
        <w:t>well.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company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financially</w:t>
      </w:r>
      <w:r>
        <w:rPr>
          <w:spacing w:val="-2"/>
        </w:rPr>
        <w:t xml:space="preserve"> </w:t>
      </w:r>
      <w:r>
        <w:t>less</w:t>
      </w:r>
      <w:r>
        <w:rPr>
          <w:spacing w:val="-2"/>
        </w:rPr>
        <w:t xml:space="preserve"> </w:t>
      </w:r>
      <w:r>
        <w:t>risky.</w:t>
      </w:r>
      <w:r>
        <w:rPr>
          <w:spacing w:val="-2"/>
        </w:rPr>
        <w:t xml:space="preserve"> </w:t>
      </w:r>
      <w:proofErr w:type="gramStart"/>
      <w:r>
        <w:t>So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company is healthy in this aspect.</w:t>
      </w:r>
    </w:p>
    <w:p w14:paraId="413BCB4F" w14:textId="77777777" w:rsidR="0009188A" w:rsidRDefault="0009188A">
      <w:pPr>
        <w:spacing w:line="276" w:lineRule="auto"/>
        <w:jc w:val="both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2DF35DA2" w14:textId="77777777" w:rsidR="0009188A" w:rsidRDefault="0009188A">
      <w:pPr>
        <w:pStyle w:val="BodyText"/>
        <w:rPr>
          <w:sz w:val="20"/>
        </w:rPr>
      </w:pPr>
    </w:p>
    <w:p w14:paraId="6C5BD1B6" w14:textId="77777777" w:rsidR="0009188A" w:rsidRDefault="0009188A">
      <w:pPr>
        <w:pStyle w:val="BodyText"/>
        <w:rPr>
          <w:sz w:val="20"/>
        </w:rPr>
      </w:pPr>
    </w:p>
    <w:p w14:paraId="1989265C" w14:textId="77777777" w:rsidR="0009188A" w:rsidRDefault="0009188A">
      <w:pPr>
        <w:pStyle w:val="BodyText"/>
        <w:rPr>
          <w:sz w:val="20"/>
        </w:rPr>
      </w:pPr>
    </w:p>
    <w:p w14:paraId="3D9158FC" w14:textId="77777777" w:rsidR="0009188A" w:rsidRDefault="0009188A">
      <w:pPr>
        <w:pStyle w:val="BodyText"/>
        <w:rPr>
          <w:sz w:val="20"/>
        </w:rPr>
      </w:pPr>
    </w:p>
    <w:p w14:paraId="0C0F92EB" w14:textId="77777777" w:rsidR="0009188A" w:rsidRDefault="0009188A">
      <w:pPr>
        <w:pStyle w:val="BodyText"/>
        <w:rPr>
          <w:sz w:val="20"/>
        </w:rPr>
      </w:pPr>
    </w:p>
    <w:p w14:paraId="4C83ECE7" w14:textId="77777777" w:rsidR="0009188A" w:rsidRDefault="0009188A">
      <w:pPr>
        <w:pStyle w:val="BodyText"/>
        <w:rPr>
          <w:sz w:val="20"/>
        </w:rPr>
      </w:pPr>
    </w:p>
    <w:p w14:paraId="7C244836" w14:textId="77777777" w:rsidR="0009188A" w:rsidRDefault="0009188A">
      <w:pPr>
        <w:pStyle w:val="BodyText"/>
        <w:rPr>
          <w:sz w:val="20"/>
        </w:rPr>
      </w:pPr>
    </w:p>
    <w:p w14:paraId="16F327D8" w14:textId="77777777" w:rsidR="0009188A" w:rsidRDefault="0009188A">
      <w:pPr>
        <w:pStyle w:val="BodyText"/>
        <w:rPr>
          <w:sz w:val="20"/>
        </w:rPr>
      </w:pPr>
    </w:p>
    <w:p w14:paraId="094C566C" w14:textId="77777777" w:rsidR="0009188A" w:rsidRDefault="0009188A">
      <w:pPr>
        <w:pStyle w:val="BodyText"/>
        <w:rPr>
          <w:sz w:val="20"/>
        </w:rPr>
      </w:pPr>
    </w:p>
    <w:p w14:paraId="509C359D" w14:textId="77777777" w:rsidR="0009188A" w:rsidRDefault="0009188A">
      <w:pPr>
        <w:pStyle w:val="BodyText"/>
        <w:rPr>
          <w:sz w:val="20"/>
        </w:rPr>
      </w:pPr>
    </w:p>
    <w:p w14:paraId="13C1B3B6" w14:textId="77777777" w:rsidR="0009188A" w:rsidRDefault="0009188A">
      <w:pPr>
        <w:pStyle w:val="BodyText"/>
        <w:rPr>
          <w:sz w:val="20"/>
        </w:rPr>
      </w:pPr>
    </w:p>
    <w:p w14:paraId="09180145" w14:textId="77777777" w:rsidR="0009188A" w:rsidRDefault="0009188A">
      <w:pPr>
        <w:pStyle w:val="BodyText"/>
        <w:rPr>
          <w:sz w:val="20"/>
        </w:rPr>
      </w:pPr>
    </w:p>
    <w:p w14:paraId="78F577B9" w14:textId="77777777" w:rsidR="0009188A" w:rsidRDefault="0009188A">
      <w:pPr>
        <w:pStyle w:val="BodyText"/>
        <w:spacing w:before="11"/>
        <w:rPr>
          <w:sz w:val="22"/>
        </w:rPr>
      </w:pPr>
    </w:p>
    <w:p w14:paraId="7BFEF53B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Graphical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representation:</w:t>
      </w:r>
    </w:p>
    <w:p w14:paraId="7F12D08A" w14:textId="77777777" w:rsidR="0009188A" w:rsidRDefault="0009188A">
      <w:pPr>
        <w:pStyle w:val="BodyText"/>
        <w:rPr>
          <w:b/>
          <w:sz w:val="20"/>
        </w:rPr>
      </w:pPr>
    </w:p>
    <w:p w14:paraId="0FD744EF" w14:textId="77777777" w:rsidR="0009188A" w:rsidRDefault="0009188A">
      <w:pPr>
        <w:pStyle w:val="BodyText"/>
        <w:rPr>
          <w:b/>
          <w:sz w:val="20"/>
        </w:rPr>
      </w:pPr>
    </w:p>
    <w:p w14:paraId="507C2F9C" w14:textId="77777777" w:rsidR="0009188A" w:rsidRDefault="00000000">
      <w:pPr>
        <w:pStyle w:val="BodyText"/>
        <w:spacing w:before="5"/>
        <w:rPr>
          <w:b/>
          <w:sz w:val="17"/>
        </w:rPr>
      </w:pPr>
      <w:r>
        <w:rPr>
          <w:noProof/>
        </w:rPr>
        <w:drawing>
          <wp:anchor distT="0" distB="0" distL="0" distR="0" simplePos="0" relativeHeight="18" behindDoc="0" locked="0" layoutInCell="1" allowOverlap="1" wp14:anchorId="49FEE019" wp14:editId="51E7EE81">
            <wp:simplePos x="0" y="0"/>
            <wp:positionH relativeFrom="page">
              <wp:posOffset>1126616</wp:posOffset>
            </wp:positionH>
            <wp:positionV relativeFrom="paragraph">
              <wp:posOffset>152449</wp:posOffset>
            </wp:positionV>
            <wp:extent cx="5472024" cy="3206115"/>
            <wp:effectExtent l="0" t="0" r="0" b="0"/>
            <wp:wrapTopAndBottom/>
            <wp:docPr id="33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6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2024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3B42A5" w14:textId="77777777" w:rsidR="0009188A" w:rsidRDefault="0009188A">
      <w:pPr>
        <w:rPr>
          <w:sz w:val="17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47789F04" w14:textId="77777777" w:rsidR="0009188A" w:rsidRDefault="0009188A">
      <w:pPr>
        <w:pStyle w:val="BodyText"/>
        <w:rPr>
          <w:b/>
          <w:sz w:val="20"/>
        </w:rPr>
      </w:pPr>
    </w:p>
    <w:p w14:paraId="79792594" w14:textId="77777777" w:rsidR="0009188A" w:rsidRDefault="0009188A">
      <w:pPr>
        <w:pStyle w:val="BodyText"/>
        <w:rPr>
          <w:b/>
          <w:sz w:val="20"/>
        </w:rPr>
      </w:pPr>
    </w:p>
    <w:p w14:paraId="37A3A9C2" w14:textId="77777777" w:rsidR="0009188A" w:rsidRDefault="0009188A">
      <w:pPr>
        <w:pStyle w:val="BodyText"/>
        <w:rPr>
          <w:b/>
          <w:sz w:val="20"/>
        </w:rPr>
      </w:pPr>
    </w:p>
    <w:p w14:paraId="1CB44F38" w14:textId="77777777" w:rsidR="0009188A" w:rsidRDefault="0009188A">
      <w:pPr>
        <w:pStyle w:val="BodyText"/>
        <w:rPr>
          <w:b/>
          <w:sz w:val="20"/>
        </w:rPr>
      </w:pPr>
    </w:p>
    <w:p w14:paraId="4C4FE5B8" w14:textId="77777777" w:rsidR="0009188A" w:rsidRDefault="0009188A">
      <w:pPr>
        <w:pStyle w:val="BodyText"/>
        <w:rPr>
          <w:b/>
          <w:sz w:val="20"/>
        </w:rPr>
      </w:pPr>
    </w:p>
    <w:p w14:paraId="302C9D89" w14:textId="77777777" w:rsidR="0009188A" w:rsidRDefault="0009188A">
      <w:pPr>
        <w:pStyle w:val="BodyText"/>
        <w:rPr>
          <w:b/>
          <w:sz w:val="20"/>
        </w:rPr>
      </w:pPr>
    </w:p>
    <w:p w14:paraId="3AA45481" w14:textId="77777777" w:rsidR="0009188A" w:rsidRDefault="0009188A">
      <w:pPr>
        <w:pStyle w:val="BodyText"/>
        <w:rPr>
          <w:b/>
          <w:sz w:val="20"/>
        </w:rPr>
      </w:pPr>
    </w:p>
    <w:p w14:paraId="4D4ABA7F" w14:textId="77777777" w:rsidR="0009188A" w:rsidRDefault="0009188A">
      <w:pPr>
        <w:pStyle w:val="BodyText"/>
        <w:rPr>
          <w:b/>
          <w:sz w:val="20"/>
        </w:rPr>
      </w:pPr>
    </w:p>
    <w:p w14:paraId="46E1679D" w14:textId="77777777" w:rsidR="0009188A" w:rsidRDefault="0009188A">
      <w:pPr>
        <w:pStyle w:val="BodyText"/>
        <w:rPr>
          <w:b/>
          <w:sz w:val="20"/>
        </w:rPr>
      </w:pPr>
    </w:p>
    <w:p w14:paraId="5050C4D5" w14:textId="77777777" w:rsidR="0009188A" w:rsidRDefault="0009188A">
      <w:pPr>
        <w:pStyle w:val="BodyText"/>
        <w:rPr>
          <w:b/>
          <w:sz w:val="20"/>
        </w:rPr>
      </w:pPr>
    </w:p>
    <w:p w14:paraId="459BEE34" w14:textId="77777777" w:rsidR="0009188A" w:rsidRDefault="0009188A">
      <w:pPr>
        <w:pStyle w:val="BodyText"/>
        <w:rPr>
          <w:b/>
          <w:sz w:val="20"/>
        </w:rPr>
      </w:pPr>
    </w:p>
    <w:p w14:paraId="0A0E1E08" w14:textId="77777777" w:rsidR="0009188A" w:rsidRDefault="0009188A">
      <w:pPr>
        <w:pStyle w:val="BodyText"/>
        <w:rPr>
          <w:b/>
          <w:sz w:val="20"/>
        </w:rPr>
      </w:pPr>
    </w:p>
    <w:p w14:paraId="5AA2C3EA" w14:textId="77777777" w:rsidR="0009188A" w:rsidRDefault="0009188A">
      <w:pPr>
        <w:pStyle w:val="BodyText"/>
        <w:spacing w:before="11"/>
        <w:rPr>
          <w:b/>
          <w:sz w:val="22"/>
        </w:rPr>
      </w:pPr>
    </w:p>
    <w:p w14:paraId="3142CBE3" w14:textId="77777777" w:rsidR="0009188A" w:rsidRDefault="00000000">
      <w:pPr>
        <w:spacing w:before="90"/>
        <w:ind w:left="100"/>
        <w:jc w:val="both"/>
        <w:rPr>
          <w:b/>
          <w:sz w:val="24"/>
        </w:rPr>
      </w:pPr>
      <w:r>
        <w:rPr>
          <w:b/>
          <w:sz w:val="24"/>
        </w:rPr>
        <w:t>Fixed assets to equity ratio:</w:t>
      </w:r>
    </w:p>
    <w:p w14:paraId="6A94A22C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631E629A" w14:textId="77777777" w:rsidR="0009188A" w:rsidRDefault="00000000">
      <w:pPr>
        <w:pStyle w:val="BodyText"/>
        <w:spacing w:line="276" w:lineRule="auto"/>
        <w:ind w:left="100" w:right="1447"/>
        <w:jc w:val="both"/>
      </w:pPr>
      <w:r>
        <w:t>The fixed-asset-to-equity ratio provides a snapshot of how financially strong a company would</w:t>
      </w:r>
      <w:r>
        <w:rPr>
          <w:spacing w:val="-57"/>
        </w:rPr>
        <w:t xml:space="preserve"> </w:t>
      </w:r>
      <w:r>
        <w:t>be if its revenues, for whatever reason, dried up. Companies with a high ratio know that they at</w:t>
      </w:r>
      <w:r>
        <w:rPr>
          <w:spacing w:val="-58"/>
        </w:rPr>
        <w:t xml:space="preserve"> </w:t>
      </w:r>
      <w:r>
        <w:t>least have valuable fixed assets that they can turn into cash if needed.</w:t>
      </w:r>
    </w:p>
    <w:p w14:paraId="1FB98803" w14:textId="77777777" w:rsidR="0009188A" w:rsidRDefault="0009188A">
      <w:pPr>
        <w:pStyle w:val="BodyText"/>
        <w:spacing w:before="7"/>
        <w:rPr>
          <w:sz w:val="27"/>
        </w:rPr>
      </w:pPr>
    </w:p>
    <w:p w14:paraId="2BA39B4E" w14:textId="77777777" w:rsidR="0009188A" w:rsidRDefault="00000000">
      <w:pPr>
        <w:pStyle w:val="BodyText"/>
        <w:ind w:left="100"/>
        <w:jc w:val="both"/>
      </w:pPr>
      <w:r>
        <w:t>Fixed</w:t>
      </w:r>
      <w:r>
        <w:rPr>
          <w:spacing w:val="-3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ratio=</w:t>
      </w:r>
      <w:r>
        <w:rPr>
          <w:spacing w:val="-7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fixed</w:t>
      </w:r>
      <w:r>
        <w:rPr>
          <w:spacing w:val="-2"/>
        </w:rPr>
        <w:t xml:space="preserve"> </w:t>
      </w:r>
      <w:r>
        <w:t>assets/Equity</w:t>
      </w:r>
    </w:p>
    <w:p w14:paraId="3E89CC5D" w14:textId="77777777" w:rsidR="0009188A" w:rsidRDefault="0009188A">
      <w:pPr>
        <w:pStyle w:val="BodyText"/>
        <w:rPr>
          <w:sz w:val="20"/>
        </w:rPr>
      </w:pPr>
    </w:p>
    <w:p w14:paraId="4771DB22" w14:textId="77777777" w:rsidR="0009188A" w:rsidRDefault="0009188A">
      <w:pPr>
        <w:pStyle w:val="BodyText"/>
        <w:rPr>
          <w:sz w:val="20"/>
        </w:rPr>
      </w:pPr>
    </w:p>
    <w:p w14:paraId="75F08EE6" w14:textId="77777777" w:rsidR="0009188A" w:rsidRDefault="0009188A">
      <w:pPr>
        <w:pStyle w:val="BodyText"/>
        <w:spacing w:before="10" w:after="1"/>
        <w:rPr>
          <w:sz w:val="17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2320"/>
        <w:gridCol w:w="2760"/>
        <w:gridCol w:w="2800"/>
      </w:tblGrid>
      <w:tr w:rsidR="0009188A" w14:paraId="3097AF73" w14:textId="77777777">
        <w:trPr>
          <w:trHeight w:val="450"/>
        </w:trPr>
        <w:tc>
          <w:tcPr>
            <w:tcW w:w="1460" w:type="dxa"/>
          </w:tcPr>
          <w:p w14:paraId="28A70ECF" w14:textId="77777777" w:rsidR="0009188A" w:rsidRDefault="00000000"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2320" w:type="dxa"/>
          </w:tcPr>
          <w:p w14:paraId="2BEFDB6A" w14:textId="77777777" w:rsidR="0009188A" w:rsidRDefault="00000000">
            <w:pPr>
              <w:pStyle w:val="TableParagraph"/>
              <w:spacing w:before="45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Fixed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assets</w:t>
            </w:r>
          </w:p>
        </w:tc>
        <w:tc>
          <w:tcPr>
            <w:tcW w:w="2760" w:type="dxa"/>
          </w:tcPr>
          <w:p w14:paraId="2BC13E89" w14:textId="77777777" w:rsidR="0009188A" w:rsidRDefault="00000000">
            <w:pPr>
              <w:pStyle w:val="TableParagraph"/>
              <w:spacing w:before="45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Equity</w:t>
            </w:r>
          </w:p>
        </w:tc>
        <w:tc>
          <w:tcPr>
            <w:tcW w:w="2800" w:type="dxa"/>
          </w:tcPr>
          <w:p w14:paraId="2F88DD1F" w14:textId="77777777" w:rsidR="0009188A" w:rsidRDefault="00000000"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z w:val="28"/>
              </w:rPr>
              <w:t>Fixed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assets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equity</w:t>
            </w:r>
          </w:p>
        </w:tc>
      </w:tr>
      <w:tr w:rsidR="0009188A" w14:paraId="611350DB" w14:textId="77777777">
        <w:trPr>
          <w:trHeight w:val="390"/>
        </w:trPr>
        <w:tc>
          <w:tcPr>
            <w:tcW w:w="1460" w:type="dxa"/>
          </w:tcPr>
          <w:p w14:paraId="4632A9AA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  <w:tc>
          <w:tcPr>
            <w:tcW w:w="2320" w:type="dxa"/>
          </w:tcPr>
          <w:p w14:paraId="20A3C543" w14:textId="77777777" w:rsidR="0009188A" w:rsidRDefault="0000000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70948.87</w:t>
            </w:r>
          </w:p>
        </w:tc>
        <w:tc>
          <w:tcPr>
            <w:tcW w:w="2760" w:type="dxa"/>
          </w:tcPr>
          <w:p w14:paraId="45D36166" w14:textId="77777777" w:rsidR="0009188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165244.68</w:t>
            </w:r>
          </w:p>
        </w:tc>
        <w:tc>
          <w:tcPr>
            <w:tcW w:w="2800" w:type="dxa"/>
          </w:tcPr>
          <w:p w14:paraId="594C5986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0.4293564549</w:t>
            </w:r>
          </w:p>
        </w:tc>
      </w:tr>
      <w:tr w:rsidR="0009188A" w14:paraId="624D684B" w14:textId="77777777">
        <w:trPr>
          <w:trHeight w:val="390"/>
        </w:trPr>
        <w:tc>
          <w:tcPr>
            <w:tcW w:w="1460" w:type="dxa"/>
          </w:tcPr>
          <w:p w14:paraId="3D11BFF8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2320" w:type="dxa"/>
          </w:tcPr>
          <w:p w14:paraId="6CFE61D6" w14:textId="77777777" w:rsidR="0009188A" w:rsidRDefault="00000000">
            <w:pPr>
              <w:pStyle w:val="TableParagraph"/>
              <w:spacing w:before="42"/>
              <w:ind w:left="39"/>
              <w:rPr>
                <w:sz w:val="24"/>
              </w:rPr>
            </w:pPr>
            <w:r>
              <w:rPr>
                <w:sz w:val="24"/>
              </w:rPr>
              <w:t>89301.6</w:t>
            </w:r>
          </w:p>
        </w:tc>
        <w:tc>
          <w:tcPr>
            <w:tcW w:w="2760" w:type="dxa"/>
          </w:tcPr>
          <w:p w14:paraId="75FC394A" w14:textId="77777777" w:rsidR="0009188A" w:rsidRDefault="00000000">
            <w:pPr>
              <w:pStyle w:val="TableParagraph"/>
              <w:spacing w:before="42"/>
              <w:ind w:left="44"/>
              <w:rPr>
                <w:sz w:val="24"/>
              </w:rPr>
            </w:pPr>
            <w:r>
              <w:rPr>
                <w:sz w:val="24"/>
              </w:rPr>
              <w:t>219497.59</w:t>
            </w:r>
          </w:p>
        </w:tc>
        <w:tc>
          <w:tcPr>
            <w:tcW w:w="2800" w:type="dxa"/>
          </w:tcPr>
          <w:p w14:paraId="682EB11C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0.4068454692</w:t>
            </w:r>
          </w:p>
        </w:tc>
      </w:tr>
      <w:tr w:rsidR="0009188A" w14:paraId="20DCE1B3" w14:textId="77777777">
        <w:trPr>
          <w:trHeight w:val="390"/>
        </w:trPr>
        <w:tc>
          <w:tcPr>
            <w:tcW w:w="1460" w:type="dxa"/>
          </w:tcPr>
          <w:p w14:paraId="4EA6FF61" w14:textId="77777777" w:rsidR="0009188A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2320" w:type="dxa"/>
          </w:tcPr>
          <w:p w14:paraId="77A008EC" w14:textId="77777777" w:rsidR="0009188A" w:rsidRDefault="00000000">
            <w:pPr>
              <w:pStyle w:val="TableParagraph"/>
              <w:spacing w:before="45"/>
              <w:ind w:left="39"/>
              <w:rPr>
                <w:sz w:val="24"/>
              </w:rPr>
            </w:pPr>
            <w:r>
              <w:rPr>
                <w:sz w:val="24"/>
              </w:rPr>
              <w:t>99822.43</w:t>
            </w:r>
          </w:p>
        </w:tc>
        <w:tc>
          <w:tcPr>
            <w:tcW w:w="2760" w:type="dxa"/>
          </w:tcPr>
          <w:p w14:paraId="51833A06" w14:textId="77777777" w:rsidR="0009188A" w:rsidRDefault="00000000">
            <w:pPr>
              <w:pStyle w:val="TableParagraph"/>
              <w:spacing w:before="45"/>
              <w:ind w:left="44"/>
              <w:rPr>
                <w:sz w:val="24"/>
              </w:rPr>
            </w:pPr>
            <w:r>
              <w:rPr>
                <w:sz w:val="24"/>
              </w:rPr>
              <w:t>195637.99</w:t>
            </w:r>
          </w:p>
        </w:tc>
        <w:tc>
          <w:tcPr>
            <w:tcW w:w="2800" w:type="dxa"/>
          </w:tcPr>
          <w:p w14:paraId="3255CE6C" w14:textId="77777777" w:rsidR="0009188A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0.5102405213</w:t>
            </w:r>
          </w:p>
        </w:tc>
      </w:tr>
      <w:tr w:rsidR="0009188A" w14:paraId="558D9352" w14:textId="77777777">
        <w:trPr>
          <w:trHeight w:val="390"/>
        </w:trPr>
        <w:tc>
          <w:tcPr>
            <w:tcW w:w="1460" w:type="dxa"/>
          </w:tcPr>
          <w:p w14:paraId="54CB490C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2320" w:type="dxa"/>
          </w:tcPr>
          <w:p w14:paraId="15BE33F8" w14:textId="77777777" w:rsidR="0009188A" w:rsidRDefault="00000000">
            <w:pPr>
              <w:pStyle w:val="TableParagraph"/>
              <w:spacing w:before="47"/>
              <w:ind w:left="39"/>
              <w:rPr>
                <w:sz w:val="24"/>
              </w:rPr>
            </w:pPr>
            <w:r>
              <w:rPr>
                <w:sz w:val="24"/>
              </w:rPr>
              <w:t>100399.7</w:t>
            </w:r>
          </w:p>
        </w:tc>
        <w:tc>
          <w:tcPr>
            <w:tcW w:w="2760" w:type="dxa"/>
          </w:tcPr>
          <w:p w14:paraId="3CDC6612" w14:textId="77777777" w:rsidR="0009188A" w:rsidRDefault="00000000">
            <w:pPr>
              <w:pStyle w:val="TableParagraph"/>
              <w:spacing w:before="47"/>
              <w:ind w:left="44"/>
              <w:rPr>
                <w:sz w:val="24"/>
              </w:rPr>
            </w:pPr>
            <w:r>
              <w:rPr>
                <w:sz w:val="24"/>
              </w:rPr>
              <w:t>226854.6</w:t>
            </w:r>
          </w:p>
        </w:tc>
        <w:tc>
          <w:tcPr>
            <w:tcW w:w="2800" w:type="dxa"/>
          </w:tcPr>
          <w:p w14:paraId="6E44841F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0.4425729079</w:t>
            </w:r>
          </w:p>
        </w:tc>
      </w:tr>
      <w:tr w:rsidR="0009188A" w14:paraId="69E7D536" w14:textId="77777777">
        <w:trPr>
          <w:trHeight w:val="389"/>
        </w:trPr>
        <w:tc>
          <w:tcPr>
            <w:tcW w:w="1460" w:type="dxa"/>
          </w:tcPr>
          <w:p w14:paraId="33598695" w14:textId="77777777" w:rsidR="0009188A" w:rsidRDefault="0000000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2320" w:type="dxa"/>
          </w:tcPr>
          <w:p w14:paraId="0C8CDB26" w14:textId="77777777" w:rsidR="0009188A" w:rsidRDefault="00000000">
            <w:pPr>
              <w:pStyle w:val="TableParagraph"/>
              <w:spacing w:before="49"/>
              <w:ind w:left="39"/>
              <w:rPr>
                <w:sz w:val="24"/>
              </w:rPr>
            </w:pPr>
            <w:r>
              <w:rPr>
                <w:sz w:val="24"/>
              </w:rPr>
              <w:t>97442.63</w:t>
            </w:r>
          </w:p>
        </w:tc>
        <w:tc>
          <w:tcPr>
            <w:tcW w:w="2760" w:type="dxa"/>
          </w:tcPr>
          <w:p w14:paraId="12BFEC31" w14:textId="77777777" w:rsidR="0009188A" w:rsidRDefault="00000000">
            <w:pPr>
              <w:pStyle w:val="TableParagraph"/>
              <w:spacing w:before="49"/>
              <w:ind w:left="44"/>
              <w:rPr>
                <w:sz w:val="24"/>
              </w:rPr>
            </w:pPr>
            <w:r>
              <w:rPr>
                <w:sz w:val="24"/>
              </w:rPr>
              <w:t>260682.97</w:t>
            </w:r>
          </w:p>
        </w:tc>
        <w:tc>
          <w:tcPr>
            <w:tcW w:w="2800" w:type="dxa"/>
          </w:tcPr>
          <w:p w14:paraId="67D4CDCB" w14:textId="77777777" w:rsidR="0009188A" w:rsidRDefault="0000000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0.3737974521</w:t>
            </w:r>
          </w:p>
        </w:tc>
      </w:tr>
    </w:tbl>
    <w:p w14:paraId="7DEB6B1B" w14:textId="77777777" w:rsidR="0009188A" w:rsidRDefault="0009188A">
      <w:pPr>
        <w:pStyle w:val="BodyText"/>
        <w:rPr>
          <w:sz w:val="20"/>
        </w:rPr>
      </w:pPr>
    </w:p>
    <w:p w14:paraId="4B78D9A1" w14:textId="77777777" w:rsidR="0009188A" w:rsidRDefault="0009188A">
      <w:pPr>
        <w:pStyle w:val="BodyText"/>
        <w:spacing w:before="5"/>
        <w:rPr>
          <w:sz w:val="28"/>
        </w:rPr>
      </w:pPr>
    </w:p>
    <w:p w14:paraId="7641C1D6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Interpretation:</w:t>
      </w:r>
    </w:p>
    <w:p w14:paraId="53B63277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0FBAE5A9" w14:textId="77777777" w:rsidR="0009188A" w:rsidRDefault="00000000">
      <w:pPr>
        <w:pStyle w:val="BodyText"/>
        <w:ind w:left="100"/>
      </w:pPr>
      <w:r>
        <w:t>If you observe the fixed assets to equity ratio it was 0.43 i.e., 43% in 2016-17 and it increased to</w:t>
      </w:r>
    </w:p>
    <w:p w14:paraId="1009437D" w14:textId="77777777" w:rsidR="0009188A" w:rsidRDefault="00000000">
      <w:pPr>
        <w:pStyle w:val="BodyText"/>
        <w:spacing w:before="41"/>
        <w:ind w:left="100"/>
      </w:pPr>
      <w:r>
        <w:t xml:space="preserve">0.51 </w:t>
      </w:r>
      <w:proofErr w:type="spellStart"/>
      <w:proofErr w:type="gramStart"/>
      <w:r>
        <w:t>i.e</w:t>
      </w:r>
      <w:proofErr w:type="spellEnd"/>
      <w:proofErr w:type="gramEnd"/>
      <w:r>
        <w:t>, 51% in 2017-18.</w:t>
      </w:r>
      <w:r>
        <w:rPr>
          <w:spacing w:val="-5"/>
        </w:rPr>
        <w:t xml:space="preserve"> </w:t>
      </w:r>
      <w:r>
        <w:t>There is almost 8%</w:t>
      </w:r>
      <w:r>
        <w:rPr>
          <w:spacing w:val="60"/>
        </w:rPr>
        <w:t xml:space="preserve"> </w:t>
      </w:r>
      <w:r>
        <w:t>increase compared to 2016-17.</w:t>
      </w:r>
      <w:r>
        <w:rPr>
          <w:spacing w:val="-14"/>
        </w:rPr>
        <w:t xml:space="preserve"> </w:t>
      </w:r>
      <w:proofErr w:type="gramStart"/>
      <w:r>
        <w:t>Again</w:t>
      </w:r>
      <w:proofErr w:type="gramEnd"/>
      <w:r>
        <w:t xml:space="preserve"> decreased to</w:t>
      </w:r>
    </w:p>
    <w:p w14:paraId="4E6EC3A3" w14:textId="77777777" w:rsidR="0009188A" w:rsidRDefault="00000000">
      <w:pPr>
        <w:pStyle w:val="BodyText"/>
        <w:spacing w:before="42" w:line="276" w:lineRule="auto"/>
        <w:ind w:left="100" w:right="1315"/>
      </w:pPr>
      <w:r>
        <w:t>0.37 in 2020-21. It implies that stockholders' have financed 37% of the fixed assets. The</w:t>
      </w:r>
      <w:r>
        <w:rPr>
          <w:spacing w:val="1"/>
        </w:rPr>
        <w:t xml:space="preserve"> </w:t>
      </w:r>
      <w:r>
        <w:t xml:space="preserve">company is said to be healthy if it had maintained a ratio of 60% to 70%. </w:t>
      </w:r>
      <w:proofErr w:type="gramStart"/>
      <w:r>
        <w:t>So</w:t>
      </w:r>
      <w:proofErr w:type="gramEnd"/>
      <w:r>
        <w:t xml:space="preserve"> the company has to</w:t>
      </w:r>
      <w:r>
        <w:rPr>
          <w:spacing w:val="-58"/>
        </w:rPr>
        <w:t xml:space="preserve"> </w:t>
      </w:r>
      <w:r>
        <w:t>improve in this aspect.</w:t>
      </w:r>
    </w:p>
    <w:p w14:paraId="0A542B05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5A031A62" w14:textId="77777777" w:rsidR="0009188A" w:rsidRDefault="0009188A">
      <w:pPr>
        <w:pStyle w:val="BodyText"/>
        <w:rPr>
          <w:sz w:val="20"/>
        </w:rPr>
      </w:pPr>
    </w:p>
    <w:p w14:paraId="44180AF3" w14:textId="77777777" w:rsidR="0009188A" w:rsidRDefault="0009188A">
      <w:pPr>
        <w:pStyle w:val="BodyText"/>
        <w:rPr>
          <w:sz w:val="20"/>
        </w:rPr>
      </w:pPr>
    </w:p>
    <w:p w14:paraId="6968F4F3" w14:textId="77777777" w:rsidR="0009188A" w:rsidRDefault="0009188A">
      <w:pPr>
        <w:pStyle w:val="BodyText"/>
        <w:rPr>
          <w:sz w:val="20"/>
        </w:rPr>
      </w:pPr>
    </w:p>
    <w:p w14:paraId="7A8A04F6" w14:textId="77777777" w:rsidR="0009188A" w:rsidRDefault="0009188A">
      <w:pPr>
        <w:pStyle w:val="BodyText"/>
        <w:rPr>
          <w:sz w:val="20"/>
        </w:rPr>
      </w:pPr>
    </w:p>
    <w:p w14:paraId="1BED46C8" w14:textId="77777777" w:rsidR="0009188A" w:rsidRDefault="0009188A">
      <w:pPr>
        <w:pStyle w:val="BodyText"/>
        <w:rPr>
          <w:sz w:val="20"/>
        </w:rPr>
      </w:pPr>
    </w:p>
    <w:p w14:paraId="78C13268" w14:textId="77777777" w:rsidR="0009188A" w:rsidRDefault="0009188A">
      <w:pPr>
        <w:pStyle w:val="BodyText"/>
        <w:rPr>
          <w:sz w:val="20"/>
        </w:rPr>
      </w:pPr>
    </w:p>
    <w:p w14:paraId="26B7B220" w14:textId="77777777" w:rsidR="0009188A" w:rsidRDefault="0009188A">
      <w:pPr>
        <w:pStyle w:val="BodyText"/>
        <w:rPr>
          <w:sz w:val="20"/>
        </w:rPr>
      </w:pPr>
    </w:p>
    <w:p w14:paraId="7039304B" w14:textId="77777777" w:rsidR="0009188A" w:rsidRDefault="0009188A">
      <w:pPr>
        <w:pStyle w:val="BodyText"/>
        <w:rPr>
          <w:sz w:val="20"/>
        </w:rPr>
      </w:pPr>
    </w:p>
    <w:p w14:paraId="5CFE8FB3" w14:textId="77777777" w:rsidR="0009188A" w:rsidRDefault="0009188A">
      <w:pPr>
        <w:pStyle w:val="BodyText"/>
        <w:rPr>
          <w:sz w:val="20"/>
        </w:rPr>
      </w:pPr>
    </w:p>
    <w:p w14:paraId="2CDBB9F1" w14:textId="77777777" w:rsidR="0009188A" w:rsidRDefault="0009188A">
      <w:pPr>
        <w:pStyle w:val="BodyText"/>
        <w:rPr>
          <w:sz w:val="20"/>
        </w:rPr>
      </w:pPr>
    </w:p>
    <w:p w14:paraId="04792C52" w14:textId="77777777" w:rsidR="0009188A" w:rsidRDefault="0009188A">
      <w:pPr>
        <w:pStyle w:val="BodyText"/>
        <w:rPr>
          <w:sz w:val="20"/>
        </w:rPr>
      </w:pPr>
    </w:p>
    <w:p w14:paraId="37A5EA21" w14:textId="77777777" w:rsidR="0009188A" w:rsidRDefault="0009188A">
      <w:pPr>
        <w:pStyle w:val="BodyText"/>
        <w:rPr>
          <w:sz w:val="20"/>
        </w:rPr>
      </w:pPr>
    </w:p>
    <w:p w14:paraId="7313D17F" w14:textId="77777777" w:rsidR="0009188A" w:rsidRDefault="0009188A">
      <w:pPr>
        <w:pStyle w:val="BodyText"/>
        <w:spacing w:before="11"/>
        <w:rPr>
          <w:sz w:val="22"/>
        </w:rPr>
      </w:pPr>
    </w:p>
    <w:p w14:paraId="5A58E959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Graphical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representation:</w:t>
      </w:r>
    </w:p>
    <w:p w14:paraId="1FFCF10C" w14:textId="77777777" w:rsidR="0009188A" w:rsidRDefault="0009188A">
      <w:pPr>
        <w:pStyle w:val="BodyText"/>
        <w:rPr>
          <w:b/>
          <w:sz w:val="20"/>
        </w:rPr>
      </w:pPr>
    </w:p>
    <w:p w14:paraId="45B81A8C" w14:textId="77777777" w:rsidR="0009188A" w:rsidRDefault="0009188A">
      <w:pPr>
        <w:pStyle w:val="BodyText"/>
        <w:rPr>
          <w:b/>
          <w:sz w:val="20"/>
        </w:rPr>
      </w:pPr>
    </w:p>
    <w:p w14:paraId="42DF47BF" w14:textId="77777777" w:rsidR="0009188A" w:rsidRDefault="00000000">
      <w:pPr>
        <w:pStyle w:val="BodyText"/>
        <w:spacing w:before="5"/>
        <w:rPr>
          <w:b/>
          <w:sz w:val="17"/>
        </w:rPr>
      </w:pPr>
      <w:r>
        <w:rPr>
          <w:noProof/>
        </w:rPr>
        <w:drawing>
          <wp:anchor distT="0" distB="0" distL="0" distR="0" simplePos="0" relativeHeight="19" behindDoc="0" locked="0" layoutInCell="1" allowOverlap="1" wp14:anchorId="49B5B962" wp14:editId="5B95BB5E">
            <wp:simplePos x="0" y="0"/>
            <wp:positionH relativeFrom="page">
              <wp:posOffset>1126616</wp:posOffset>
            </wp:positionH>
            <wp:positionV relativeFrom="paragraph">
              <wp:posOffset>152449</wp:posOffset>
            </wp:positionV>
            <wp:extent cx="5472024" cy="3206115"/>
            <wp:effectExtent l="0" t="0" r="0" b="0"/>
            <wp:wrapTopAndBottom/>
            <wp:docPr id="3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7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2024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D050E4" w14:textId="77777777" w:rsidR="0009188A" w:rsidRDefault="0009188A">
      <w:pPr>
        <w:rPr>
          <w:sz w:val="17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74BC00E2" w14:textId="77777777" w:rsidR="0009188A" w:rsidRDefault="0009188A">
      <w:pPr>
        <w:pStyle w:val="BodyText"/>
        <w:rPr>
          <w:b/>
          <w:sz w:val="20"/>
        </w:rPr>
      </w:pPr>
    </w:p>
    <w:p w14:paraId="6B7AD7EF" w14:textId="77777777" w:rsidR="0009188A" w:rsidRDefault="0009188A">
      <w:pPr>
        <w:pStyle w:val="BodyText"/>
        <w:rPr>
          <w:b/>
          <w:sz w:val="20"/>
        </w:rPr>
      </w:pPr>
    </w:p>
    <w:p w14:paraId="62BAD326" w14:textId="77777777" w:rsidR="0009188A" w:rsidRDefault="0009188A">
      <w:pPr>
        <w:pStyle w:val="BodyText"/>
        <w:rPr>
          <w:b/>
          <w:sz w:val="20"/>
        </w:rPr>
      </w:pPr>
    </w:p>
    <w:p w14:paraId="3443453A" w14:textId="77777777" w:rsidR="0009188A" w:rsidRDefault="0009188A">
      <w:pPr>
        <w:pStyle w:val="BodyText"/>
        <w:rPr>
          <w:b/>
          <w:sz w:val="20"/>
        </w:rPr>
      </w:pPr>
    </w:p>
    <w:p w14:paraId="13C3958B" w14:textId="77777777" w:rsidR="0009188A" w:rsidRDefault="0009188A">
      <w:pPr>
        <w:pStyle w:val="BodyText"/>
        <w:rPr>
          <w:b/>
          <w:sz w:val="20"/>
        </w:rPr>
      </w:pPr>
    </w:p>
    <w:p w14:paraId="514CB64F" w14:textId="77777777" w:rsidR="0009188A" w:rsidRDefault="0009188A">
      <w:pPr>
        <w:pStyle w:val="BodyText"/>
        <w:rPr>
          <w:b/>
          <w:sz w:val="20"/>
        </w:rPr>
      </w:pPr>
    </w:p>
    <w:p w14:paraId="06FAD31D" w14:textId="77777777" w:rsidR="0009188A" w:rsidRDefault="0009188A">
      <w:pPr>
        <w:pStyle w:val="BodyText"/>
        <w:rPr>
          <w:b/>
          <w:sz w:val="20"/>
        </w:rPr>
      </w:pPr>
    </w:p>
    <w:p w14:paraId="5F81ADEA" w14:textId="77777777" w:rsidR="0009188A" w:rsidRDefault="0009188A">
      <w:pPr>
        <w:pStyle w:val="BodyText"/>
        <w:rPr>
          <w:b/>
          <w:sz w:val="20"/>
        </w:rPr>
      </w:pPr>
    </w:p>
    <w:p w14:paraId="0CF9D48F" w14:textId="77777777" w:rsidR="0009188A" w:rsidRDefault="0009188A">
      <w:pPr>
        <w:pStyle w:val="BodyText"/>
        <w:rPr>
          <w:b/>
          <w:sz w:val="20"/>
        </w:rPr>
      </w:pPr>
    </w:p>
    <w:p w14:paraId="675C30AA" w14:textId="77777777" w:rsidR="0009188A" w:rsidRDefault="0009188A">
      <w:pPr>
        <w:pStyle w:val="BodyText"/>
        <w:rPr>
          <w:b/>
          <w:sz w:val="20"/>
        </w:rPr>
      </w:pPr>
    </w:p>
    <w:p w14:paraId="56C3C4DF" w14:textId="77777777" w:rsidR="0009188A" w:rsidRDefault="0009188A">
      <w:pPr>
        <w:pStyle w:val="BodyText"/>
        <w:rPr>
          <w:b/>
          <w:sz w:val="20"/>
        </w:rPr>
      </w:pPr>
    </w:p>
    <w:p w14:paraId="2F64740F" w14:textId="77777777" w:rsidR="0009188A" w:rsidRDefault="0009188A">
      <w:pPr>
        <w:pStyle w:val="BodyText"/>
        <w:rPr>
          <w:b/>
          <w:sz w:val="20"/>
        </w:rPr>
      </w:pPr>
    </w:p>
    <w:p w14:paraId="3BC51D25" w14:textId="77777777" w:rsidR="0009188A" w:rsidRDefault="0009188A">
      <w:pPr>
        <w:pStyle w:val="BodyText"/>
        <w:spacing w:before="11"/>
        <w:rPr>
          <w:b/>
          <w:sz w:val="22"/>
        </w:rPr>
      </w:pPr>
    </w:p>
    <w:p w14:paraId="13FBE90A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Current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assets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Equity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ratio:</w:t>
      </w:r>
    </w:p>
    <w:p w14:paraId="4227DAE2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0E04D710" w14:textId="77777777" w:rsidR="0009188A" w:rsidRDefault="00000000">
      <w:pPr>
        <w:pStyle w:val="BodyText"/>
        <w:spacing w:line="276" w:lineRule="auto"/>
        <w:ind w:left="100" w:right="1588"/>
      </w:pPr>
      <w:r>
        <w:t xml:space="preserve">Current assets to equity ratio, also known as current assets to </w:t>
      </w:r>
      <w:proofErr w:type="gramStart"/>
      <w:r>
        <w:t>proprietors</w:t>
      </w:r>
      <w:proofErr w:type="gramEnd"/>
      <w:r>
        <w:t xml:space="preserve"> fund ratio shows the</w:t>
      </w:r>
      <w:r>
        <w:rPr>
          <w:spacing w:val="-58"/>
        </w:rPr>
        <w:t xml:space="preserve"> </w:t>
      </w:r>
      <w:r>
        <w:t>stockholders' funds invested in current assets.</w:t>
      </w:r>
    </w:p>
    <w:p w14:paraId="6ABB34CF" w14:textId="77777777" w:rsidR="0009188A" w:rsidRDefault="0009188A">
      <w:pPr>
        <w:pStyle w:val="BodyText"/>
        <w:spacing w:before="7"/>
        <w:rPr>
          <w:sz w:val="27"/>
        </w:rPr>
      </w:pPr>
    </w:p>
    <w:p w14:paraId="2AE5EBA7" w14:textId="77777777" w:rsidR="0009188A" w:rsidRDefault="00000000">
      <w:pPr>
        <w:pStyle w:val="BodyText"/>
        <w:ind w:left="100"/>
      </w:pPr>
      <w:r>
        <w:t>Current assets to equity ratio=Current assets/</w:t>
      </w:r>
      <w:proofErr w:type="gramStart"/>
      <w:r>
        <w:t>stockholders</w:t>
      </w:r>
      <w:proofErr w:type="gramEnd"/>
      <w:r>
        <w:t xml:space="preserve"> equity</w:t>
      </w:r>
    </w:p>
    <w:p w14:paraId="518E2236" w14:textId="77777777" w:rsidR="0009188A" w:rsidRDefault="0009188A">
      <w:pPr>
        <w:pStyle w:val="BodyText"/>
        <w:rPr>
          <w:sz w:val="20"/>
        </w:rPr>
      </w:pPr>
    </w:p>
    <w:p w14:paraId="54C34277" w14:textId="77777777" w:rsidR="0009188A" w:rsidRDefault="0009188A">
      <w:pPr>
        <w:pStyle w:val="BodyText"/>
        <w:rPr>
          <w:sz w:val="20"/>
        </w:rPr>
      </w:pPr>
    </w:p>
    <w:p w14:paraId="61D9A8B1" w14:textId="77777777" w:rsidR="0009188A" w:rsidRDefault="0009188A">
      <w:pPr>
        <w:pStyle w:val="BodyText"/>
        <w:rPr>
          <w:sz w:val="20"/>
        </w:rPr>
      </w:pPr>
    </w:p>
    <w:p w14:paraId="762989DB" w14:textId="77777777" w:rsidR="0009188A" w:rsidRDefault="0009188A">
      <w:pPr>
        <w:pStyle w:val="BodyText"/>
        <w:spacing w:before="6"/>
        <w:rPr>
          <w:sz w:val="25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60"/>
        <w:gridCol w:w="2320"/>
        <w:gridCol w:w="2760"/>
        <w:gridCol w:w="2800"/>
      </w:tblGrid>
      <w:tr w:rsidR="0009188A" w14:paraId="5A6B29F9" w14:textId="77777777">
        <w:trPr>
          <w:trHeight w:val="450"/>
        </w:trPr>
        <w:tc>
          <w:tcPr>
            <w:tcW w:w="1460" w:type="dxa"/>
          </w:tcPr>
          <w:p w14:paraId="329A848E" w14:textId="77777777" w:rsidR="0009188A" w:rsidRDefault="00000000"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z w:val="28"/>
              </w:rPr>
              <w:t>Year</w:t>
            </w:r>
          </w:p>
        </w:tc>
        <w:tc>
          <w:tcPr>
            <w:tcW w:w="2320" w:type="dxa"/>
          </w:tcPr>
          <w:p w14:paraId="6CDC07EF" w14:textId="77777777" w:rsidR="0009188A" w:rsidRDefault="00000000">
            <w:pPr>
              <w:pStyle w:val="TableParagraph"/>
              <w:spacing w:before="45"/>
              <w:ind w:left="39"/>
              <w:rPr>
                <w:b/>
                <w:sz w:val="28"/>
              </w:rPr>
            </w:pPr>
            <w:r>
              <w:rPr>
                <w:b/>
                <w:sz w:val="28"/>
              </w:rPr>
              <w:t>Current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assets</w:t>
            </w:r>
          </w:p>
        </w:tc>
        <w:tc>
          <w:tcPr>
            <w:tcW w:w="2760" w:type="dxa"/>
          </w:tcPr>
          <w:p w14:paraId="50295F8C" w14:textId="77777777" w:rsidR="0009188A" w:rsidRDefault="00000000">
            <w:pPr>
              <w:pStyle w:val="TableParagraph"/>
              <w:spacing w:before="45"/>
              <w:ind w:left="44"/>
              <w:rPr>
                <w:b/>
                <w:sz w:val="28"/>
              </w:rPr>
            </w:pPr>
            <w:r>
              <w:rPr>
                <w:b/>
                <w:sz w:val="28"/>
              </w:rPr>
              <w:t>Equity</w:t>
            </w:r>
          </w:p>
        </w:tc>
        <w:tc>
          <w:tcPr>
            <w:tcW w:w="2800" w:type="dxa"/>
          </w:tcPr>
          <w:p w14:paraId="5E436449" w14:textId="77777777" w:rsidR="0009188A" w:rsidRDefault="00000000">
            <w:pPr>
              <w:pStyle w:val="TableParagraph"/>
              <w:spacing w:before="45"/>
              <w:rPr>
                <w:b/>
                <w:sz w:val="28"/>
              </w:rPr>
            </w:pPr>
            <w:r>
              <w:rPr>
                <w:b/>
                <w:sz w:val="28"/>
              </w:rPr>
              <w:t>Fixed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assets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equity</w:t>
            </w:r>
          </w:p>
        </w:tc>
      </w:tr>
      <w:tr w:rsidR="0009188A" w14:paraId="114522AE" w14:textId="77777777">
        <w:trPr>
          <w:trHeight w:val="390"/>
        </w:trPr>
        <w:tc>
          <w:tcPr>
            <w:tcW w:w="1460" w:type="dxa"/>
          </w:tcPr>
          <w:p w14:paraId="5C360D0C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2016-17</w:t>
            </w:r>
          </w:p>
        </w:tc>
        <w:tc>
          <w:tcPr>
            <w:tcW w:w="2320" w:type="dxa"/>
          </w:tcPr>
          <w:p w14:paraId="209F6C2A" w14:textId="77777777" w:rsidR="0009188A" w:rsidRDefault="00000000">
            <w:pPr>
              <w:pStyle w:val="TableParagraph"/>
              <w:ind w:left="39"/>
              <w:rPr>
                <w:sz w:val="24"/>
              </w:rPr>
            </w:pPr>
            <w:r>
              <w:rPr>
                <w:sz w:val="24"/>
              </w:rPr>
              <w:t>887731.69</w:t>
            </w:r>
          </w:p>
        </w:tc>
        <w:tc>
          <w:tcPr>
            <w:tcW w:w="2760" w:type="dxa"/>
          </w:tcPr>
          <w:p w14:paraId="1F0542D4" w14:textId="77777777" w:rsidR="0009188A" w:rsidRDefault="00000000">
            <w:pPr>
              <w:pStyle w:val="TableParagraph"/>
              <w:ind w:left="44"/>
              <w:rPr>
                <w:sz w:val="24"/>
              </w:rPr>
            </w:pPr>
            <w:r>
              <w:rPr>
                <w:sz w:val="24"/>
              </w:rPr>
              <w:t>165244.68</w:t>
            </w:r>
          </w:p>
        </w:tc>
        <w:tc>
          <w:tcPr>
            <w:tcW w:w="2800" w:type="dxa"/>
          </w:tcPr>
          <w:p w14:paraId="27E18201" w14:textId="77777777" w:rsidR="0009188A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5.372225539</w:t>
            </w:r>
          </w:p>
        </w:tc>
      </w:tr>
      <w:tr w:rsidR="0009188A" w14:paraId="271AF686" w14:textId="77777777">
        <w:trPr>
          <w:trHeight w:val="390"/>
        </w:trPr>
        <w:tc>
          <w:tcPr>
            <w:tcW w:w="1460" w:type="dxa"/>
          </w:tcPr>
          <w:p w14:paraId="2450172C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2017-18</w:t>
            </w:r>
          </w:p>
        </w:tc>
        <w:tc>
          <w:tcPr>
            <w:tcW w:w="2320" w:type="dxa"/>
          </w:tcPr>
          <w:p w14:paraId="2F95C209" w14:textId="77777777" w:rsidR="0009188A" w:rsidRDefault="00000000">
            <w:pPr>
              <w:pStyle w:val="TableParagraph"/>
              <w:spacing w:before="42"/>
              <w:ind w:left="39"/>
              <w:rPr>
                <w:sz w:val="24"/>
              </w:rPr>
            </w:pPr>
            <w:r>
              <w:rPr>
                <w:sz w:val="24"/>
              </w:rPr>
              <w:t>568609.1</w:t>
            </w:r>
          </w:p>
        </w:tc>
        <w:tc>
          <w:tcPr>
            <w:tcW w:w="2760" w:type="dxa"/>
          </w:tcPr>
          <w:p w14:paraId="1F419EF3" w14:textId="77777777" w:rsidR="0009188A" w:rsidRDefault="00000000">
            <w:pPr>
              <w:pStyle w:val="TableParagraph"/>
              <w:spacing w:before="42"/>
              <w:ind w:left="44"/>
              <w:rPr>
                <w:sz w:val="24"/>
              </w:rPr>
            </w:pPr>
            <w:r>
              <w:rPr>
                <w:sz w:val="24"/>
              </w:rPr>
              <w:t>219497.59</w:t>
            </w:r>
          </w:p>
        </w:tc>
        <w:tc>
          <w:tcPr>
            <w:tcW w:w="2800" w:type="dxa"/>
          </w:tcPr>
          <w:p w14:paraId="337B954A" w14:textId="77777777" w:rsidR="0009188A" w:rsidRDefault="00000000">
            <w:pPr>
              <w:pStyle w:val="TableParagraph"/>
              <w:spacing w:before="42"/>
              <w:rPr>
                <w:sz w:val="24"/>
              </w:rPr>
            </w:pPr>
            <w:r>
              <w:rPr>
                <w:sz w:val="24"/>
              </w:rPr>
              <w:t>2.590502702</w:t>
            </w:r>
          </w:p>
        </w:tc>
      </w:tr>
      <w:tr w:rsidR="0009188A" w14:paraId="4E2F3A1B" w14:textId="77777777">
        <w:trPr>
          <w:trHeight w:val="390"/>
        </w:trPr>
        <w:tc>
          <w:tcPr>
            <w:tcW w:w="1460" w:type="dxa"/>
          </w:tcPr>
          <w:p w14:paraId="507046D3" w14:textId="77777777" w:rsidR="0009188A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2018-19</w:t>
            </w:r>
          </w:p>
        </w:tc>
        <w:tc>
          <w:tcPr>
            <w:tcW w:w="2320" w:type="dxa"/>
          </w:tcPr>
          <w:p w14:paraId="7E59E5D0" w14:textId="77777777" w:rsidR="0009188A" w:rsidRDefault="00000000">
            <w:pPr>
              <w:pStyle w:val="TableParagraph"/>
              <w:spacing w:before="45"/>
              <w:ind w:left="39"/>
              <w:rPr>
                <w:sz w:val="24"/>
              </w:rPr>
            </w:pPr>
            <w:r>
              <w:rPr>
                <w:sz w:val="24"/>
              </w:rPr>
              <w:t>531767.42</w:t>
            </w:r>
          </w:p>
        </w:tc>
        <w:tc>
          <w:tcPr>
            <w:tcW w:w="2760" w:type="dxa"/>
          </w:tcPr>
          <w:p w14:paraId="59D2629C" w14:textId="77777777" w:rsidR="0009188A" w:rsidRDefault="00000000">
            <w:pPr>
              <w:pStyle w:val="TableParagraph"/>
              <w:spacing w:before="45"/>
              <w:ind w:left="44"/>
              <w:rPr>
                <w:sz w:val="24"/>
              </w:rPr>
            </w:pPr>
            <w:r>
              <w:rPr>
                <w:sz w:val="24"/>
              </w:rPr>
              <w:t>195637.99</w:t>
            </w:r>
          </w:p>
        </w:tc>
        <w:tc>
          <w:tcPr>
            <w:tcW w:w="2800" w:type="dxa"/>
          </w:tcPr>
          <w:p w14:paraId="771DD2DC" w14:textId="77777777" w:rsidR="0009188A" w:rsidRDefault="0000000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2.71811942</w:t>
            </w:r>
          </w:p>
        </w:tc>
      </w:tr>
      <w:tr w:rsidR="0009188A" w14:paraId="42B09583" w14:textId="77777777">
        <w:trPr>
          <w:trHeight w:val="390"/>
        </w:trPr>
        <w:tc>
          <w:tcPr>
            <w:tcW w:w="1460" w:type="dxa"/>
          </w:tcPr>
          <w:p w14:paraId="04D50523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2019-20</w:t>
            </w:r>
          </w:p>
        </w:tc>
        <w:tc>
          <w:tcPr>
            <w:tcW w:w="2320" w:type="dxa"/>
          </w:tcPr>
          <w:p w14:paraId="7B32D5B2" w14:textId="77777777" w:rsidR="0009188A" w:rsidRDefault="00000000">
            <w:pPr>
              <w:pStyle w:val="TableParagraph"/>
              <w:spacing w:before="47"/>
              <w:ind w:left="39"/>
              <w:rPr>
                <w:sz w:val="24"/>
              </w:rPr>
            </w:pPr>
            <w:r>
              <w:rPr>
                <w:sz w:val="24"/>
              </w:rPr>
              <w:t>430950.05</w:t>
            </w:r>
          </w:p>
        </w:tc>
        <w:tc>
          <w:tcPr>
            <w:tcW w:w="2760" w:type="dxa"/>
          </w:tcPr>
          <w:p w14:paraId="683D0087" w14:textId="77777777" w:rsidR="0009188A" w:rsidRDefault="00000000">
            <w:pPr>
              <w:pStyle w:val="TableParagraph"/>
              <w:spacing w:before="47"/>
              <w:ind w:left="44"/>
              <w:rPr>
                <w:sz w:val="24"/>
              </w:rPr>
            </w:pPr>
            <w:r>
              <w:rPr>
                <w:sz w:val="24"/>
              </w:rPr>
              <w:t>226854.6</w:t>
            </w:r>
          </w:p>
        </w:tc>
        <w:tc>
          <w:tcPr>
            <w:tcW w:w="2800" w:type="dxa"/>
          </w:tcPr>
          <w:p w14:paraId="074A266B" w14:textId="77777777" w:rsidR="0009188A" w:rsidRDefault="00000000">
            <w:pPr>
              <w:pStyle w:val="TableParagraph"/>
              <w:spacing w:before="47"/>
              <w:rPr>
                <w:sz w:val="24"/>
              </w:rPr>
            </w:pPr>
            <w:r>
              <w:rPr>
                <w:sz w:val="24"/>
              </w:rPr>
              <w:t>1.899675166</w:t>
            </w:r>
          </w:p>
        </w:tc>
      </w:tr>
      <w:tr w:rsidR="0009188A" w14:paraId="05685676" w14:textId="77777777">
        <w:trPr>
          <w:trHeight w:val="389"/>
        </w:trPr>
        <w:tc>
          <w:tcPr>
            <w:tcW w:w="1460" w:type="dxa"/>
          </w:tcPr>
          <w:p w14:paraId="0B6496BD" w14:textId="77777777" w:rsidR="0009188A" w:rsidRDefault="0000000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2020-21</w:t>
            </w:r>
          </w:p>
        </w:tc>
        <w:tc>
          <w:tcPr>
            <w:tcW w:w="2320" w:type="dxa"/>
          </w:tcPr>
          <w:p w14:paraId="2CF78377" w14:textId="77777777" w:rsidR="0009188A" w:rsidRDefault="00000000">
            <w:pPr>
              <w:pStyle w:val="TableParagraph"/>
              <w:spacing w:before="49"/>
              <w:ind w:left="39"/>
              <w:rPr>
                <w:sz w:val="24"/>
              </w:rPr>
            </w:pPr>
            <w:r>
              <w:rPr>
                <w:sz w:val="24"/>
              </w:rPr>
              <w:t>457397.54</w:t>
            </w:r>
          </w:p>
        </w:tc>
        <w:tc>
          <w:tcPr>
            <w:tcW w:w="2760" w:type="dxa"/>
          </w:tcPr>
          <w:p w14:paraId="2E7B258D" w14:textId="77777777" w:rsidR="0009188A" w:rsidRDefault="00000000">
            <w:pPr>
              <w:pStyle w:val="TableParagraph"/>
              <w:spacing w:before="49"/>
              <w:ind w:left="44"/>
              <w:rPr>
                <w:sz w:val="24"/>
              </w:rPr>
            </w:pPr>
            <w:r>
              <w:rPr>
                <w:sz w:val="24"/>
              </w:rPr>
              <w:t>260682.97</w:t>
            </w:r>
          </w:p>
        </w:tc>
        <w:tc>
          <w:tcPr>
            <w:tcW w:w="2800" w:type="dxa"/>
          </w:tcPr>
          <w:p w14:paraId="455C6A57" w14:textId="77777777" w:rsidR="0009188A" w:rsidRDefault="00000000">
            <w:pPr>
              <w:pStyle w:val="TableParagraph"/>
              <w:spacing w:before="49"/>
              <w:rPr>
                <w:sz w:val="24"/>
              </w:rPr>
            </w:pPr>
            <w:r>
              <w:rPr>
                <w:sz w:val="24"/>
              </w:rPr>
              <w:t>1.754612279</w:t>
            </w:r>
          </w:p>
        </w:tc>
      </w:tr>
    </w:tbl>
    <w:p w14:paraId="0EC9B1F4" w14:textId="77777777" w:rsidR="0009188A" w:rsidRDefault="0009188A">
      <w:pPr>
        <w:pStyle w:val="BodyText"/>
        <w:rPr>
          <w:sz w:val="20"/>
        </w:rPr>
      </w:pPr>
    </w:p>
    <w:p w14:paraId="6ABCA33F" w14:textId="77777777" w:rsidR="0009188A" w:rsidRDefault="0009188A">
      <w:pPr>
        <w:pStyle w:val="BodyText"/>
        <w:spacing w:before="5"/>
        <w:rPr>
          <w:sz w:val="28"/>
        </w:rPr>
      </w:pPr>
    </w:p>
    <w:p w14:paraId="61CF9E46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Interpretation:</w:t>
      </w:r>
    </w:p>
    <w:p w14:paraId="74F7BCF7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5F195241" w14:textId="77777777" w:rsidR="0009188A" w:rsidRDefault="00000000">
      <w:pPr>
        <w:pStyle w:val="BodyText"/>
        <w:spacing w:line="276" w:lineRule="auto"/>
        <w:ind w:left="100" w:right="1267"/>
        <w:jc w:val="both"/>
      </w:pPr>
      <w:r>
        <w:t>If you observe the current assets to equity ratio you can see it was 5.37 in 2016-17 and decreased</w:t>
      </w:r>
      <w:r>
        <w:rPr>
          <w:spacing w:val="-58"/>
        </w:rPr>
        <w:t xml:space="preserve"> </w:t>
      </w:r>
      <w:r>
        <w:t>to 1.75 in 2020-21. It means stockholders</w:t>
      </w:r>
      <w:r>
        <w:rPr>
          <w:spacing w:val="1"/>
        </w:rPr>
        <w:t xml:space="preserve"> </w:t>
      </w:r>
      <w:r>
        <w:t>have invested 5.37 times on current assets in 2016-17,</w:t>
      </w:r>
      <w:r>
        <w:rPr>
          <w:spacing w:val="-57"/>
        </w:rPr>
        <w:t xml:space="preserve"> </w:t>
      </w:r>
      <w:r>
        <w:t>invested 1.75 times in Current assets in the year 2020-21.</w:t>
      </w:r>
    </w:p>
    <w:p w14:paraId="697571A2" w14:textId="77777777" w:rsidR="0009188A" w:rsidRDefault="0009188A">
      <w:pPr>
        <w:spacing w:line="276" w:lineRule="auto"/>
        <w:jc w:val="both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599554E0" w14:textId="77777777" w:rsidR="0009188A" w:rsidRDefault="0009188A">
      <w:pPr>
        <w:pStyle w:val="BodyText"/>
        <w:rPr>
          <w:sz w:val="20"/>
        </w:rPr>
      </w:pPr>
    </w:p>
    <w:p w14:paraId="50E60D56" w14:textId="77777777" w:rsidR="0009188A" w:rsidRDefault="0009188A">
      <w:pPr>
        <w:pStyle w:val="BodyText"/>
        <w:rPr>
          <w:sz w:val="20"/>
        </w:rPr>
      </w:pPr>
    </w:p>
    <w:p w14:paraId="249A6EAA" w14:textId="77777777" w:rsidR="0009188A" w:rsidRDefault="0009188A">
      <w:pPr>
        <w:pStyle w:val="BodyText"/>
        <w:rPr>
          <w:sz w:val="20"/>
        </w:rPr>
      </w:pPr>
    </w:p>
    <w:p w14:paraId="5394421A" w14:textId="77777777" w:rsidR="0009188A" w:rsidRDefault="0009188A">
      <w:pPr>
        <w:pStyle w:val="BodyText"/>
        <w:rPr>
          <w:sz w:val="20"/>
        </w:rPr>
      </w:pPr>
    </w:p>
    <w:p w14:paraId="79B8D12F" w14:textId="77777777" w:rsidR="0009188A" w:rsidRDefault="0009188A">
      <w:pPr>
        <w:pStyle w:val="BodyText"/>
        <w:rPr>
          <w:sz w:val="20"/>
        </w:rPr>
      </w:pPr>
    </w:p>
    <w:p w14:paraId="423DEDF0" w14:textId="77777777" w:rsidR="0009188A" w:rsidRDefault="0009188A">
      <w:pPr>
        <w:pStyle w:val="BodyText"/>
        <w:rPr>
          <w:sz w:val="20"/>
        </w:rPr>
      </w:pPr>
    </w:p>
    <w:p w14:paraId="5CDDDF63" w14:textId="77777777" w:rsidR="0009188A" w:rsidRDefault="0009188A">
      <w:pPr>
        <w:pStyle w:val="BodyText"/>
        <w:rPr>
          <w:sz w:val="20"/>
        </w:rPr>
      </w:pPr>
    </w:p>
    <w:p w14:paraId="46CFB294" w14:textId="77777777" w:rsidR="0009188A" w:rsidRDefault="0009188A">
      <w:pPr>
        <w:pStyle w:val="BodyText"/>
        <w:rPr>
          <w:sz w:val="20"/>
        </w:rPr>
      </w:pPr>
    </w:p>
    <w:p w14:paraId="2902BAE6" w14:textId="77777777" w:rsidR="0009188A" w:rsidRDefault="0009188A">
      <w:pPr>
        <w:pStyle w:val="BodyText"/>
        <w:rPr>
          <w:sz w:val="20"/>
        </w:rPr>
      </w:pPr>
    </w:p>
    <w:p w14:paraId="68C8C8F1" w14:textId="77777777" w:rsidR="0009188A" w:rsidRDefault="0009188A">
      <w:pPr>
        <w:pStyle w:val="BodyText"/>
        <w:rPr>
          <w:sz w:val="20"/>
        </w:rPr>
      </w:pPr>
    </w:p>
    <w:p w14:paraId="79D1B903" w14:textId="77777777" w:rsidR="0009188A" w:rsidRDefault="0009188A">
      <w:pPr>
        <w:pStyle w:val="BodyText"/>
        <w:rPr>
          <w:sz w:val="20"/>
        </w:rPr>
      </w:pPr>
    </w:p>
    <w:p w14:paraId="7DB3A4C4" w14:textId="77777777" w:rsidR="0009188A" w:rsidRDefault="0009188A">
      <w:pPr>
        <w:pStyle w:val="BodyText"/>
        <w:rPr>
          <w:sz w:val="20"/>
        </w:rPr>
      </w:pPr>
    </w:p>
    <w:p w14:paraId="6FC4FCFE" w14:textId="77777777" w:rsidR="0009188A" w:rsidRDefault="0009188A">
      <w:pPr>
        <w:pStyle w:val="BodyText"/>
        <w:spacing w:before="11"/>
        <w:rPr>
          <w:sz w:val="22"/>
        </w:rPr>
      </w:pPr>
    </w:p>
    <w:p w14:paraId="732A9DF9" w14:textId="77777777" w:rsidR="0009188A" w:rsidRDefault="00000000">
      <w:pPr>
        <w:spacing w:before="90"/>
        <w:ind w:left="100"/>
        <w:rPr>
          <w:b/>
          <w:sz w:val="24"/>
        </w:rPr>
      </w:pPr>
      <w:r>
        <w:rPr>
          <w:b/>
          <w:sz w:val="24"/>
        </w:rPr>
        <w:t>Graphical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representation:</w:t>
      </w:r>
    </w:p>
    <w:p w14:paraId="44FB437B" w14:textId="77777777" w:rsidR="0009188A" w:rsidRDefault="0009188A">
      <w:pPr>
        <w:pStyle w:val="BodyText"/>
        <w:rPr>
          <w:b/>
          <w:sz w:val="20"/>
        </w:rPr>
      </w:pPr>
    </w:p>
    <w:p w14:paraId="7658A06B" w14:textId="77777777" w:rsidR="0009188A" w:rsidRDefault="0009188A">
      <w:pPr>
        <w:pStyle w:val="BodyText"/>
        <w:rPr>
          <w:b/>
          <w:sz w:val="20"/>
        </w:rPr>
      </w:pPr>
    </w:p>
    <w:p w14:paraId="410F27CD" w14:textId="77777777" w:rsidR="0009188A" w:rsidRDefault="00000000">
      <w:pPr>
        <w:pStyle w:val="BodyText"/>
        <w:spacing w:before="5"/>
        <w:rPr>
          <w:b/>
          <w:sz w:val="17"/>
        </w:rPr>
      </w:pPr>
      <w:r>
        <w:rPr>
          <w:noProof/>
        </w:rPr>
        <w:drawing>
          <wp:anchor distT="0" distB="0" distL="0" distR="0" simplePos="0" relativeHeight="20" behindDoc="0" locked="0" layoutInCell="1" allowOverlap="1" wp14:anchorId="1A41EC07" wp14:editId="6E088B14">
            <wp:simplePos x="0" y="0"/>
            <wp:positionH relativeFrom="page">
              <wp:posOffset>1121663</wp:posOffset>
            </wp:positionH>
            <wp:positionV relativeFrom="paragraph">
              <wp:posOffset>152449</wp:posOffset>
            </wp:positionV>
            <wp:extent cx="5476892" cy="3206115"/>
            <wp:effectExtent l="0" t="0" r="0" b="0"/>
            <wp:wrapTopAndBottom/>
            <wp:docPr id="3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18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892" cy="32061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76B1EB" w14:textId="77777777" w:rsidR="0009188A" w:rsidRDefault="0009188A">
      <w:pPr>
        <w:rPr>
          <w:sz w:val="17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4D948B64" w14:textId="77777777" w:rsidR="0009188A" w:rsidRDefault="0009188A">
      <w:pPr>
        <w:pStyle w:val="BodyText"/>
        <w:rPr>
          <w:b/>
          <w:sz w:val="20"/>
        </w:rPr>
      </w:pPr>
    </w:p>
    <w:p w14:paraId="56B46174" w14:textId="77777777" w:rsidR="0009188A" w:rsidRDefault="0009188A">
      <w:pPr>
        <w:pStyle w:val="BodyText"/>
        <w:rPr>
          <w:b/>
          <w:sz w:val="20"/>
        </w:rPr>
      </w:pPr>
    </w:p>
    <w:p w14:paraId="610B8F15" w14:textId="77777777" w:rsidR="0009188A" w:rsidRDefault="0009188A">
      <w:pPr>
        <w:pStyle w:val="BodyText"/>
        <w:rPr>
          <w:b/>
          <w:sz w:val="20"/>
        </w:rPr>
      </w:pPr>
    </w:p>
    <w:p w14:paraId="137D00B5" w14:textId="77777777" w:rsidR="0009188A" w:rsidRDefault="0009188A">
      <w:pPr>
        <w:pStyle w:val="BodyText"/>
        <w:rPr>
          <w:b/>
          <w:sz w:val="20"/>
        </w:rPr>
      </w:pPr>
    </w:p>
    <w:p w14:paraId="3D90DEB2" w14:textId="77777777" w:rsidR="0009188A" w:rsidRDefault="0009188A">
      <w:pPr>
        <w:pStyle w:val="BodyText"/>
        <w:rPr>
          <w:b/>
          <w:sz w:val="20"/>
        </w:rPr>
      </w:pPr>
    </w:p>
    <w:p w14:paraId="79BC1C51" w14:textId="77777777" w:rsidR="0009188A" w:rsidRDefault="0009188A">
      <w:pPr>
        <w:pStyle w:val="BodyText"/>
        <w:rPr>
          <w:b/>
          <w:sz w:val="20"/>
        </w:rPr>
      </w:pPr>
    </w:p>
    <w:p w14:paraId="40973E78" w14:textId="77777777" w:rsidR="0009188A" w:rsidRDefault="0009188A">
      <w:pPr>
        <w:pStyle w:val="BodyText"/>
        <w:rPr>
          <w:b/>
          <w:sz w:val="20"/>
        </w:rPr>
      </w:pPr>
    </w:p>
    <w:p w14:paraId="054462EE" w14:textId="77777777" w:rsidR="0009188A" w:rsidRDefault="0009188A">
      <w:pPr>
        <w:pStyle w:val="BodyText"/>
        <w:rPr>
          <w:b/>
          <w:sz w:val="20"/>
        </w:rPr>
      </w:pPr>
    </w:p>
    <w:p w14:paraId="2B93F611" w14:textId="77777777" w:rsidR="0009188A" w:rsidRDefault="0009188A">
      <w:pPr>
        <w:pStyle w:val="BodyText"/>
        <w:rPr>
          <w:b/>
          <w:sz w:val="20"/>
        </w:rPr>
      </w:pPr>
    </w:p>
    <w:p w14:paraId="6653A717" w14:textId="77777777" w:rsidR="0009188A" w:rsidRDefault="0009188A">
      <w:pPr>
        <w:pStyle w:val="BodyText"/>
        <w:rPr>
          <w:b/>
          <w:sz w:val="20"/>
        </w:rPr>
      </w:pPr>
    </w:p>
    <w:p w14:paraId="323E110C" w14:textId="77777777" w:rsidR="0009188A" w:rsidRDefault="0009188A">
      <w:pPr>
        <w:pStyle w:val="BodyText"/>
        <w:rPr>
          <w:b/>
          <w:sz w:val="20"/>
        </w:rPr>
      </w:pPr>
    </w:p>
    <w:p w14:paraId="1220BE39" w14:textId="77777777" w:rsidR="0009188A" w:rsidRDefault="0009188A">
      <w:pPr>
        <w:pStyle w:val="BodyText"/>
        <w:rPr>
          <w:b/>
          <w:sz w:val="20"/>
        </w:rPr>
      </w:pPr>
    </w:p>
    <w:p w14:paraId="0D2E416A" w14:textId="77777777" w:rsidR="0009188A" w:rsidRDefault="0009188A">
      <w:pPr>
        <w:pStyle w:val="BodyText"/>
        <w:rPr>
          <w:b/>
          <w:sz w:val="20"/>
        </w:rPr>
      </w:pPr>
    </w:p>
    <w:p w14:paraId="42903588" w14:textId="77777777" w:rsidR="0009188A" w:rsidRDefault="0009188A">
      <w:pPr>
        <w:pStyle w:val="BodyText"/>
        <w:rPr>
          <w:b/>
          <w:sz w:val="20"/>
        </w:rPr>
      </w:pPr>
    </w:p>
    <w:p w14:paraId="31627AD3" w14:textId="77777777" w:rsidR="0009188A" w:rsidRDefault="0009188A">
      <w:pPr>
        <w:pStyle w:val="BodyText"/>
        <w:rPr>
          <w:b/>
          <w:sz w:val="20"/>
        </w:rPr>
      </w:pPr>
    </w:p>
    <w:p w14:paraId="2A0EB104" w14:textId="77777777" w:rsidR="0009188A" w:rsidRDefault="0009188A">
      <w:pPr>
        <w:pStyle w:val="BodyText"/>
        <w:rPr>
          <w:b/>
          <w:sz w:val="20"/>
        </w:rPr>
      </w:pPr>
    </w:p>
    <w:p w14:paraId="10A9C16B" w14:textId="77777777" w:rsidR="0009188A" w:rsidRDefault="0009188A">
      <w:pPr>
        <w:pStyle w:val="BodyText"/>
        <w:rPr>
          <w:b/>
          <w:sz w:val="20"/>
        </w:rPr>
      </w:pPr>
    </w:p>
    <w:p w14:paraId="5B6DECFA" w14:textId="77777777" w:rsidR="0009188A" w:rsidRDefault="0009188A">
      <w:pPr>
        <w:pStyle w:val="BodyText"/>
        <w:rPr>
          <w:b/>
          <w:sz w:val="20"/>
        </w:rPr>
      </w:pPr>
    </w:p>
    <w:p w14:paraId="23291B1F" w14:textId="77777777" w:rsidR="0009188A" w:rsidRDefault="0009188A">
      <w:pPr>
        <w:pStyle w:val="BodyText"/>
        <w:rPr>
          <w:b/>
          <w:sz w:val="20"/>
        </w:rPr>
      </w:pPr>
    </w:p>
    <w:p w14:paraId="7B02481A" w14:textId="77777777" w:rsidR="0009188A" w:rsidRDefault="0009188A">
      <w:pPr>
        <w:pStyle w:val="BodyText"/>
        <w:rPr>
          <w:b/>
          <w:sz w:val="20"/>
        </w:rPr>
      </w:pPr>
    </w:p>
    <w:p w14:paraId="21951777" w14:textId="77777777" w:rsidR="0009188A" w:rsidRDefault="0009188A">
      <w:pPr>
        <w:pStyle w:val="BodyText"/>
        <w:rPr>
          <w:b/>
          <w:sz w:val="20"/>
        </w:rPr>
      </w:pPr>
    </w:p>
    <w:p w14:paraId="6FB1FA2F" w14:textId="77777777" w:rsidR="0009188A" w:rsidRDefault="0009188A">
      <w:pPr>
        <w:pStyle w:val="BodyText"/>
        <w:rPr>
          <w:b/>
          <w:sz w:val="20"/>
        </w:rPr>
      </w:pPr>
    </w:p>
    <w:p w14:paraId="19D7C1A1" w14:textId="77777777" w:rsidR="0009188A" w:rsidRDefault="0009188A">
      <w:pPr>
        <w:pStyle w:val="BodyText"/>
        <w:rPr>
          <w:b/>
          <w:sz w:val="20"/>
        </w:rPr>
      </w:pPr>
    </w:p>
    <w:p w14:paraId="052C0E57" w14:textId="77777777" w:rsidR="0009188A" w:rsidRDefault="0009188A">
      <w:pPr>
        <w:pStyle w:val="BodyText"/>
        <w:rPr>
          <w:b/>
          <w:sz w:val="20"/>
        </w:rPr>
      </w:pPr>
    </w:p>
    <w:p w14:paraId="062ED2B6" w14:textId="77777777" w:rsidR="0009188A" w:rsidRDefault="0009188A">
      <w:pPr>
        <w:pStyle w:val="BodyText"/>
        <w:rPr>
          <w:b/>
          <w:sz w:val="20"/>
        </w:rPr>
      </w:pPr>
    </w:p>
    <w:p w14:paraId="4D563EF2" w14:textId="77777777" w:rsidR="0009188A" w:rsidRDefault="0009188A">
      <w:pPr>
        <w:pStyle w:val="BodyText"/>
        <w:rPr>
          <w:b/>
          <w:sz w:val="20"/>
        </w:rPr>
      </w:pPr>
    </w:p>
    <w:p w14:paraId="00B9B7EA" w14:textId="77777777" w:rsidR="0009188A" w:rsidRDefault="0009188A">
      <w:pPr>
        <w:pStyle w:val="BodyText"/>
        <w:rPr>
          <w:b/>
          <w:sz w:val="20"/>
        </w:rPr>
      </w:pPr>
    </w:p>
    <w:p w14:paraId="6FD131FE" w14:textId="77777777" w:rsidR="0009188A" w:rsidRDefault="0009188A">
      <w:pPr>
        <w:pStyle w:val="BodyText"/>
        <w:rPr>
          <w:b/>
          <w:sz w:val="20"/>
        </w:rPr>
      </w:pPr>
    </w:p>
    <w:p w14:paraId="4777E100" w14:textId="77777777" w:rsidR="0009188A" w:rsidRDefault="0009188A">
      <w:pPr>
        <w:pStyle w:val="BodyText"/>
        <w:rPr>
          <w:b/>
          <w:sz w:val="20"/>
        </w:rPr>
      </w:pPr>
    </w:p>
    <w:p w14:paraId="5CFF8874" w14:textId="77777777" w:rsidR="0009188A" w:rsidRDefault="0009188A">
      <w:pPr>
        <w:pStyle w:val="BodyText"/>
        <w:rPr>
          <w:b/>
          <w:sz w:val="20"/>
        </w:rPr>
      </w:pPr>
    </w:p>
    <w:p w14:paraId="5222A09B" w14:textId="77777777" w:rsidR="0009188A" w:rsidRDefault="0009188A">
      <w:pPr>
        <w:pStyle w:val="BodyText"/>
        <w:rPr>
          <w:b/>
          <w:sz w:val="20"/>
        </w:rPr>
      </w:pPr>
    </w:p>
    <w:p w14:paraId="15784BAE" w14:textId="77777777" w:rsidR="0009188A" w:rsidRDefault="0009188A">
      <w:pPr>
        <w:pStyle w:val="BodyText"/>
        <w:spacing w:before="7"/>
        <w:rPr>
          <w:b/>
          <w:sz w:val="29"/>
        </w:rPr>
      </w:pPr>
    </w:p>
    <w:p w14:paraId="42FBFEDE" w14:textId="77777777" w:rsidR="0009188A" w:rsidRDefault="00000000">
      <w:pPr>
        <w:pStyle w:val="Heading2"/>
        <w:spacing w:before="87"/>
        <w:ind w:left="212" w:right="1329"/>
        <w:jc w:val="center"/>
      </w:pPr>
      <w:r>
        <w:t>CHAPTER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5</w:t>
      </w:r>
    </w:p>
    <w:p w14:paraId="586D6E60" w14:textId="77777777" w:rsidR="0009188A" w:rsidRDefault="0009188A">
      <w:pPr>
        <w:pStyle w:val="BodyText"/>
        <w:spacing w:before="4"/>
        <w:rPr>
          <w:b/>
          <w:sz w:val="32"/>
        </w:rPr>
      </w:pPr>
    </w:p>
    <w:p w14:paraId="79305002" w14:textId="77777777" w:rsidR="0009188A" w:rsidRDefault="00000000">
      <w:pPr>
        <w:ind w:left="212" w:right="1329"/>
        <w:jc w:val="center"/>
        <w:rPr>
          <w:sz w:val="32"/>
        </w:rPr>
      </w:pPr>
      <w:r>
        <w:rPr>
          <w:sz w:val="32"/>
        </w:rPr>
        <w:t>FINDINGS,</w:t>
      </w:r>
      <w:r>
        <w:rPr>
          <w:spacing w:val="-9"/>
          <w:sz w:val="32"/>
        </w:rPr>
        <w:t xml:space="preserve"> </w:t>
      </w:r>
      <w:r>
        <w:rPr>
          <w:sz w:val="32"/>
        </w:rPr>
        <w:t>SUGGESTIONS</w:t>
      </w:r>
    </w:p>
    <w:p w14:paraId="4D7A5596" w14:textId="77777777" w:rsidR="0009188A" w:rsidRDefault="00000000">
      <w:pPr>
        <w:spacing w:before="56" w:line="276" w:lineRule="auto"/>
        <w:ind w:left="3660" w:right="4778"/>
        <w:jc w:val="center"/>
        <w:rPr>
          <w:sz w:val="32"/>
        </w:rPr>
      </w:pPr>
      <w:r>
        <w:rPr>
          <w:sz w:val="32"/>
        </w:rPr>
        <w:t>&amp;</w:t>
      </w:r>
      <w:r>
        <w:rPr>
          <w:spacing w:val="1"/>
          <w:sz w:val="32"/>
        </w:rPr>
        <w:t xml:space="preserve"> </w:t>
      </w:r>
      <w:r>
        <w:rPr>
          <w:spacing w:val="-1"/>
          <w:sz w:val="32"/>
        </w:rPr>
        <w:t>CONCLUSIONS</w:t>
      </w:r>
    </w:p>
    <w:p w14:paraId="693234E1" w14:textId="77777777" w:rsidR="0009188A" w:rsidRDefault="0009188A">
      <w:pPr>
        <w:spacing w:line="276" w:lineRule="auto"/>
        <w:jc w:val="center"/>
        <w:rPr>
          <w:sz w:val="32"/>
        </w:rPr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46239054" w14:textId="77777777" w:rsidR="0009188A" w:rsidRDefault="0009188A">
      <w:pPr>
        <w:pStyle w:val="BodyText"/>
        <w:rPr>
          <w:sz w:val="20"/>
        </w:rPr>
      </w:pPr>
    </w:p>
    <w:p w14:paraId="5D64B244" w14:textId="77777777" w:rsidR="0009188A" w:rsidRDefault="0009188A">
      <w:pPr>
        <w:pStyle w:val="BodyText"/>
        <w:rPr>
          <w:sz w:val="20"/>
        </w:rPr>
      </w:pPr>
    </w:p>
    <w:p w14:paraId="7B17CD0A" w14:textId="77777777" w:rsidR="0009188A" w:rsidRDefault="0009188A">
      <w:pPr>
        <w:pStyle w:val="BodyText"/>
        <w:rPr>
          <w:sz w:val="20"/>
        </w:rPr>
      </w:pPr>
    </w:p>
    <w:p w14:paraId="5B21FFE1" w14:textId="77777777" w:rsidR="0009188A" w:rsidRDefault="0009188A">
      <w:pPr>
        <w:pStyle w:val="BodyText"/>
        <w:rPr>
          <w:sz w:val="20"/>
        </w:rPr>
      </w:pPr>
    </w:p>
    <w:p w14:paraId="42622F55" w14:textId="77777777" w:rsidR="0009188A" w:rsidRDefault="0009188A">
      <w:pPr>
        <w:pStyle w:val="BodyText"/>
        <w:rPr>
          <w:sz w:val="20"/>
        </w:rPr>
      </w:pPr>
    </w:p>
    <w:p w14:paraId="4BBEAC7D" w14:textId="77777777" w:rsidR="0009188A" w:rsidRDefault="0009188A">
      <w:pPr>
        <w:pStyle w:val="BodyText"/>
        <w:rPr>
          <w:sz w:val="20"/>
        </w:rPr>
      </w:pPr>
    </w:p>
    <w:p w14:paraId="6CEC24BA" w14:textId="77777777" w:rsidR="0009188A" w:rsidRDefault="0009188A">
      <w:pPr>
        <w:pStyle w:val="BodyText"/>
        <w:rPr>
          <w:sz w:val="20"/>
        </w:rPr>
      </w:pPr>
    </w:p>
    <w:p w14:paraId="3A49F44C" w14:textId="77777777" w:rsidR="0009188A" w:rsidRDefault="0009188A">
      <w:pPr>
        <w:pStyle w:val="BodyText"/>
        <w:rPr>
          <w:sz w:val="20"/>
        </w:rPr>
      </w:pPr>
    </w:p>
    <w:p w14:paraId="422DE3D9" w14:textId="77777777" w:rsidR="0009188A" w:rsidRDefault="0009188A">
      <w:pPr>
        <w:pStyle w:val="BodyText"/>
        <w:rPr>
          <w:sz w:val="20"/>
        </w:rPr>
      </w:pPr>
    </w:p>
    <w:p w14:paraId="758AC64F" w14:textId="77777777" w:rsidR="0009188A" w:rsidRDefault="0009188A">
      <w:pPr>
        <w:pStyle w:val="BodyText"/>
        <w:rPr>
          <w:sz w:val="20"/>
        </w:rPr>
      </w:pPr>
    </w:p>
    <w:p w14:paraId="67E6B3AA" w14:textId="77777777" w:rsidR="0009188A" w:rsidRDefault="0009188A">
      <w:pPr>
        <w:pStyle w:val="BodyText"/>
        <w:rPr>
          <w:sz w:val="20"/>
        </w:rPr>
      </w:pPr>
    </w:p>
    <w:p w14:paraId="1887816A" w14:textId="77777777" w:rsidR="0009188A" w:rsidRDefault="0009188A">
      <w:pPr>
        <w:pStyle w:val="BodyText"/>
        <w:rPr>
          <w:sz w:val="20"/>
        </w:rPr>
      </w:pPr>
    </w:p>
    <w:p w14:paraId="217C6E44" w14:textId="77777777" w:rsidR="0009188A" w:rsidRDefault="0009188A">
      <w:pPr>
        <w:pStyle w:val="BodyText"/>
        <w:rPr>
          <w:sz w:val="20"/>
        </w:rPr>
      </w:pPr>
    </w:p>
    <w:p w14:paraId="3D9EE75E" w14:textId="77777777" w:rsidR="0009188A" w:rsidRDefault="0009188A">
      <w:pPr>
        <w:pStyle w:val="BodyText"/>
        <w:rPr>
          <w:sz w:val="20"/>
        </w:rPr>
      </w:pPr>
    </w:p>
    <w:p w14:paraId="141ED1A0" w14:textId="77777777" w:rsidR="0009188A" w:rsidRDefault="0009188A">
      <w:pPr>
        <w:pStyle w:val="BodyText"/>
        <w:rPr>
          <w:sz w:val="20"/>
        </w:rPr>
      </w:pPr>
    </w:p>
    <w:p w14:paraId="7D5C9DBF" w14:textId="77777777" w:rsidR="0009188A" w:rsidRDefault="0009188A">
      <w:pPr>
        <w:pStyle w:val="BodyText"/>
        <w:rPr>
          <w:sz w:val="20"/>
        </w:rPr>
      </w:pPr>
    </w:p>
    <w:p w14:paraId="651C922F" w14:textId="77777777" w:rsidR="0009188A" w:rsidRDefault="0009188A">
      <w:pPr>
        <w:pStyle w:val="BodyText"/>
        <w:rPr>
          <w:sz w:val="20"/>
        </w:rPr>
      </w:pPr>
    </w:p>
    <w:p w14:paraId="14210133" w14:textId="77777777" w:rsidR="0009188A" w:rsidRDefault="0009188A">
      <w:pPr>
        <w:pStyle w:val="BodyText"/>
        <w:rPr>
          <w:sz w:val="20"/>
        </w:rPr>
      </w:pPr>
    </w:p>
    <w:p w14:paraId="5137B920" w14:textId="77777777" w:rsidR="0009188A" w:rsidRDefault="0009188A">
      <w:pPr>
        <w:pStyle w:val="BodyText"/>
        <w:spacing w:before="2"/>
        <w:rPr>
          <w:sz w:val="21"/>
        </w:rPr>
      </w:pPr>
    </w:p>
    <w:p w14:paraId="61C5D1EC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FINDINGS</w:t>
      </w:r>
    </w:p>
    <w:p w14:paraId="7D1327A4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62E4C7C5" w14:textId="77777777" w:rsidR="0009188A" w:rsidRDefault="00000000">
      <w:pPr>
        <w:pStyle w:val="BodyText"/>
        <w:spacing w:line="552" w:lineRule="auto"/>
        <w:ind w:left="100" w:right="7473"/>
      </w:pPr>
      <w:r>
        <w:t>The</w:t>
      </w:r>
      <w:r>
        <w:rPr>
          <w:spacing w:val="-3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ratio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BDL</w:t>
      </w:r>
      <w:r>
        <w:rPr>
          <w:spacing w:val="-1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1.98</w:t>
      </w:r>
      <w:r>
        <w:rPr>
          <w:spacing w:val="-57"/>
        </w:rPr>
        <w:t xml:space="preserve"> </w:t>
      </w:r>
      <w:r>
        <w:t>The quick ratio of BDL</w:t>
      </w:r>
      <w:r>
        <w:rPr>
          <w:spacing w:val="-9"/>
        </w:rPr>
        <w:t xml:space="preserve"> </w:t>
      </w:r>
      <w:r>
        <w:t>is 1.61</w:t>
      </w:r>
    </w:p>
    <w:p w14:paraId="7DD0C0E1" w14:textId="77777777" w:rsidR="0009188A" w:rsidRDefault="00000000">
      <w:pPr>
        <w:pStyle w:val="BodyText"/>
        <w:ind w:left="100"/>
      </w:pPr>
      <w:r>
        <w:t>The</w:t>
      </w:r>
      <w:r>
        <w:rPr>
          <w:spacing w:val="-14"/>
        </w:rPr>
        <w:t xml:space="preserve"> </w:t>
      </w:r>
      <w:r>
        <w:t>Absolute liquid ratio of BDL</w:t>
      </w:r>
      <w:r>
        <w:rPr>
          <w:spacing w:val="-9"/>
        </w:rPr>
        <w:t xml:space="preserve"> </w:t>
      </w:r>
      <w:r>
        <w:t>is 0.09</w:t>
      </w:r>
    </w:p>
    <w:p w14:paraId="4C8482A8" w14:textId="77777777" w:rsidR="0009188A" w:rsidRDefault="0009188A">
      <w:pPr>
        <w:pStyle w:val="BodyText"/>
        <w:spacing w:before="2"/>
        <w:rPr>
          <w:sz w:val="31"/>
        </w:rPr>
      </w:pPr>
    </w:p>
    <w:p w14:paraId="129537E2" w14:textId="77777777" w:rsidR="0009188A" w:rsidRDefault="00000000">
      <w:pPr>
        <w:pStyle w:val="BodyText"/>
        <w:ind w:left="100"/>
      </w:pPr>
      <w:r>
        <w:t>The inventory turnover ratio of BDL</w:t>
      </w:r>
      <w:r>
        <w:rPr>
          <w:spacing w:val="-9"/>
        </w:rPr>
        <w:t xml:space="preserve"> </w:t>
      </w:r>
      <w:r>
        <w:t>is 2.03 times</w:t>
      </w:r>
    </w:p>
    <w:p w14:paraId="018D8C35" w14:textId="77777777" w:rsidR="0009188A" w:rsidRDefault="0009188A">
      <w:pPr>
        <w:pStyle w:val="BodyText"/>
        <w:spacing w:before="3"/>
        <w:rPr>
          <w:sz w:val="31"/>
        </w:rPr>
      </w:pPr>
    </w:p>
    <w:p w14:paraId="2E487C16" w14:textId="77777777" w:rsidR="0009188A" w:rsidRDefault="00000000">
      <w:pPr>
        <w:pStyle w:val="BodyText"/>
        <w:spacing w:line="552" w:lineRule="auto"/>
        <w:ind w:left="100" w:right="1263"/>
      </w:pPr>
      <w:proofErr w:type="gramStart"/>
      <w:r>
        <w:t>Debtors</w:t>
      </w:r>
      <w:proofErr w:type="gramEnd"/>
      <w:r>
        <w:rPr>
          <w:spacing w:val="-2"/>
        </w:rPr>
        <w:t xml:space="preserve"> </w:t>
      </w:r>
      <w:r>
        <w:t>turnover</w:t>
      </w:r>
      <w:r>
        <w:rPr>
          <w:spacing w:val="-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BDL</w:t>
      </w:r>
      <w:r>
        <w:rPr>
          <w:spacing w:val="-1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7.16</w:t>
      </w:r>
      <w:r>
        <w:rPr>
          <w:spacing w:val="-1"/>
        </w:rPr>
        <w:t xml:space="preserve"> </w:t>
      </w:r>
      <w:r>
        <w:t>times,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collect</w:t>
      </w:r>
      <w:r>
        <w:rPr>
          <w:spacing w:val="-15"/>
        </w:rPr>
        <w:t xml:space="preserve"> </w:t>
      </w:r>
      <w:r>
        <w:t>Accounts</w:t>
      </w:r>
      <w:r>
        <w:rPr>
          <w:spacing w:val="-1"/>
        </w:rPr>
        <w:t xml:space="preserve"> </w:t>
      </w:r>
      <w:r>
        <w:t>receivable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50</w:t>
      </w:r>
      <w:r>
        <w:rPr>
          <w:spacing w:val="-1"/>
        </w:rPr>
        <w:t xml:space="preserve"> </w:t>
      </w:r>
      <w:r>
        <w:t>days</w:t>
      </w:r>
      <w:r>
        <w:rPr>
          <w:spacing w:val="-57"/>
        </w:rPr>
        <w:t xml:space="preserve"> </w:t>
      </w:r>
      <w:r>
        <w:t>Working</w:t>
      </w:r>
      <w:r>
        <w:rPr>
          <w:spacing w:val="-1"/>
        </w:rPr>
        <w:t xml:space="preserve"> </w:t>
      </w:r>
      <w:r>
        <w:t>capital turnover ratio</w:t>
      </w:r>
      <w:r>
        <w:rPr>
          <w:spacing w:val="-1"/>
        </w:rPr>
        <w:t xml:space="preserve"> </w:t>
      </w:r>
      <w:r>
        <w:t>of BDL</w:t>
      </w:r>
      <w:r>
        <w:rPr>
          <w:spacing w:val="-9"/>
        </w:rPr>
        <w:t xml:space="preserve"> </w:t>
      </w:r>
      <w:r>
        <w:t>is 1.70</w:t>
      </w:r>
      <w:r>
        <w:rPr>
          <w:spacing w:val="-1"/>
        </w:rPr>
        <w:t xml:space="preserve"> </w:t>
      </w:r>
      <w:r>
        <w:t>times</w:t>
      </w:r>
    </w:p>
    <w:p w14:paraId="2DCD1FA0" w14:textId="77777777" w:rsidR="0009188A" w:rsidRDefault="00000000">
      <w:pPr>
        <w:pStyle w:val="BodyText"/>
        <w:spacing w:line="552" w:lineRule="auto"/>
        <w:ind w:left="100" w:right="5966"/>
      </w:pPr>
      <w:r>
        <w:t>Fixed</w:t>
      </w:r>
      <w:r>
        <w:rPr>
          <w:spacing w:val="-3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turnover</w:t>
      </w:r>
      <w:r>
        <w:rPr>
          <w:spacing w:val="-2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BDL</w:t>
      </w:r>
      <w:r>
        <w:rPr>
          <w:spacing w:val="-1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3.13</w:t>
      </w:r>
      <w:r>
        <w:rPr>
          <w:spacing w:val="-2"/>
        </w:rPr>
        <w:t xml:space="preserve"> </w:t>
      </w:r>
      <w:r>
        <w:t>times</w:t>
      </w:r>
      <w:r>
        <w:rPr>
          <w:spacing w:val="-57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turnover</w:t>
      </w:r>
      <w:r>
        <w:rPr>
          <w:spacing w:val="-1"/>
        </w:rPr>
        <w:t xml:space="preserve"> </w:t>
      </w:r>
      <w:r>
        <w:t>ratio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BDL</w:t>
      </w:r>
      <w:r>
        <w:rPr>
          <w:spacing w:val="-10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0.55</w:t>
      </w:r>
    </w:p>
    <w:p w14:paraId="314314FB" w14:textId="77777777" w:rsidR="0009188A" w:rsidRDefault="00000000">
      <w:pPr>
        <w:pStyle w:val="BodyText"/>
        <w:ind w:left="100"/>
      </w:pPr>
      <w:r>
        <w:t>Debt equity ratio of BDL</w:t>
      </w:r>
      <w:r>
        <w:rPr>
          <w:spacing w:val="-9"/>
        </w:rPr>
        <w:t xml:space="preserve"> </w:t>
      </w:r>
      <w:r>
        <w:t>is 1.18</w:t>
      </w:r>
    </w:p>
    <w:p w14:paraId="7588A6D4" w14:textId="77777777" w:rsidR="0009188A" w:rsidRDefault="0009188A">
      <w:pPr>
        <w:pStyle w:val="BodyText"/>
        <w:spacing w:before="2"/>
        <w:rPr>
          <w:sz w:val="31"/>
        </w:rPr>
      </w:pPr>
    </w:p>
    <w:p w14:paraId="1674F9B5" w14:textId="77777777" w:rsidR="0009188A" w:rsidRDefault="00000000">
      <w:pPr>
        <w:pStyle w:val="BodyText"/>
        <w:spacing w:line="552" w:lineRule="auto"/>
        <w:ind w:left="100" w:right="6286"/>
      </w:pPr>
      <w:r>
        <w:t>Fixed assets to Equity ratio of BDL is 0.37</w:t>
      </w:r>
      <w:r>
        <w:rPr>
          <w:spacing w:val="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assets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Equity</w:t>
      </w:r>
      <w:r>
        <w:rPr>
          <w:spacing w:val="-2"/>
        </w:rPr>
        <w:t xml:space="preserve"> </w:t>
      </w:r>
      <w:r>
        <w:t>ratio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BDL</w:t>
      </w:r>
      <w:r>
        <w:rPr>
          <w:spacing w:val="-1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1.75</w:t>
      </w:r>
      <w:r>
        <w:rPr>
          <w:spacing w:val="-57"/>
        </w:rPr>
        <w:t xml:space="preserve"> </w:t>
      </w:r>
      <w:r>
        <w:t>Net profit ratio of BDL</w:t>
      </w:r>
      <w:r>
        <w:rPr>
          <w:spacing w:val="-9"/>
        </w:rPr>
        <w:t xml:space="preserve"> </w:t>
      </w:r>
      <w:r>
        <w:t>is 0.17 or 17%</w:t>
      </w:r>
    </w:p>
    <w:p w14:paraId="209C592A" w14:textId="77777777" w:rsidR="0009188A" w:rsidRDefault="0009188A">
      <w:pPr>
        <w:spacing w:line="552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291573E1" w14:textId="77777777" w:rsidR="0009188A" w:rsidRDefault="00000000">
      <w:pPr>
        <w:pStyle w:val="BodyText"/>
        <w:spacing w:before="60" w:line="552" w:lineRule="auto"/>
        <w:ind w:left="100" w:right="7006"/>
      </w:pPr>
      <w:r>
        <w:lastRenderedPageBreak/>
        <w:t>Return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Investment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BDL</w:t>
      </w:r>
      <w:r>
        <w:rPr>
          <w:spacing w:val="-1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9.40</w:t>
      </w:r>
      <w:r>
        <w:rPr>
          <w:spacing w:val="-57"/>
        </w:rPr>
        <w:t xml:space="preserve"> </w:t>
      </w:r>
      <w:r>
        <w:t>Return on assets of BDL is 0.09</w:t>
      </w:r>
      <w:r>
        <w:rPr>
          <w:spacing w:val="1"/>
        </w:rPr>
        <w:t xml:space="preserve"> </w:t>
      </w:r>
      <w:r>
        <w:t>Return on net worth of BDL</w:t>
      </w:r>
      <w:r>
        <w:rPr>
          <w:spacing w:val="-9"/>
        </w:rPr>
        <w:t xml:space="preserve"> </w:t>
      </w:r>
      <w:r>
        <w:t>is 0.21</w:t>
      </w:r>
    </w:p>
    <w:p w14:paraId="370B4D7D" w14:textId="77777777" w:rsidR="0009188A" w:rsidRDefault="00000000">
      <w:pPr>
        <w:pStyle w:val="BodyText"/>
        <w:spacing w:line="552" w:lineRule="auto"/>
        <w:ind w:left="100" w:right="5151"/>
      </w:pPr>
      <w:r>
        <w:t>Dividend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share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BDL</w:t>
      </w:r>
      <w:r>
        <w:rPr>
          <w:spacing w:val="-1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Rs.</w:t>
      </w:r>
      <w:r>
        <w:rPr>
          <w:spacing w:val="-4"/>
        </w:rPr>
        <w:t xml:space="preserve"> </w:t>
      </w:r>
      <w:r>
        <w:t>9</w:t>
      </w:r>
      <w:r>
        <w:rPr>
          <w:spacing w:val="-4"/>
        </w:rPr>
        <w:t xml:space="preserve"> </w:t>
      </w:r>
      <w:r>
        <w:t>(Rs.10/-</w:t>
      </w:r>
      <w:r>
        <w:rPr>
          <w:spacing w:val="-5"/>
        </w:rPr>
        <w:t xml:space="preserve"> </w:t>
      </w:r>
      <w:r>
        <w:t>Face</w:t>
      </w:r>
      <w:r>
        <w:rPr>
          <w:spacing w:val="-9"/>
        </w:rPr>
        <w:t xml:space="preserve"> </w:t>
      </w:r>
      <w:r>
        <w:t>Value)</w:t>
      </w:r>
      <w:r>
        <w:rPr>
          <w:spacing w:val="-57"/>
        </w:rPr>
        <w:t xml:space="preserve"> </w:t>
      </w:r>
      <w:r>
        <w:t>Dividend payout ratio of BDL</w:t>
      </w:r>
      <w:r>
        <w:rPr>
          <w:spacing w:val="-9"/>
        </w:rPr>
        <w:t xml:space="preserve"> </w:t>
      </w:r>
      <w:r>
        <w:t>is 30%</w:t>
      </w:r>
    </w:p>
    <w:p w14:paraId="47A88A94" w14:textId="77777777" w:rsidR="0009188A" w:rsidRDefault="0009188A">
      <w:pPr>
        <w:pStyle w:val="BodyText"/>
        <w:rPr>
          <w:sz w:val="26"/>
        </w:rPr>
      </w:pPr>
    </w:p>
    <w:p w14:paraId="27D92543" w14:textId="77777777" w:rsidR="0009188A" w:rsidRDefault="0009188A">
      <w:pPr>
        <w:pStyle w:val="BodyText"/>
        <w:rPr>
          <w:sz w:val="26"/>
        </w:rPr>
      </w:pPr>
    </w:p>
    <w:p w14:paraId="5077387B" w14:textId="77777777" w:rsidR="0009188A" w:rsidRDefault="0009188A">
      <w:pPr>
        <w:pStyle w:val="BodyText"/>
        <w:spacing w:before="9"/>
        <w:rPr>
          <w:sz w:val="30"/>
        </w:rPr>
      </w:pPr>
    </w:p>
    <w:p w14:paraId="08BEA8EB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SUGGESTIONS</w:t>
      </w:r>
    </w:p>
    <w:p w14:paraId="1562F7DF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10CBD7D8" w14:textId="77777777" w:rsidR="0009188A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line="276" w:lineRule="auto"/>
        <w:ind w:right="1793"/>
        <w:rPr>
          <w:sz w:val="24"/>
        </w:rPr>
      </w:pPr>
      <w:r>
        <w:rPr>
          <w:sz w:val="24"/>
        </w:rPr>
        <w:t>The company has to maximize its profits by increasing revenues, taking cost</w:t>
      </w:r>
      <w:r>
        <w:rPr>
          <w:spacing w:val="-58"/>
          <w:sz w:val="24"/>
        </w:rPr>
        <w:t xml:space="preserve"> </w:t>
      </w:r>
      <w:r>
        <w:rPr>
          <w:sz w:val="24"/>
        </w:rPr>
        <w:t>reduction techniques and following economic measures.</w:t>
      </w:r>
    </w:p>
    <w:p w14:paraId="772424ED" w14:textId="77777777" w:rsidR="0009188A" w:rsidRDefault="0009188A">
      <w:pPr>
        <w:pStyle w:val="BodyText"/>
        <w:spacing w:before="7"/>
        <w:rPr>
          <w:sz w:val="27"/>
        </w:rPr>
      </w:pPr>
    </w:p>
    <w:p w14:paraId="40A97F6D" w14:textId="77777777" w:rsidR="0009188A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line="276" w:lineRule="auto"/>
        <w:ind w:right="1449"/>
        <w:rPr>
          <w:sz w:val="24"/>
        </w:rPr>
      </w:pPr>
      <w:r>
        <w:rPr>
          <w:sz w:val="24"/>
        </w:rPr>
        <w:t>BDL</w:t>
      </w:r>
      <w:r>
        <w:rPr>
          <w:spacing w:val="-1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increase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turnover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diversifying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manufacture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defense</w:t>
      </w:r>
      <w:r>
        <w:rPr>
          <w:spacing w:val="-57"/>
          <w:sz w:val="24"/>
        </w:rPr>
        <w:t xml:space="preserve"> </w:t>
      </w:r>
      <w:r>
        <w:rPr>
          <w:sz w:val="24"/>
        </w:rPr>
        <w:t>products.</w:t>
      </w:r>
    </w:p>
    <w:p w14:paraId="418A3EA8" w14:textId="77777777" w:rsidR="0009188A" w:rsidRDefault="0009188A">
      <w:pPr>
        <w:pStyle w:val="BodyText"/>
        <w:spacing w:before="7"/>
        <w:rPr>
          <w:sz w:val="27"/>
        </w:rPr>
      </w:pPr>
    </w:p>
    <w:p w14:paraId="6F928680" w14:textId="77777777" w:rsidR="0009188A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line="276" w:lineRule="auto"/>
        <w:ind w:right="1675"/>
        <w:rPr>
          <w:sz w:val="24"/>
        </w:rPr>
      </w:pPr>
      <w:r>
        <w:rPr>
          <w:sz w:val="24"/>
        </w:rPr>
        <w:t>BDL</w:t>
      </w:r>
      <w:r>
        <w:rPr>
          <w:spacing w:val="-11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improve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in-house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activity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deliver</w:t>
      </w:r>
      <w:r>
        <w:rPr>
          <w:spacing w:val="-57"/>
          <w:sz w:val="24"/>
        </w:rPr>
        <w:t xml:space="preserve"> </w:t>
      </w:r>
      <w:r>
        <w:rPr>
          <w:sz w:val="24"/>
        </w:rPr>
        <w:t>new innovative products to the armed forces.</w:t>
      </w:r>
    </w:p>
    <w:p w14:paraId="633EC3AD" w14:textId="77777777" w:rsidR="0009188A" w:rsidRDefault="0009188A">
      <w:pPr>
        <w:pStyle w:val="BodyText"/>
        <w:spacing w:before="7"/>
        <w:rPr>
          <w:sz w:val="27"/>
        </w:rPr>
      </w:pPr>
    </w:p>
    <w:p w14:paraId="79E5A254" w14:textId="77777777" w:rsidR="0009188A" w:rsidRDefault="00000000">
      <w:pPr>
        <w:pStyle w:val="ListParagraph"/>
        <w:numPr>
          <w:ilvl w:val="0"/>
          <w:numId w:val="1"/>
        </w:numPr>
        <w:tabs>
          <w:tab w:val="left" w:pos="1540"/>
        </w:tabs>
        <w:spacing w:line="276" w:lineRule="auto"/>
        <w:ind w:right="1229"/>
        <w:rPr>
          <w:sz w:val="24"/>
        </w:rPr>
      </w:pPr>
      <w:r>
        <w:rPr>
          <w:sz w:val="24"/>
        </w:rPr>
        <w:t>Return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investment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fluctuating</w:t>
      </w:r>
      <w:r>
        <w:rPr>
          <w:spacing w:val="-3"/>
          <w:sz w:val="24"/>
        </w:rPr>
        <w:t xml:space="preserve"> </w:t>
      </w:r>
      <w:r>
        <w:rPr>
          <w:sz w:val="24"/>
        </w:rPr>
        <w:t>every</w:t>
      </w:r>
      <w:r>
        <w:rPr>
          <w:spacing w:val="-2"/>
          <w:sz w:val="24"/>
        </w:rPr>
        <w:t xml:space="preserve"> </w:t>
      </w:r>
      <w:r>
        <w:rPr>
          <w:sz w:val="24"/>
        </w:rPr>
        <w:t>year.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company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make</w:t>
      </w:r>
      <w:r>
        <w:rPr>
          <w:spacing w:val="-3"/>
          <w:sz w:val="24"/>
        </w:rPr>
        <w:t xml:space="preserve"> </w:t>
      </w:r>
      <w:r>
        <w:rPr>
          <w:sz w:val="24"/>
        </w:rPr>
        <w:t>effort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7"/>
          <w:sz w:val="24"/>
        </w:rPr>
        <w:t xml:space="preserve"> </w:t>
      </w:r>
      <w:r>
        <w:rPr>
          <w:sz w:val="24"/>
        </w:rPr>
        <w:t>increasing return on investments by reducing its administration, selling and other</w:t>
      </w:r>
      <w:r>
        <w:rPr>
          <w:spacing w:val="1"/>
          <w:sz w:val="24"/>
        </w:rPr>
        <w:t xml:space="preserve"> </w:t>
      </w:r>
      <w:r>
        <w:rPr>
          <w:sz w:val="24"/>
        </w:rPr>
        <w:t>expenses.</w:t>
      </w:r>
    </w:p>
    <w:p w14:paraId="79917297" w14:textId="77777777" w:rsidR="0009188A" w:rsidRDefault="0009188A">
      <w:pPr>
        <w:spacing w:line="276" w:lineRule="auto"/>
        <w:rPr>
          <w:sz w:val="24"/>
        </w:rPr>
        <w:sectPr w:rsidR="0009188A">
          <w:pgSz w:w="12240" w:h="15840"/>
          <w:pgMar w:top="1380" w:right="220" w:bottom="280" w:left="1340" w:header="720" w:footer="720" w:gutter="0"/>
          <w:cols w:space="720"/>
        </w:sectPr>
      </w:pPr>
    </w:p>
    <w:p w14:paraId="5BE5F148" w14:textId="77777777" w:rsidR="0009188A" w:rsidRDefault="0009188A">
      <w:pPr>
        <w:pStyle w:val="BodyText"/>
        <w:rPr>
          <w:sz w:val="20"/>
        </w:rPr>
      </w:pPr>
    </w:p>
    <w:p w14:paraId="1F663CB0" w14:textId="77777777" w:rsidR="0009188A" w:rsidRDefault="0009188A">
      <w:pPr>
        <w:pStyle w:val="BodyText"/>
        <w:rPr>
          <w:sz w:val="20"/>
        </w:rPr>
      </w:pPr>
    </w:p>
    <w:p w14:paraId="3032E423" w14:textId="77777777" w:rsidR="0009188A" w:rsidRDefault="0009188A">
      <w:pPr>
        <w:pStyle w:val="BodyText"/>
        <w:rPr>
          <w:sz w:val="20"/>
        </w:rPr>
      </w:pPr>
    </w:p>
    <w:p w14:paraId="2B66CF09" w14:textId="77777777" w:rsidR="0009188A" w:rsidRDefault="0009188A">
      <w:pPr>
        <w:pStyle w:val="BodyText"/>
        <w:rPr>
          <w:sz w:val="20"/>
        </w:rPr>
      </w:pPr>
    </w:p>
    <w:p w14:paraId="22214837" w14:textId="77777777" w:rsidR="0009188A" w:rsidRDefault="0009188A">
      <w:pPr>
        <w:pStyle w:val="BodyText"/>
        <w:rPr>
          <w:sz w:val="20"/>
        </w:rPr>
      </w:pPr>
    </w:p>
    <w:p w14:paraId="71DC2571" w14:textId="77777777" w:rsidR="0009188A" w:rsidRDefault="0009188A">
      <w:pPr>
        <w:pStyle w:val="BodyText"/>
        <w:rPr>
          <w:sz w:val="20"/>
        </w:rPr>
      </w:pPr>
    </w:p>
    <w:p w14:paraId="25955A7C" w14:textId="77777777" w:rsidR="0009188A" w:rsidRDefault="0009188A">
      <w:pPr>
        <w:pStyle w:val="BodyText"/>
        <w:rPr>
          <w:sz w:val="20"/>
        </w:rPr>
      </w:pPr>
    </w:p>
    <w:p w14:paraId="6DBD1964" w14:textId="77777777" w:rsidR="0009188A" w:rsidRDefault="0009188A">
      <w:pPr>
        <w:pStyle w:val="BodyText"/>
        <w:rPr>
          <w:sz w:val="20"/>
        </w:rPr>
      </w:pPr>
    </w:p>
    <w:p w14:paraId="0A840313" w14:textId="77777777" w:rsidR="0009188A" w:rsidRDefault="0009188A">
      <w:pPr>
        <w:pStyle w:val="BodyText"/>
        <w:rPr>
          <w:sz w:val="20"/>
        </w:rPr>
      </w:pPr>
    </w:p>
    <w:p w14:paraId="05769931" w14:textId="77777777" w:rsidR="0009188A" w:rsidRDefault="0009188A">
      <w:pPr>
        <w:pStyle w:val="BodyText"/>
        <w:rPr>
          <w:sz w:val="20"/>
        </w:rPr>
      </w:pPr>
    </w:p>
    <w:p w14:paraId="31DFA380" w14:textId="77777777" w:rsidR="0009188A" w:rsidRDefault="0009188A">
      <w:pPr>
        <w:pStyle w:val="BodyText"/>
        <w:rPr>
          <w:sz w:val="20"/>
        </w:rPr>
      </w:pPr>
    </w:p>
    <w:p w14:paraId="6B902FE7" w14:textId="77777777" w:rsidR="0009188A" w:rsidRDefault="0009188A">
      <w:pPr>
        <w:pStyle w:val="BodyText"/>
        <w:rPr>
          <w:sz w:val="20"/>
        </w:rPr>
      </w:pPr>
    </w:p>
    <w:p w14:paraId="158A98EC" w14:textId="77777777" w:rsidR="0009188A" w:rsidRDefault="0009188A">
      <w:pPr>
        <w:pStyle w:val="BodyText"/>
        <w:rPr>
          <w:sz w:val="20"/>
        </w:rPr>
      </w:pPr>
    </w:p>
    <w:p w14:paraId="01194DB6" w14:textId="77777777" w:rsidR="0009188A" w:rsidRDefault="0009188A">
      <w:pPr>
        <w:pStyle w:val="BodyText"/>
        <w:rPr>
          <w:sz w:val="20"/>
        </w:rPr>
      </w:pPr>
    </w:p>
    <w:p w14:paraId="42C6E688" w14:textId="77777777" w:rsidR="0009188A" w:rsidRDefault="0009188A">
      <w:pPr>
        <w:pStyle w:val="BodyText"/>
        <w:rPr>
          <w:sz w:val="20"/>
        </w:rPr>
      </w:pPr>
    </w:p>
    <w:p w14:paraId="6386B7B6" w14:textId="77777777" w:rsidR="0009188A" w:rsidRDefault="0009188A">
      <w:pPr>
        <w:pStyle w:val="BodyText"/>
        <w:rPr>
          <w:sz w:val="20"/>
        </w:rPr>
      </w:pPr>
    </w:p>
    <w:p w14:paraId="4242B149" w14:textId="77777777" w:rsidR="0009188A" w:rsidRDefault="0009188A">
      <w:pPr>
        <w:pStyle w:val="BodyText"/>
        <w:rPr>
          <w:sz w:val="20"/>
        </w:rPr>
      </w:pPr>
    </w:p>
    <w:p w14:paraId="13981424" w14:textId="77777777" w:rsidR="0009188A" w:rsidRDefault="0009188A">
      <w:pPr>
        <w:pStyle w:val="BodyText"/>
        <w:rPr>
          <w:sz w:val="20"/>
        </w:rPr>
      </w:pPr>
    </w:p>
    <w:p w14:paraId="4C495BA8" w14:textId="77777777" w:rsidR="0009188A" w:rsidRDefault="0009188A">
      <w:pPr>
        <w:pStyle w:val="BodyText"/>
        <w:spacing w:before="2"/>
        <w:rPr>
          <w:sz w:val="21"/>
        </w:rPr>
      </w:pPr>
    </w:p>
    <w:p w14:paraId="354E06D0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CONCLUSION</w:t>
      </w:r>
    </w:p>
    <w:p w14:paraId="0D6817AE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6D6137F0" w14:textId="77777777" w:rsidR="0009188A" w:rsidRDefault="00000000">
      <w:pPr>
        <w:pStyle w:val="BodyText"/>
        <w:spacing w:line="276" w:lineRule="auto"/>
        <w:ind w:left="100" w:right="1263"/>
      </w:pPr>
      <w:r>
        <w:t>Based on the study on ratio analysis, it is concluded that BHARAT DYNAMICS LIMITED is</w:t>
      </w:r>
      <w:r>
        <w:rPr>
          <w:spacing w:val="1"/>
        </w:rPr>
        <w:t xml:space="preserve"> </w:t>
      </w:r>
      <w:r>
        <w:t>one of the well-organized and continuously improving organizations, which is going to have a</w:t>
      </w:r>
      <w:r>
        <w:rPr>
          <w:spacing w:val="1"/>
        </w:rPr>
        <w:t xml:space="preserve"> </w:t>
      </w:r>
      <w:r>
        <w:t>great</w:t>
      </w:r>
      <w:r>
        <w:rPr>
          <w:spacing w:val="-2"/>
        </w:rPr>
        <w:t xml:space="preserve"> </w:t>
      </w:r>
      <w:r>
        <w:t>future.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liquidity</w:t>
      </w:r>
      <w:r>
        <w:rPr>
          <w:spacing w:val="-1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proofErr w:type="spellStart"/>
      <w:r>
        <w:t>concem</w:t>
      </w:r>
      <w:proofErr w:type="spellEnd"/>
      <w:r>
        <w:t>,</w:t>
      </w:r>
      <w:r>
        <w:rPr>
          <w:spacing w:val="-1"/>
        </w:rPr>
        <w:t xml:space="preserve"> </w:t>
      </w:r>
      <w:proofErr w:type="spellStart"/>
      <w:r>
        <w:t>ie</w:t>
      </w:r>
      <w:proofErr w:type="spellEnd"/>
      <w:r>
        <w:t>.,</w:t>
      </w:r>
      <w:r>
        <w:rPr>
          <w:spacing w:val="-1"/>
        </w:rPr>
        <w:t xml:space="preserve"> </w:t>
      </w:r>
      <w:r>
        <w:t>liquid</w:t>
      </w:r>
      <w:r>
        <w:rPr>
          <w:spacing w:val="-1"/>
        </w:rPr>
        <w:t xml:space="preserve"> </w:t>
      </w:r>
      <w:r>
        <w:t>assets</w:t>
      </w:r>
      <w:r>
        <w:rPr>
          <w:spacing w:val="-1"/>
        </w:rPr>
        <w:t xml:space="preserve"> </w:t>
      </w:r>
      <w:r>
        <w:t>like</w:t>
      </w:r>
      <w:r>
        <w:rPr>
          <w:spacing w:val="-1"/>
        </w:rPr>
        <w:t xml:space="preserve"> </w:t>
      </w:r>
      <w:r>
        <w:t>cash,</w:t>
      </w:r>
      <w:r>
        <w:rPr>
          <w:spacing w:val="-1"/>
        </w:rPr>
        <w:t xml:space="preserve"> </w:t>
      </w:r>
      <w:r>
        <w:t>debtors</w:t>
      </w:r>
      <w:r>
        <w:rPr>
          <w:spacing w:val="-1"/>
        </w:rPr>
        <w:t xml:space="preserve"> </w:t>
      </w:r>
      <w:proofErr w:type="spellStart"/>
      <w:r>
        <w:t>etc</w:t>
      </w:r>
      <w:proofErr w:type="spellEnd"/>
      <w:r>
        <w:t>,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to</w:t>
      </w:r>
      <w:r>
        <w:rPr>
          <w:spacing w:val="-57"/>
        </w:rPr>
        <w:t xml:space="preserve"> </w:t>
      </w:r>
      <w:r>
        <w:t>be improved through growth in sales.</w:t>
      </w:r>
    </w:p>
    <w:p w14:paraId="45ABE833" w14:textId="77777777" w:rsidR="0009188A" w:rsidRDefault="0009188A">
      <w:pPr>
        <w:pStyle w:val="BodyText"/>
        <w:spacing w:before="7"/>
        <w:rPr>
          <w:sz w:val="27"/>
        </w:rPr>
      </w:pPr>
    </w:p>
    <w:p w14:paraId="6EF7C9A9" w14:textId="77777777" w:rsidR="0009188A" w:rsidRDefault="00000000">
      <w:pPr>
        <w:pStyle w:val="BodyText"/>
        <w:spacing w:line="276" w:lineRule="auto"/>
        <w:ind w:left="100" w:right="1269"/>
      </w:pPr>
      <w:r>
        <w:t xml:space="preserve">The </w:t>
      </w:r>
      <w:proofErr w:type="gramStart"/>
      <w:r>
        <w:t>long term</w:t>
      </w:r>
      <w:proofErr w:type="gramEnd"/>
      <w:r>
        <w:t xml:space="preserve"> financial position of the concern can be analyzed by studying the changes in fixed</w:t>
      </w:r>
      <w:r>
        <w:rPr>
          <w:spacing w:val="-58"/>
        </w:rPr>
        <w:t xml:space="preserve"> </w:t>
      </w:r>
      <w:r>
        <w:t>asset ratio, debt equity ratio, debt ratio. An increase in fixed assets should be compared to the</w:t>
      </w:r>
      <w:r>
        <w:rPr>
          <w:spacing w:val="1"/>
        </w:rPr>
        <w:t xml:space="preserve"> </w:t>
      </w:r>
      <w:r>
        <w:t>increase in long term loans and capital.</w:t>
      </w:r>
    </w:p>
    <w:p w14:paraId="33005022" w14:textId="77777777" w:rsidR="0009188A" w:rsidRDefault="0009188A">
      <w:pPr>
        <w:pStyle w:val="BodyText"/>
        <w:spacing w:before="7"/>
        <w:rPr>
          <w:sz w:val="27"/>
        </w:rPr>
      </w:pPr>
    </w:p>
    <w:p w14:paraId="2E0EE605" w14:textId="77777777" w:rsidR="0009188A" w:rsidRDefault="00000000">
      <w:pPr>
        <w:pStyle w:val="BodyText"/>
        <w:spacing w:line="276" w:lineRule="auto"/>
        <w:ind w:left="100" w:right="1263"/>
      </w:pPr>
      <w:r>
        <w:rPr>
          <w:spacing w:val="-1"/>
        </w:rPr>
        <w:t>It was a great</w:t>
      </w:r>
      <w:r>
        <w:t xml:space="preserve"> </w:t>
      </w:r>
      <w:r>
        <w:rPr>
          <w:spacing w:val="-1"/>
        </w:rPr>
        <w:t xml:space="preserve">experience </w:t>
      </w:r>
      <w:r>
        <w:t>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company.</w:t>
      </w:r>
      <w:r>
        <w:rPr>
          <w:spacing w:val="-14"/>
        </w:rPr>
        <w:t xml:space="preserve"> </w:t>
      </w:r>
      <w:r>
        <w:t>According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my experience,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well established</w:t>
      </w:r>
      <w:r>
        <w:rPr>
          <w:spacing w:val="-57"/>
        </w:rPr>
        <w:t xml:space="preserve"> </w:t>
      </w:r>
      <w:r>
        <w:t>organization</w:t>
      </w:r>
      <w:r>
        <w:rPr>
          <w:spacing w:val="-1"/>
        </w:rPr>
        <w:t xml:space="preserve"> </w:t>
      </w:r>
      <w:r>
        <w:t>with entire production is undertaken</w:t>
      </w:r>
      <w:r>
        <w:rPr>
          <w:spacing w:val="-1"/>
        </w:rPr>
        <w:t xml:space="preserve"> </w:t>
      </w:r>
      <w:r>
        <w:t>with highest quality standards</w:t>
      </w:r>
    </w:p>
    <w:p w14:paraId="0C9B141A" w14:textId="77777777" w:rsidR="0009188A" w:rsidRDefault="0009188A">
      <w:pPr>
        <w:pStyle w:val="BodyText"/>
        <w:spacing w:before="7"/>
        <w:rPr>
          <w:sz w:val="27"/>
        </w:rPr>
      </w:pPr>
    </w:p>
    <w:p w14:paraId="345EEB75" w14:textId="77777777" w:rsidR="0009188A" w:rsidRDefault="00000000">
      <w:pPr>
        <w:pStyle w:val="BodyText"/>
        <w:spacing w:line="276" w:lineRule="auto"/>
        <w:ind w:left="100" w:right="1432"/>
      </w:pPr>
      <w:proofErr w:type="gramStart"/>
      <w:r>
        <w:t>Overall</w:t>
      </w:r>
      <w:proofErr w:type="gramEnd"/>
      <w:r>
        <w:t xml:space="preserve"> what we can conclude is that the company's financial performance is good and</w:t>
      </w:r>
      <w:r>
        <w:rPr>
          <w:spacing w:val="1"/>
        </w:rPr>
        <w:t xml:space="preserve"> </w:t>
      </w:r>
      <w:r>
        <w:t>satisfactory,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didn't</w:t>
      </w:r>
      <w:r>
        <w:rPr>
          <w:spacing w:val="-4"/>
        </w:rPr>
        <w:t xml:space="preserve"> </w:t>
      </w:r>
      <w:r>
        <w:t>stop</w:t>
      </w:r>
      <w:r>
        <w:rPr>
          <w:spacing w:val="-4"/>
        </w:rPr>
        <w:t xml:space="preserve"> </w:t>
      </w:r>
      <w:r>
        <w:t>but</w:t>
      </w:r>
      <w:r>
        <w:rPr>
          <w:spacing w:val="-4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increased</w:t>
      </w:r>
      <w:r>
        <w:rPr>
          <w:spacing w:val="-3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performance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year.</w:t>
      </w:r>
      <w:r>
        <w:rPr>
          <w:spacing w:val="-8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utmost</w:t>
      </w:r>
      <w:r>
        <w:rPr>
          <w:spacing w:val="-57"/>
        </w:rPr>
        <w:t xml:space="preserve"> </w:t>
      </w:r>
      <w:r>
        <w:t>growth we can see the future of the company is very bright.</w:t>
      </w:r>
    </w:p>
    <w:p w14:paraId="387BC251" w14:textId="77777777" w:rsidR="0009188A" w:rsidRDefault="0009188A">
      <w:pPr>
        <w:spacing w:line="276" w:lineRule="auto"/>
        <w:sectPr w:rsidR="0009188A">
          <w:pgSz w:w="12240" w:h="15840"/>
          <w:pgMar w:top="1500" w:right="220" w:bottom="280" w:left="1340" w:header="720" w:footer="720" w:gutter="0"/>
          <w:cols w:space="720"/>
        </w:sectPr>
      </w:pPr>
    </w:p>
    <w:p w14:paraId="7EDA7CF5" w14:textId="77777777" w:rsidR="0009188A" w:rsidRDefault="0009188A">
      <w:pPr>
        <w:pStyle w:val="BodyText"/>
        <w:rPr>
          <w:sz w:val="20"/>
        </w:rPr>
      </w:pPr>
    </w:p>
    <w:p w14:paraId="1EF8B38C" w14:textId="77777777" w:rsidR="0009188A" w:rsidRDefault="0009188A">
      <w:pPr>
        <w:pStyle w:val="BodyText"/>
        <w:rPr>
          <w:sz w:val="20"/>
        </w:rPr>
      </w:pPr>
    </w:p>
    <w:p w14:paraId="460CD51B" w14:textId="77777777" w:rsidR="0009188A" w:rsidRDefault="0009188A">
      <w:pPr>
        <w:pStyle w:val="BodyText"/>
        <w:rPr>
          <w:sz w:val="20"/>
        </w:rPr>
      </w:pPr>
    </w:p>
    <w:p w14:paraId="75583F14" w14:textId="77777777" w:rsidR="0009188A" w:rsidRDefault="0009188A">
      <w:pPr>
        <w:pStyle w:val="BodyText"/>
        <w:rPr>
          <w:sz w:val="20"/>
        </w:rPr>
      </w:pPr>
    </w:p>
    <w:p w14:paraId="5578CD0A" w14:textId="77777777" w:rsidR="0009188A" w:rsidRDefault="0009188A">
      <w:pPr>
        <w:pStyle w:val="BodyText"/>
        <w:rPr>
          <w:sz w:val="20"/>
        </w:rPr>
      </w:pPr>
    </w:p>
    <w:p w14:paraId="165ECC55" w14:textId="77777777" w:rsidR="0009188A" w:rsidRDefault="0009188A">
      <w:pPr>
        <w:pStyle w:val="BodyText"/>
        <w:rPr>
          <w:sz w:val="20"/>
        </w:rPr>
      </w:pPr>
    </w:p>
    <w:p w14:paraId="4DD1883C" w14:textId="77777777" w:rsidR="0009188A" w:rsidRDefault="0009188A">
      <w:pPr>
        <w:pStyle w:val="BodyText"/>
        <w:rPr>
          <w:sz w:val="20"/>
        </w:rPr>
      </w:pPr>
    </w:p>
    <w:p w14:paraId="7A6437D7" w14:textId="77777777" w:rsidR="0009188A" w:rsidRDefault="0009188A">
      <w:pPr>
        <w:pStyle w:val="BodyText"/>
        <w:rPr>
          <w:sz w:val="20"/>
        </w:rPr>
      </w:pPr>
    </w:p>
    <w:p w14:paraId="71BF2F55" w14:textId="77777777" w:rsidR="0009188A" w:rsidRDefault="0009188A">
      <w:pPr>
        <w:pStyle w:val="BodyText"/>
        <w:rPr>
          <w:sz w:val="20"/>
        </w:rPr>
      </w:pPr>
    </w:p>
    <w:p w14:paraId="4E87D660" w14:textId="77777777" w:rsidR="0009188A" w:rsidRDefault="0009188A">
      <w:pPr>
        <w:pStyle w:val="BodyText"/>
        <w:rPr>
          <w:sz w:val="20"/>
        </w:rPr>
      </w:pPr>
    </w:p>
    <w:p w14:paraId="4C37FC83" w14:textId="77777777" w:rsidR="0009188A" w:rsidRDefault="0009188A">
      <w:pPr>
        <w:pStyle w:val="BodyText"/>
        <w:rPr>
          <w:sz w:val="20"/>
        </w:rPr>
      </w:pPr>
    </w:p>
    <w:p w14:paraId="1ADF0D0D" w14:textId="77777777" w:rsidR="0009188A" w:rsidRDefault="0009188A">
      <w:pPr>
        <w:pStyle w:val="BodyText"/>
        <w:rPr>
          <w:sz w:val="20"/>
        </w:rPr>
      </w:pPr>
    </w:p>
    <w:p w14:paraId="7A046EEE" w14:textId="77777777" w:rsidR="0009188A" w:rsidRDefault="0009188A">
      <w:pPr>
        <w:pStyle w:val="BodyText"/>
        <w:rPr>
          <w:sz w:val="20"/>
        </w:rPr>
      </w:pPr>
    </w:p>
    <w:p w14:paraId="17209E0B" w14:textId="77777777" w:rsidR="0009188A" w:rsidRDefault="0009188A">
      <w:pPr>
        <w:pStyle w:val="BodyText"/>
        <w:rPr>
          <w:sz w:val="20"/>
        </w:rPr>
      </w:pPr>
    </w:p>
    <w:p w14:paraId="595BCFF4" w14:textId="77777777" w:rsidR="0009188A" w:rsidRDefault="0009188A">
      <w:pPr>
        <w:pStyle w:val="BodyText"/>
        <w:rPr>
          <w:sz w:val="20"/>
        </w:rPr>
      </w:pPr>
    </w:p>
    <w:p w14:paraId="3245BA2E" w14:textId="77777777" w:rsidR="0009188A" w:rsidRDefault="0009188A">
      <w:pPr>
        <w:pStyle w:val="BodyText"/>
        <w:rPr>
          <w:sz w:val="20"/>
        </w:rPr>
      </w:pPr>
    </w:p>
    <w:p w14:paraId="380437D3" w14:textId="77777777" w:rsidR="0009188A" w:rsidRDefault="0009188A">
      <w:pPr>
        <w:pStyle w:val="BodyText"/>
        <w:rPr>
          <w:sz w:val="20"/>
        </w:rPr>
      </w:pPr>
    </w:p>
    <w:p w14:paraId="14DE6D93" w14:textId="77777777" w:rsidR="0009188A" w:rsidRDefault="0009188A">
      <w:pPr>
        <w:pStyle w:val="BodyText"/>
        <w:rPr>
          <w:sz w:val="20"/>
        </w:rPr>
      </w:pPr>
    </w:p>
    <w:p w14:paraId="341E64AA" w14:textId="77777777" w:rsidR="0009188A" w:rsidRDefault="0009188A">
      <w:pPr>
        <w:pStyle w:val="BodyText"/>
        <w:spacing w:before="2"/>
        <w:rPr>
          <w:sz w:val="21"/>
        </w:rPr>
      </w:pPr>
    </w:p>
    <w:p w14:paraId="0D089372" w14:textId="77777777" w:rsidR="0009188A" w:rsidRDefault="00000000">
      <w:pPr>
        <w:ind w:left="100"/>
        <w:rPr>
          <w:b/>
          <w:sz w:val="24"/>
        </w:rPr>
      </w:pPr>
      <w:r>
        <w:rPr>
          <w:b/>
          <w:sz w:val="24"/>
        </w:rPr>
        <w:t>BIBLIOGRAPHY:</w:t>
      </w:r>
    </w:p>
    <w:p w14:paraId="1D0D2D0C" w14:textId="77777777" w:rsidR="0009188A" w:rsidRDefault="0009188A">
      <w:pPr>
        <w:pStyle w:val="BodyText"/>
        <w:spacing w:before="2"/>
        <w:rPr>
          <w:b/>
          <w:sz w:val="31"/>
        </w:rPr>
      </w:pPr>
    </w:p>
    <w:p w14:paraId="1D85D46B" w14:textId="77777777" w:rsidR="0009188A" w:rsidRDefault="00000000">
      <w:pPr>
        <w:pStyle w:val="BodyText"/>
        <w:ind w:left="100"/>
      </w:pPr>
      <w:r>
        <w:t>Annual reports of BDL</w:t>
      </w:r>
    </w:p>
    <w:p w14:paraId="3232C30C" w14:textId="77777777" w:rsidR="0009188A" w:rsidRDefault="0009188A">
      <w:pPr>
        <w:pStyle w:val="BodyText"/>
        <w:spacing w:before="2"/>
        <w:rPr>
          <w:sz w:val="31"/>
        </w:rPr>
      </w:pPr>
    </w:p>
    <w:p w14:paraId="60716359" w14:textId="77777777" w:rsidR="0009188A" w:rsidRDefault="00000000">
      <w:pPr>
        <w:pStyle w:val="BodyText"/>
        <w:spacing w:line="552" w:lineRule="auto"/>
        <w:ind w:left="100" w:right="6254"/>
      </w:pPr>
      <w:r>
        <w:t>Financial Management by Prasanna Chandra</w:t>
      </w:r>
      <w:r>
        <w:rPr>
          <w:spacing w:val="-58"/>
        </w:rPr>
        <w:t xml:space="preserve"> </w:t>
      </w:r>
      <w:hyperlink r:id="rId24">
        <w:r>
          <w:t>www.myaccountingcourse.com</w:t>
        </w:r>
      </w:hyperlink>
      <w:r>
        <w:rPr>
          <w:spacing w:val="1"/>
        </w:rPr>
        <w:t xml:space="preserve"> </w:t>
      </w:r>
      <w:hyperlink r:id="rId25">
        <w:r>
          <w:t>www.accountingformanagement.org</w:t>
        </w:r>
      </w:hyperlink>
    </w:p>
    <w:sectPr w:rsidR="0009188A">
      <w:pgSz w:w="12240" w:h="15840"/>
      <w:pgMar w:top="1500" w:right="2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576E"/>
    <w:multiLevelType w:val="hybridMultilevel"/>
    <w:tmpl w:val="CC0EB9DA"/>
    <w:lvl w:ilvl="0" w:tplc="95985DCA">
      <w:numFmt w:val="bullet"/>
      <w:lvlText w:val="●"/>
      <w:lvlJc w:val="left"/>
      <w:pPr>
        <w:ind w:left="820" w:hanging="360"/>
      </w:pPr>
      <w:rPr>
        <w:rFonts w:hint="default"/>
        <w:b/>
        <w:bCs/>
        <w:w w:val="100"/>
        <w:lang w:val="en-US" w:eastAsia="en-US" w:bidi="ar-SA"/>
      </w:rPr>
    </w:lvl>
    <w:lvl w:ilvl="1" w:tplc="965EFCDE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6BCC066C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A28416B0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B816D3DC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3EFCB880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BBE600DE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B394D3C6"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ar-SA"/>
      </w:rPr>
    </w:lvl>
    <w:lvl w:ilvl="8" w:tplc="CB3A231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633ADA"/>
    <w:multiLevelType w:val="hybridMultilevel"/>
    <w:tmpl w:val="DBE8157A"/>
    <w:lvl w:ilvl="0" w:tplc="54C2FBC6">
      <w:numFmt w:val="bullet"/>
      <w:lvlText w:val="●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7ED089E6">
      <w:numFmt w:val="bullet"/>
      <w:lvlText w:val="•"/>
      <w:lvlJc w:val="left"/>
      <w:pPr>
        <w:ind w:left="1053" w:hanging="360"/>
      </w:pPr>
      <w:rPr>
        <w:rFonts w:hint="default"/>
        <w:lang w:val="en-US" w:eastAsia="en-US" w:bidi="ar-SA"/>
      </w:rPr>
    </w:lvl>
    <w:lvl w:ilvl="2" w:tplc="A9AA71B4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3" w:tplc="82C89334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4" w:tplc="A1C45D88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5" w:tplc="9EA83126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6" w:tplc="D026F284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7" w:tplc="5610094C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8" w:tplc="13061856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E162B8"/>
    <w:multiLevelType w:val="hybridMultilevel"/>
    <w:tmpl w:val="0CA0CA98"/>
    <w:lvl w:ilvl="0" w:tplc="D4BEFDF8">
      <w:start w:val="5"/>
      <w:numFmt w:val="upperLetter"/>
      <w:lvlText w:val="%1"/>
      <w:lvlJc w:val="left"/>
      <w:pPr>
        <w:ind w:left="820" w:hanging="388"/>
        <w:jc w:val="left"/>
      </w:pPr>
      <w:rPr>
        <w:rFonts w:hint="default"/>
        <w:lang w:val="en-US" w:eastAsia="en-US" w:bidi="ar-SA"/>
      </w:rPr>
    </w:lvl>
    <w:lvl w:ilvl="1" w:tplc="E048D776">
      <w:numFmt w:val="bullet"/>
      <w:lvlText w:val="●"/>
      <w:lvlJc w:val="left"/>
      <w:pPr>
        <w:ind w:left="1540" w:hanging="42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2" w:tplc="6BFE6DFC">
      <w:numFmt w:val="bullet"/>
      <w:lvlText w:val="•"/>
      <w:lvlJc w:val="left"/>
      <w:pPr>
        <w:ind w:left="2555" w:hanging="420"/>
      </w:pPr>
      <w:rPr>
        <w:rFonts w:hint="default"/>
        <w:lang w:val="en-US" w:eastAsia="en-US" w:bidi="ar-SA"/>
      </w:rPr>
    </w:lvl>
    <w:lvl w:ilvl="3" w:tplc="EA4AAE2C">
      <w:numFmt w:val="bullet"/>
      <w:lvlText w:val="•"/>
      <w:lvlJc w:val="left"/>
      <w:pPr>
        <w:ind w:left="3571" w:hanging="420"/>
      </w:pPr>
      <w:rPr>
        <w:rFonts w:hint="default"/>
        <w:lang w:val="en-US" w:eastAsia="en-US" w:bidi="ar-SA"/>
      </w:rPr>
    </w:lvl>
    <w:lvl w:ilvl="4" w:tplc="47AE2C86">
      <w:numFmt w:val="bullet"/>
      <w:lvlText w:val="•"/>
      <w:lvlJc w:val="left"/>
      <w:pPr>
        <w:ind w:left="4586" w:hanging="420"/>
      </w:pPr>
      <w:rPr>
        <w:rFonts w:hint="default"/>
        <w:lang w:val="en-US" w:eastAsia="en-US" w:bidi="ar-SA"/>
      </w:rPr>
    </w:lvl>
    <w:lvl w:ilvl="5" w:tplc="94028B30">
      <w:numFmt w:val="bullet"/>
      <w:lvlText w:val="•"/>
      <w:lvlJc w:val="left"/>
      <w:pPr>
        <w:ind w:left="5602" w:hanging="420"/>
      </w:pPr>
      <w:rPr>
        <w:rFonts w:hint="default"/>
        <w:lang w:val="en-US" w:eastAsia="en-US" w:bidi="ar-SA"/>
      </w:rPr>
    </w:lvl>
    <w:lvl w:ilvl="6" w:tplc="1570D750">
      <w:numFmt w:val="bullet"/>
      <w:lvlText w:val="•"/>
      <w:lvlJc w:val="left"/>
      <w:pPr>
        <w:ind w:left="6617" w:hanging="420"/>
      </w:pPr>
      <w:rPr>
        <w:rFonts w:hint="default"/>
        <w:lang w:val="en-US" w:eastAsia="en-US" w:bidi="ar-SA"/>
      </w:rPr>
    </w:lvl>
    <w:lvl w:ilvl="7" w:tplc="981CD41A">
      <w:numFmt w:val="bullet"/>
      <w:lvlText w:val="•"/>
      <w:lvlJc w:val="left"/>
      <w:pPr>
        <w:ind w:left="7633" w:hanging="420"/>
      </w:pPr>
      <w:rPr>
        <w:rFonts w:hint="default"/>
        <w:lang w:val="en-US" w:eastAsia="en-US" w:bidi="ar-SA"/>
      </w:rPr>
    </w:lvl>
    <w:lvl w:ilvl="8" w:tplc="8B106320">
      <w:numFmt w:val="bullet"/>
      <w:lvlText w:val="•"/>
      <w:lvlJc w:val="left"/>
      <w:pPr>
        <w:ind w:left="8648" w:hanging="420"/>
      </w:pPr>
      <w:rPr>
        <w:rFonts w:hint="default"/>
        <w:lang w:val="en-US" w:eastAsia="en-US" w:bidi="ar-SA"/>
      </w:rPr>
    </w:lvl>
  </w:abstractNum>
  <w:abstractNum w:abstractNumId="3" w15:restartNumberingAfterBreak="0">
    <w:nsid w:val="0B533130"/>
    <w:multiLevelType w:val="hybridMultilevel"/>
    <w:tmpl w:val="575AACA2"/>
    <w:lvl w:ilvl="0" w:tplc="587AD4EA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BD981952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D186BBF0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8AC655C8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49247704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55423DC6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3C88A10C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F810090C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6E6E036A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DE660C7"/>
    <w:multiLevelType w:val="hybridMultilevel"/>
    <w:tmpl w:val="1E0E3FC8"/>
    <w:lvl w:ilvl="0" w:tplc="25F477B6">
      <w:numFmt w:val="bullet"/>
      <w:lvlText w:val="●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EEE6ACA2">
      <w:numFmt w:val="bullet"/>
      <w:lvlText w:val="➢"/>
      <w:lvlJc w:val="left"/>
      <w:pPr>
        <w:ind w:left="1540" w:hanging="360"/>
      </w:pPr>
      <w:rPr>
        <w:rFonts w:ascii="MS UI Gothic" w:eastAsia="MS UI Gothic" w:hAnsi="MS UI Gothic" w:cs="MS UI Gothic" w:hint="default"/>
        <w:w w:val="100"/>
        <w:sz w:val="24"/>
        <w:szCs w:val="24"/>
        <w:lang w:val="en-US" w:eastAsia="en-US" w:bidi="ar-SA"/>
      </w:rPr>
    </w:lvl>
    <w:lvl w:ilvl="2" w:tplc="6180EF22">
      <w:numFmt w:val="bullet"/>
      <w:lvlText w:val="•"/>
      <w:lvlJc w:val="left"/>
      <w:pPr>
        <w:ind w:left="2555" w:hanging="360"/>
      </w:pPr>
      <w:rPr>
        <w:rFonts w:hint="default"/>
        <w:lang w:val="en-US" w:eastAsia="en-US" w:bidi="ar-SA"/>
      </w:rPr>
    </w:lvl>
    <w:lvl w:ilvl="3" w:tplc="75CA4E0A">
      <w:numFmt w:val="bullet"/>
      <w:lvlText w:val="•"/>
      <w:lvlJc w:val="left"/>
      <w:pPr>
        <w:ind w:left="3571" w:hanging="360"/>
      </w:pPr>
      <w:rPr>
        <w:rFonts w:hint="default"/>
        <w:lang w:val="en-US" w:eastAsia="en-US" w:bidi="ar-SA"/>
      </w:rPr>
    </w:lvl>
    <w:lvl w:ilvl="4" w:tplc="5178F54C">
      <w:numFmt w:val="bullet"/>
      <w:lvlText w:val="•"/>
      <w:lvlJc w:val="left"/>
      <w:pPr>
        <w:ind w:left="4586" w:hanging="360"/>
      </w:pPr>
      <w:rPr>
        <w:rFonts w:hint="default"/>
        <w:lang w:val="en-US" w:eastAsia="en-US" w:bidi="ar-SA"/>
      </w:rPr>
    </w:lvl>
    <w:lvl w:ilvl="5" w:tplc="25382572">
      <w:numFmt w:val="bullet"/>
      <w:lvlText w:val="•"/>
      <w:lvlJc w:val="left"/>
      <w:pPr>
        <w:ind w:left="5602" w:hanging="360"/>
      </w:pPr>
      <w:rPr>
        <w:rFonts w:hint="default"/>
        <w:lang w:val="en-US" w:eastAsia="en-US" w:bidi="ar-SA"/>
      </w:rPr>
    </w:lvl>
    <w:lvl w:ilvl="6" w:tplc="07E429AC">
      <w:numFmt w:val="bullet"/>
      <w:lvlText w:val="•"/>
      <w:lvlJc w:val="left"/>
      <w:pPr>
        <w:ind w:left="6617" w:hanging="360"/>
      </w:pPr>
      <w:rPr>
        <w:rFonts w:hint="default"/>
        <w:lang w:val="en-US" w:eastAsia="en-US" w:bidi="ar-SA"/>
      </w:rPr>
    </w:lvl>
    <w:lvl w:ilvl="7" w:tplc="03D07CA4">
      <w:numFmt w:val="bullet"/>
      <w:lvlText w:val="•"/>
      <w:lvlJc w:val="left"/>
      <w:pPr>
        <w:ind w:left="7633" w:hanging="360"/>
      </w:pPr>
      <w:rPr>
        <w:rFonts w:hint="default"/>
        <w:lang w:val="en-US" w:eastAsia="en-US" w:bidi="ar-SA"/>
      </w:rPr>
    </w:lvl>
    <w:lvl w:ilvl="8" w:tplc="3A66A95C">
      <w:numFmt w:val="bullet"/>
      <w:lvlText w:val="•"/>
      <w:lvlJc w:val="left"/>
      <w:pPr>
        <w:ind w:left="86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AE57643"/>
    <w:multiLevelType w:val="hybridMultilevel"/>
    <w:tmpl w:val="8B745912"/>
    <w:lvl w:ilvl="0" w:tplc="79762908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755E3904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D1343B6A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9B42A700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3E7099D4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F3BAAAAA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AEB26FB4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E8A4634E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34BA38F8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C425042"/>
    <w:multiLevelType w:val="hybridMultilevel"/>
    <w:tmpl w:val="814EED26"/>
    <w:lvl w:ilvl="0" w:tplc="6AC68BB6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5BB82D3C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CC30E34A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3A925ABE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99DE5BD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6CB83650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0504BDDA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08B68D62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84145E26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EDA486A"/>
    <w:multiLevelType w:val="hybridMultilevel"/>
    <w:tmpl w:val="88D6E552"/>
    <w:lvl w:ilvl="0" w:tplc="3ABC96D8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55D683D8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94C0EE20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075495EC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F380164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E1D67AB4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EB8AC87A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6FB021D2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CE0412DE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2E610A1"/>
    <w:multiLevelType w:val="hybridMultilevel"/>
    <w:tmpl w:val="2580E1D6"/>
    <w:lvl w:ilvl="0" w:tplc="8D06BFF8">
      <w:numFmt w:val="bullet"/>
      <w:lvlText w:val="●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FDC2AC94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2" w:tplc="25AECB5E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7D2C6360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4" w:tplc="C20E119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5" w:tplc="58A8A1C6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6" w:tplc="B6E856A0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7" w:tplc="B86EEEDA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8" w:tplc="BE3EEEAE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2AE25E79"/>
    <w:multiLevelType w:val="hybridMultilevel"/>
    <w:tmpl w:val="0F1869A6"/>
    <w:lvl w:ilvl="0" w:tplc="A566B1B2">
      <w:start w:val="1"/>
      <w:numFmt w:val="decimal"/>
      <w:lvlText w:val="%1."/>
      <w:lvlJc w:val="left"/>
      <w:pPr>
        <w:ind w:left="15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77EA924">
      <w:numFmt w:val="bullet"/>
      <w:lvlText w:val="•"/>
      <w:lvlJc w:val="left"/>
      <w:pPr>
        <w:ind w:left="2454" w:hanging="360"/>
      </w:pPr>
      <w:rPr>
        <w:rFonts w:hint="default"/>
        <w:lang w:val="en-US" w:eastAsia="en-US" w:bidi="ar-SA"/>
      </w:rPr>
    </w:lvl>
    <w:lvl w:ilvl="2" w:tplc="6E343FAE">
      <w:numFmt w:val="bullet"/>
      <w:lvlText w:val="•"/>
      <w:lvlJc w:val="left"/>
      <w:pPr>
        <w:ind w:left="3368" w:hanging="360"/>
      </w:pPr>
      <w:rPr>
        <w:rFonts w:hint="default"/>
        <w:lang w:val="en-US" w:eastAsia="en-US" w:bidi="ar-SA"/>
      </w:rPr>
    </w:lvl>
    <w:lvl w:ilvl="3" w:tplc="5EFEAAB0">
      <w:numFmt w:val="bullet"/>
      <w:lvlText w:val="•"/>
      <w:lvlJc w:val="left"/>
      <w:pPr>
        <w:ind w:left="4282" w:hanging="360"/>
      </w:pPr>
      <w:rPr>
        <w:rFonts w:hint="default"/>
        <w:lang w:val="en-US" w:eastAsia="en-US" w:bidi="ar-SA"/>
      </w:rPr>
    </w:lvl>
    <w:lvl w:ilvl="4" w:tplc="BC1AE03A">
      <w:numFmt w:val="bullet"/>
      <w:lvlText w:val="•"/>
      <w:lvlJc w:val="left"/>
      <w:pPr>
        <w:ind w:left="5196" w:hanging="360"/>
      </w:pPr>
      <w:rPr>
        <w:rFonts w:hint="default"/>
        <w:lang w:val="en-US" w:eastAsia="en-US" w:bidi="ar-SA"/>
      </w:rPr>
    </w:lvl>
    <w:lvl w:ilvl="5" w:tplc="CB80A4F8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3ABED5CA">
      <w:numFmt w:val="bullet"/>
      <w:lvlText w:val="•"/>
      <w:lvlJc w:val="left"/>
      <w:pPr>
        <w:ind w:left="7024" w:hanging="360"/>
      </w:pPr>
      <w:rPr>
        <w:rFonts w:hint="default"/>
        <w:lang w:val="en-US" w:eastAsia="en-US" w:bidi="ar-SA"/>
      </w:rPr>
    </w:lvl>
    <w:lvl w:ilvl="7" w:tplc="2BE8B1D2">
      <w:numFmt w:val="bullet"/>
      <w:lvlText w:val="•"/>
      <w:lvlJc w:val="left"/>
      <w:pPr>
        <w:ind w:left="7938" w:hanging="360"/>
      </w:pPr>
      <w:rPr>
        <w:rFonts w:hint="default"/>
        <w:lang w:val="en-US" w:eastAsia="en-US" w:bidi="ar-SA"/>
      </w:rPr>
    </w:lvl>
    <w:lvl w:ilvl="8" w:tplc="45C8681C">
      <w:numFmt w:val="bullet"/>
      <w:lvlText w:val="•"/>
      <w:lvlJc w:val="left"/>
      <w:pPr>
        <w:ind w:left="8852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2AFA75C6"/>
    <w:multiLevelType w:val="hybridMultilevel"/>
    <w:tmpl w:val="DA0A66EE"/>
    <w:lvl w:ilvl="0" w:tplc="1DAE1552">
      <w:numFmt w:val="bullet"/>
      <w:lvlText w:val="●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3DDEC81E">
      <w:numFmt w:val="bullet"/>
      <w:lvlText w:val="•"/>
      <w:lvlJc w:val="left"/>
      <w:pPr>
        <w:ind w:left="1053" w:hanging="360"/>
      </w:pPr>
      <w:rPr>
        <w:rFonts w:hint="default"/>
        <w:lang w:val="en-US" w:eastAsia="en-US" w:bidi="ar-SA"/>
      </w:rPr>
    </w:lvl>
    <w:lvl w:ilvl="2" w:tplc="D60E80C0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3" w:tplc="C5F00338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4" w:tplc="D3DC2246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5" w:tplc="3CC47A7E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6" w:tplc="BAB0A960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7" w:tplc="54E09C72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8" w:tplc="647C67BA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2B2158D4"/>
    <w:multiLevelType w:val="hybridMultilevel"/>
    <w:tmpl w:val="286E7EAC"/>
    <w:lvl w:ilvl="0" w:tplc="148E1464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886CF930">
      <w:numFmt w:val="bullet"/>
      <w:lvlText w:val="•"/>
      <w:lvlJc w:val="left"/>
      <w:pPr>
        <w:ind w:left="1053" w:hanging="360"/>
      </w:pPr>
      <w:rPr>
        <w:rFonts w:hint="default"/>
        <w:lang w:val="en-US" w:eastAsia="en-US" w:bidi="ar-SA"/>
      </w:rPr>
    </w:lvl>
    <w:lvl w:ilvl="2" w:tplc="2BE07EC0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3" w:tplc="F84E826A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4" w:tplc="A594B55A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5" w:tplc="F03A957C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6" w:tplc="2CE4A12E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7" w:tplc="F808E310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8" w:tplc="768A2464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D537D26"/>
    <w:multiLevelType w:val="hybridMultilevel"/>
    <w:tmpl w:val="FEA22AA4"/>
    <w:lvl w:ilvl="0" w:tplc="5F18B79A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2E3C3EA2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5B9C0D34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EF041CC4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D70A574E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9D901394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77D8FFA0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57B29D44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DD58F6D6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E6812F5"/>
    <w:multiLevelType w:val="hybridMultilevel"/>
    <w:tmpl w:val="0EB467C4"/>
    <w:lvl w:ilvl="0" w:tplc="32EAB6C0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90A49012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A72A8DAC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70805AC8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31920EA4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0310DB5E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21D42D8A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7BBC65DA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C246A27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2EB91F51"/>
    <w:multiLevelType w:val="hybridMultilevel"/>
    <w:tmpl w:val="33EEA492"/>
    <w:lvl w:ilvl="0" w:tplc="092E6590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AF6AE406">
      <w:numFmt w:val="bullet"/>
      <w:lvlText w:val="•"/>
      <w:lvlJc w:val="left"/>
      <w:pPr>
        <w:ind w:left="1053" w:hanging="360"/>
      </w:pPr>
      <w:rPr>
        <w:rFonts w:hint="default"/>
        <w:lang w:val="en-US" w:eastAsia="en-US" w:bidi="ar-SA"/>
      </w:rPr>
    </w:lvl>
    <w:lvl w:ilvl="2" w:tplc="7FA6A102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3" w:tplc="4FCEE5D6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4" w:tplc="EFD67EB8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5" w:tplc="E3D27838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6" w:tplc="5B9870D8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7" w:tplc="93E68D36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8" w:tplc="F1B082C2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abstractNum w:abstractNumId="15" w15:restartNumberingAfterBreak="0">
    <w:nsid w:val="2FE21BFA"/>
    <w:multiLevelType w:val="hybridMultilevel"/>
    <w:tmpl w:val="0A387DAE"/>
    <w:lvl w:ilvl="0" w:tplc="05B07E28">
      <w:start w:val="1"/>
      <w:numFmt w:val="decimal"/>
      <w:lvlText w:val="%1."/>
      <w:lvlJc w:val="left"/>
      <w:pPr>
        <w:ind w:left="414" w:hanging="31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en-US" w:eastAsia="en-US" w:bidi="ar-SA"/>
      </w:rPr>
    </w:lvl>
    <w:lvl w:ilvl="1" w:tplc="48F0A27A">
      <w:numFmt w:val="bullet"/>
      <w:lvlText w:val="•"/>
      <w:lvlJc w:val="left"/>
      <w:pPr>
        <w:ind w:left="1446" w:hanging="315"/>
      </w:pPr>
      <w:rPr>
        <w:rFonts w:hint="default"/>
        <w:lang w:val="en-US" w:eastAsia="en-US" w:bidi="ar-SA"/>
      </w:rPr>
    </w:lvl>
    <w:lvl w:ilvl="2" w:tplc="96F6E78E">
      <w:numFmt w:val="bullet"/>
      <w:lvlText w:val="•"/>
      <w:lvlJc w:val="left"/>
      <w:pPr>
        <w:ind w:left="2472" w:hanging="315"/>
      </w:pPr>
      <w:rPr>
        <w:rFonts w:hint="default"/>
        <w:lang w:val="en-US" w:eastAsia="en-US" w:bidi="ar-SA"/>
      </w:rPr>
    </w:lvl>
    <w:lvl w:ilvl="3" w:tplc="D898B6C2">
      <w:numFmt w:val="bullet"/>
      <w:lvlText w:val="•"/>
      <w:lvlJc w:val="left"/>
      <w:pPr>
        <w:ind w:left="3498" w:hanging="315"/>
      </w:pPr>
      <w:rPr>
        <w:rFonts w:hint="default"/>
        <w:lang w:val="en-US" w:eastAsia="en-US" w:bidi="ar-SA"/>
      </w:rPr>
    </w:lvl>
    <w:lvl w:ilvl="4" w:tplc="BBB0BF7A">
      <w:numFmt w:val="bullet"/>
      <w:lvlText w:val="•"/>
      <w:lvlJc w:val="left"/>
      <w:pPr>
        <w:ind w:left="4524" w:hanging="315"/>
      </w:pPr>
      <w:rPr>
        <w:rFonts w:hint="default"/>
        <w:lang w:val="en-US" w:eastAsia="en-US" w:bidi="ar-SA"/>
      </w:rPr>
    </w:lvl>
    <w:lvl w:ilvl="5" w:tplc="1F323C8E">
      <w:numFmt w:val="bullet"/>
      <w:lvlText w:val="•"/>
      <w:lvlJc w:val="left"/>
      <w:pPr>
        <w:ind w:left="5550" w:hanging="315"/>
      </w:pPr>
      <w:rPr>
        <w:rFonts w:hint="default"/>
        <w:lang w:val="en-US" w:eastAsia="en-US" w:bidi="ar-SA"/>
      </w:rPr>
    </w:lvl>
    <w:lvl w:ilvl="6" w:tplc="8B98D4C0">
      <w:numFmt w:val="bullet"/>
      <w:lvlText w:val="•"/>
      <w:lvlJc w:val="left"/>
      <w:pPr>
        <w:ind w:left="6576" w:hanging="315"/>
      </w:pPr>
      <w:rPr>
        <w:rFonts w:hint="default"/>
        <w:lang w:val="en-US" w:eastAsia="en-US" w:bidi="ar-SA"/>
      </w:rPr>
    </w:lvl>
    <w:lvl w:ilvl="7" w:tplc="5650AAD6">
      <w:numFmt w:val="bullet"/>
      <w:lvlText w:val="•"/>
      <w:lvlJc w:val="left"/>
      <w:pPr>
        <w:ind w:left="7602" w:hanging="315"/>
      </w:pPr>
      <w:rPr>
        <w:rFonts w:hint="default"/>
        <w:lang w:val="en-US" w:eastAsia="en-US" w:bidi="ar-SA"/>
      </w:rPr>
    </w:lvl>
    <w:lvl w:ilvl="8" w:tplc="7B04D65A">
      <w:numFmt w:val="bullet"/>
      <w:lvlText w:val="•"/>
      <w:lvlJc w:val="left"/>
      <w:pPr>
        <w:ind w:left="8628" w:hanging="315"/>
      </w:pPr>
      <w:rPr>
        <w:rFonts w:hint="default"/>
        <w:lang w:val="en-US" w:eastAsia="en-US" w:bidi="ar-SA"/>
      </w:rPr>
    </w:lvl>
  </w:abstractNum>
  <w:abstractNum w:abstractNumId="16" w15:restartNumberingAfterBreak="0">
    <w:nsid w:val="303644CF"/>
    <w:multiLevelType w:val="hybridMultilevel"/>
    <w:tmpl w:val="E4C84A4E"/>
    <w:lvl w:ilvl="0" w:tplc="264C8B24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76DA204A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33E8B40E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F74266E8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2D9ADA6E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420E992C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9232362C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956A682C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F03AA928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30C247CB"/>
    <w:multiLevelType w:val="hybridMultilevel"/>
    <w:tmpl w:val="0EE27B22"/>
    <w:lvl w:ilvl="0" w:tplc="46386986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96CC9DD8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D8B4011C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C8343190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ADD69FB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60FE458C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60366444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DDDA8472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70FC08CC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3F4F6C0B"/>
    <w:multiLevelType w:val="hybridMultilevel"/>
    <w:tmpl w:val="6E867162"/>
    <w:lvl w:ilvl="0" w:tplc="5D0C2F7A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A3CEAC62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B2587A70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A6D0FC7C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BCD0031E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EDACA8C4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E15AFDD8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CA246DE0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B4B2A592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43BD5F25"/>
    <w:multiLevelType w:val="hybridMultilevel"/>
    <w:tmpl w:val="9A648032"/>
    <w:lvl w:ilvl="0" w:tplc="607A9DE2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75A24034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7730FEDA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81F2B410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6CF8ED2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8702E0E2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BA0013C8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3BA4626A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D4F209E6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D556A79"/>
    <w:multiLevelType w:val="hybridMultilevel"/>
    <w:tmpl w:val="E588320E"/>
    <w:lvl w:ilvl="0" w:tplc="903E1F1C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CCA689B6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89DA0E58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8AF07D24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6504A28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C8B2D18E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EA3A7906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5E3E06EE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41B2B8C8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4DB25CB7"/>
    <w:multiLevelType w:val="hybridMultilevel"/>
    <w:tmpl w:val="23B4F502"/>
    <w:lvl w:ilvl="0" w:tplc="D9065E5E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B99C26B2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0354301A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DDEAFACC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0464CF4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6854C982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FF54FE18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97CE54D6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09AA4102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4F5C50A1"/>
    <w:multiLevelType w:val="hybridMultilevel"/>
    <w:tmpl w:val="F8441190"/>
    <w:lvl w:ilvl="0" w:tplc="352647C6">
      <w:numFmt w:val="bullet"/>
      <w:lvlText w:val="●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DB5271C6">
      <w:numFmt w:val="bullet"/>
      <w:lvlText w:val="•"/>
      <w:lvlJc w:val="left"/>
      <w:pPr>
        <w:ind w:left="1053" w:hanging="360"/>
      </w:pPr>
      <w:rPr>
        <w:rFonts w:hint="default"/>
        <w:lang w:val="en-US" w:eastAsia="en-US" w:bidi="ar-SA"/>
      </w:rPr>
    </w:lvl>
    <w:lvl w:ilvl="2" w:tplc="44A8482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3" w:tplc="3E0EEC96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4" w:tplc="D69E0126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5" w:tplc="69A8A8CA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6" w:tplc="E6EA65C2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7" w:tplc="54084536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8" w:tplc="89482878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</w:abstractNum>
  <w:abstractNum w:abstractNumId="23" w15:restartNumberingAfterBreak="0">
    <w:nsid w:val="4FF52F1E"/>
    <w:multiLevelType w:val="hybridMultilevel"/>
    <w:tmpl w:val="810E9C86"/>
    <w:lvl w:ilvl="0" w:tplc="5860F70E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94E242AE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8FDA11BC">
      <w:numFmt w:val="bullet"/>
      <w:lvlText w:val="•"/>
      <w:lvlJc w:val="left"/>
      <w:pPr>
        <w:ind w:left="2792" w:hanging="360"/>
      </w:pPr>
      <w:rPr>
        <w:rFonts w:hint="default"/>
        <w:lang w:val="en-US" w:eastAsia="en-US" w:bidi="ar-SA"/>
      </w:rPr>
    </w:lvl>
    <w:lvl w:ilvl="3" w:tplc="CB3422FA">
      <w:numFmt w:val="bullet"/>
      <w:lvlText w:val="•"/>
      <w:lvlJc w:val="left"/>
      <w:pPr>
        <w:ind w:left="3778" w:hanging="360"/>
      </w:pPr>
      <w:rPr>
        <w:rFonts w:hint="default"/>
        <w:lang w:val="en-US" w:eastAsia="en-US" w:bidi="ar-SA"/>
      </w:rPr>
    </w:lvl>
    <w:lvl w:ilvl="4" w:tplc="41C22CD0">
      <w:numFmt w:val="bullet"/>
      <w:lvlText w:val="•"/>
      <w:lvlJc w:val="left"/>
      <w:pPr>
        <w:ind w:left="4764" w:hanging="360"/>
      </w:pPr>
      <w:rPr>
        <w:rFonts w:hint="default"/>
        <w:lang w:val="en-US" w:eastAsia="en-US" w:bidi="ar-SA"/>
      </w:rPr>
    </w:lvl>
    <w:lvl w:ilvl="5" w:tplc="B70235A8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B74665BE"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7" w:tplc="9E0EF738">
      <w:numFmt w:val="bullet"/>
      <w:lvlText w:val="•"/>
      <w:lvlJc w:val="left"/>
      <w:pPr>
        <w:ind w:left="7722" w:hanging="360"/>
      </w:pPr>
      <w:rPr>
        <w:rFonts w:hint="default"/>
        <w:lang w:val="en-US" w:eastAsia="en-US" w:bidi="ar-SA"/>
      </w:rPr>
    </w:lvl>
    <w:lvl w:ilvl="8" w:tplc="A50ADD3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0271CD1"/>
    <w:multiLevelType w:val="hybridMultilevel"/>
    <w:tmpl w:val="5BEE43A8"/>
    <w:lvl w:ilvl="0" w:tplc="02E0CD42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D952B504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091A741C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B79EA146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A6929EB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4274EF54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0F82367A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69209224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F1D8B58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7E70836"/>
    <w:multiLevelType w:val="hybridMultilevel"/>
    <w:tmpl w:val="481841F6"/>
    <w:lvl w:ilvl="0" w:tplc="E4D6A6D6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D07EE9EE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EB96A186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3F4474AA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35C63448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36C23D98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57CA3C02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9CCCAFEC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66FEA20A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26" w15:restartNumberingAfterBreak="0">
    <w:nsid w:val="5AD451F5"/>
    <w:multiLevelType w:val="hybridMultilevel"/>
    <w:tmpl w:val="D32CFE00"/>
    <w:lvl w:ilvl="0" w:tplc="CA6AC9DE">
      <w:start w:val="1"/>
      <w:numFmt w:val="decimal"/>
      <w:lvlText w:val="%1."/>
      <w:lvlJc w:val="left"/>
      <w:pPr>
        <w:ind w:left="1046" w:hanging="2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59C1C14">
      <w:numFmt w:val="bullet"/>
      <w:lvlText w:val="•"/>
      <w:lvlJc w:val="left"/>
      <w:pPr>
        <w:ind w:left="2004" w:hanging="227"/>
      </w:pPr>
      <w:rPr>
        <w:rFonts w:hint="default"/>
        <w:lang w:val="en-US" w:eastAsia="en-US" w:bidi="ar-SA"/>
      </w:rPr>
    </w:lvl>
    <w:lvl w:ilvl="2" w:tplc="9FD89082">
      <w:numFmt w:val="bullet"/>
      <w:lvlText w:val="•"/>
      <w:lvlJc w:val="left"/>
      <w:pPr>
        <w:ind w:left="2968" w:hanging="227"/>
      </w:pPr>
      <w:rPr>
        <w:rFonts w:hint="default"/>
        <w:lang w:val="en-US" w:eastAsia="en-US" w:bidi="ar-SA"/>
      </w:rPr>
    </w:lvl>
    <w:lvl w:ilvl="3" w:tplc="3E803BC2">
      <w:numFmt w:val="bullet"/>
      <w:lvlText w:val="•"/>
      <w:lvlJc w:val="left"/>
      <w:pPr>
        <w:ind w:left="3932" w:hanging="227"/>
      </w:pPr>
      <w:rPr>
        <w:rFonts w:hint="default"/>
        <w:lang w:val="en-US" w:eastAsia="en-US" w:bidi="ar-SA"/>
      </w:rPr>
    </w:lvl>
    <w:lvl w:ilvl="4" w:tplc="CA48BC9A">
      <w:numFmt w:val="bullet"/>
      <w:lvlText w:val="•"/>
      <w:lvlJc w:val="left"/>
      <w:pPr>
        <w:ind w:left="4896" w:hanging="227"/>
      </w:pPr>
      <w:rPr>
        <w:rFonts w:hint="default"/>
        <w:lang w:val="en-US" w:eastAsia="en-US" w:bidi="ar-SA"/>
      </w:rPr>
    </w:lvl>
    <w:lvl w:ilvl="5" w:tplc="F998D902">
      <w:numFmt w:val="bullet"/>
      <w:lvlText w:val="•"/>
      <w:lvlJc w:val="left"/>
      <w:pPr>
        <w:ind w:left="5860" w:hanging="227"/>
      </w:pPr>
      <w:rPr>
        <w:rFonts w:hint="default"/>
        <w:lang w:val="en-US" w:eastAsia="en-US" w:bidi="ar-SA"/>
      </w:rPr>
    </w:lvl>
    <w:lvl w:ilvl="6" w:tplc="B19E8F54">
      <w:numFmt w:val="bullet"/>
      <w:lvlText w:val="•"/>
      <w:lvlJc w:val="left"/>
      <w:pPr>
        <w:ind w:left="6824" w:hanging="227"/>
      </w:pPr>
      <w:rPr>
        <w:rFonts w:hint="default"/>
        <w:lang w:val="en-US" w:eastAsia="en-US" w:bidi="ar-SA"/>
      </w:rPr>
    </w:lvl>
    <w:lvl w:ilvl="7" w:tplc="EED89DCE">
      <w:numFmt w:val="bullet"/>
      <w:lvlText w:val="•"/>
      <w:lvlJc w:val="left"/>
      <w:pPr>
        <w:ind w:left="7788" w:hanging="227"/>
      </w:pPr>
      <w:rPr>
        <w:rFonts w:hint="default"/>
        <w:lang w:val="en-US" w:eastAsia="en-US" w:bidi="ar-SA"/>
      </w:rPr>
    </w:lvl>
    <w:lvl w:ilvl="8" w:tplc="5A1652F4">
      <w:numFmt w:val="bullet"/>
      <w:lvlText w:val="•"/>
      <w:lvlJc w:val="left"/>
      <w:pPr>
        <w:ind w:left="8752" w:hanging="227"/>
      </w:pPr>
      <w:rPr>
        <w:rFonts w:hint="default"/>
        <w:lang w:val="en-US" w:eastAsia="en-US" w:bidi="ar-SA"/>
      </w:rPr>
    </w:lvl>
  </w:abstractNum>
  <w:abstractNum w:abstractNumId="27" w15:restartNumberingAfterBreak="0">
    <w:nsid w:val="5E244400"/>
    <w:multiLevelType w:val="hybridMultilevel"/>
    <w:tmpl w:val="C6DEDC8E"/>
    <w:lvl w:ilvl="0" w:tplc="ADE6CBAE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69BCE77E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49083DF6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761A44C0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CCE40560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AE8A9214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9BF4909E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86364284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2A8483CC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63F4459E"/>
    <w:multiLevelType w:val="hybridMultilevel"/>
    <w:tmpl w:val="F77E41C6"/>
    <w:lvl w:ilvl="0" w:tplc="CC1034B6">
      <w:start w:val="1"/>
      <w:numFmt w:val="decimal"/>
      <w:lvlText w:val="%1."/>
      <w:lvlJc w:val="left"/>
      <w:pPr>
        <w:ind w:left="326" w:hanging="2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2C2DA96">
      <w:start w:val="1"/>
      <w:numFmt w:val="decimal"/>
      <w:lvlText w:val="%2."/>
      <w:lvlJc w:val="left"/>
      <w:pPr>
        <w:ind w:left="940" w:hanging="4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4FFCCF8C">
      <w:numFmt w:val="bullet"/>
      <w:lvlText w:val="•"/>
      <w:lvlJc w:val="left"/>
      <w:pPr>
        <w:ind w:left="2022" w:hanging="480"/>
      </w:pPr>
      <w:rPr>
        <w:rFonts w:hint="default"/>
        <w:lang w:val="en-US" w:eastAsia="en-US" w:bidi="ar-SA"/>
      </w:rPr>
    </w:lvl>
    <w:lvl w:ilvl="3" w:tplc="E5BAB3CE">
      <w:numFmt w:val="bullet"/>
      <w:lvlText w:val="•"/>
      <w:lvlJc w:val="left"/>
      <w:pPr>
        <w:ind w:left="3104" w:hanging="480"/>
      </w:pPr>
      <w:rPr>
        <w:rFonts w:hint="default"/>
        <w:lang w:val="en-US" w:eastAsia="en-US" w:bidi="ar-SA"/>
      </w:rPr>
    </w:lvl>
    <w:lvl w:ilvl="4" w:tplc="558649A2">
      <w:numFmt w:val="bullet"/>
      <w:lvlText w:val="•"/>
      <w:lvlJc w:val="left"/>
      <w:pPr>
        <w:ind w:left="4186" w:hanging="480"/>
      </w:pPr>
      <w:rPr>
        <w:rFonts w:hint="default"/>
        <w:lang w:val="en-US" w:eastAsia="en-US" w:bidi="ar-SA"/>
      </w:rPr>
    </w:lvl>
    <w:lvl w:ilvl="5" w:tplc="3244E6F0">
      <w:numFmt w:val="bullet"/>
      <w:lvlText w:val="•"/>
      <w:lvlJc w:val="left"/>
      <w:pPr>
        <w:ind w:left="5268" w:hanging="480"/>
      </w:pPr>
      <w:rPr>
        <w:rFonts w:hint="default"/>
        <w:lang w:val="en-US" w:eastAsia="en-US" w:bidi="ar-SA"/>
      </w:rPr>
    </w:lvl>
    <w:lvl w:ilvl="6" w:tplc="4AC25D5E">
      <w:numFmt w:val="bullet"/>
      <w:lvlText w:val="•"/>
      <w:lvlJc w:val="left"/>
      <w:pPr>
        <w:ind w:left="6351" w:hanging="480"/>
      </w:pPr>
      <w:rPr>
        <w:rFonts w:hint="default"/>
        <w:lang w:val="en-US" w:eastAsia="en-US" w:bidi="ar-SA"/>
      </w:rPr>
    </w:lvl>
    <w:lvl w:ilvl="7" w:tplc="520E4356">
      <w:numFmt w:val="bullet"/>
      <w:lvlText w:val="•"/>
      <w:lvlJc w:val="left"/>
      <w:pPr>
        <w:ind w:left="7433" w:hanging="480"/>
      </w:pPr>
      <w:rPr>
        <w:rFonts w:hint="default"/>
        <w:lang w:val="en-US" w:eastAsia="en-US" w:bidi="ar-SA"/>
      </w:rPr>
    </w:lvl>
    <w:lvl w:ilvl="8" w:tplc="B2F02D36">
      <w:numFmt w:val="bullet"/>
      <w:lvlText w:val="•"/>
      <w:lvlJc w:val="left"/>
      <w:pPr>
        <w:ind w:left="8515" w:hanging="480"/>
      </w:pPr>
      <w:rPr>
        <w:rFonts w:hint="default"/>
        <w:lang w:val="en-US" w:eastAsia="en-US" w:bidi="ar-SA"/>
      </w:rPr>
    </w:lvl>
  </w:abstractNum>
  <w:abstractNum w:abstractNumId="29" w15:restartNumberingAfterBreak="0">
    <w:nsid w:val="64944FBC"/>
    <w:multiLevelType w:val="hybridMultilevel"/>
    <w:tmpl w:val="6A524E0E"/>
    <w:lvl w:ilvl="0" w:tplc="E3A02258">
      <w:start w:val="1"/>
      <w:numFmt w:val="decimal"/>
      <w:lvlText w:val="%1."/>
      <w:lvlJc w:val="left"/>
      <w:pPr>
        <w:ind w:left="100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8146302">
      <w:start w:val="1"/>
      <w:numFmt w:val="decimal"/>
      <w:lvlText w:val="%2."/>
      <w:lvlJc w:val="left"/>
      <w:pPr>
        <w:ind w:left="820" w:hanging="2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A3D22088">
      <w:numFmt w:val="bullet"/>
      <w:lvlText w:val="•"/>
      <w:lvlJc w:val="left"/>
      <w:pPr>
        <w:ind w:left="1915" w:hanging="236"/>
      </w:pPr>
      <w:rPr>
        <w:rFonts w:hint="default"/>
        <w:lang w:val="en-US" w:eastAsia="en-US" w:bidi="ar-SA"/>
      </w:rPr>
    </w:lvl>
    <w:lvl w:ilvl="3" w:tplc="7576A412">
      <w:numFmt w:val="bullet"/>
      <w:lvlText w:val="•"/>
      <w:lvlJc w:val="left"/>
      <w:pPr>
        <w:ind w:left="3011" w:hanging="236"/>
      </w:pPr>
      <w:rPr>
        <w:rFonts w:hint="default"/>
        <w:lang w:val="en-US" w:eastAsia="en-US" w:bidi="ar-SA"/>
      </w:rPr>
    </w:lvl>
    <w:lvl w:ilvl="4" w:tplc="F54E3ACC">
      <w:numFmt w:val="bullet"/>
      <w:lvlText w:val="•"/>
      <w:lvlJc w:val="left"/>
      <w:pPr>
        <w:ind w:left="4106" w:hanging="236"/>
      </w:pPr>
      <w:rPr>
        <w:rFonts w:hint="default"/>
        <w:lang w:val="en-US" w:eastAsia="en-US" w:bidi="ar-SA"/>
      </w:rPr>
    </w:lvl>
    <w:lvl w:ilvl="5" w:tplc="2628220A">
      <w:numFmt w:val="bullet"/>
      <w:lvlText w:val="•"/>
      <w:lvlJc w:val="left"/>
      <w:pPr>
        <w:ind w:left="5202" w:hanging="236"/>
      </w:pPr>
      <w:rPr>
        <w:rFonts w:hint="default"/>
        <w:lang w:val="en-US" w:eastAsia="en-US" w:bidi="ar-SA"/>
      </w:rPr>
    </w:lvl>
    <w:lvl w:ilvl="6" w:tplc="368AC47E">
      <w:numFmt w:val="bullet"/>
      <w:lvlText w:val="•"/>
      <w:lvlJc w:val="left"/>
      <w:pPr>
        <w:ind w:left="6297" w:hanging="236"/>
      </w:pPr>
      <w:rPr>
        <w:rFonts w:hint="default"/>
        <w:lang w:val="en-US" w:eastAsia="en-US" w:bidi="ar-SA"/>
      </w:rPr>
    </w:lvl>
    <w:lvl w:ilvl="7" w:tplc="8D5A5340">
      <w:numFmt w:val="bullet"/>
      <w:lvlText w:val="•"/>
      <w:lvlJc w:val="left"/>
      <w:pPr>
        <w:ind w:left="7393" w:hanging="236"/>
      </w:pPr>
      <w:rPr>
        <w:rFonts w:hint="default"/>
        <w:lang w:val="en-US" w:eastAsia="en-US" w:bidi="ar-SA"/>
      </w:rPr>
    </w:lvl>
    <w:lvl w:ilvl="8" w:tplc="51DA9B5A">
      <w:numFmt w:val="bullet"/>
      <w:lvlText w:val="•"/>
      <w:lvlJc w:val="left"/>
      <w:pPr>
        <w:ind w:left="8488" w:hanging="236"/>
      </w:pPr>
      <w:rPr>
        <w:rFonts w:hint="default"/>
        <w:lang w:val="en-US" w:eastAsia="en-US" w:bidi="ar-SA"/>
      </w:rPr>
    </w:lvl>
  </w:abstractNum>
  <w:abstractNum w:abstractNumId="30" w15:restartNumberingAfterBreak="0">
    <w:nsid w:val="6AE821BE"/>
    <w:multiLevelType w:val="hybridMultilevel"/>
    <w:tmpl w:val="565EC3E8"/>
    <w:lvl w:ilvl="0" w:tplc="45761EB8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CA62ADA8">
      <w:numFmt w:val="bullet"/>
      <w:lvlText w:val="•"/>
      <w:lvlJc w:val="left"/>
      <w:pPr>
        <w:ind w:left="1053" w:hanging="360"/>
      </w:pPr>
      <w:rPr>
        <w:rFonts w:hint="default"/>
        <w:lang w:val="en-US" w:eastAsia="en-US" w:bidi="ar-SA"/>
      </w:rPr>
    </w:lvl>
    <w:lvl w:ilvl="2" w:tplc="7F2ADD34">
      <w:numFmt w:val="bullet"/>
      <w:lvlText w:val="•"/>
      <w:lvlJc w:val="left"/>
      <w:pPr>
        <w:ind w:left="1306" w:hanging="360"/>
      </w:pPr>
      <w:rPr>
        <w:rFonts w:hint="default"/>
        <w:lang w:val="en-US" w:eastAsia="en-US" w:bidi="ar-SA"/>
      </w:rPr>
    </w:lvl>
    <w:lvl w:ilvl="3" w:tplc="AD460C12">
      <w:numFmt w:val="bullet"/>
      <w:lvlText w:val="•"/>
      <w:lvlJc w:val="left"/>
      <w:pPr>
        <w:ind w:left="1559" w:hanging="360"/>
      </w:pPr>
      <w:rPr>
        <w:rFonts w:hint="default"/>
        <w:lang w:val="en-US" w:eastAsia="en-US" w:bidi="ar-SA"/>
      </w:rPr>
    </w:lvl>
    <w:lvl w:ilvl="4" w:tplc="6E7E5E42">
      <w:numFmt w:val="bullet"/>
      <w:lvlText w:val="•"/>
      <w:lvlJc w:val="left"/>
      <w:pPr>
        <w:ind w:left="1812" w:hanging="360"/>
      </w:pPr>
      <w:rPr>
        <w:rFonts w:hint="default"/>
        <w:lang w:val="en-US" w:eastAsia="en-US" w:bidi="ar-SA"/>
      </w:rPr>
    </w:lvl>
    <w:lvl w:ilvl="5" w:tplc="682CDE94">
      <w:numFmt w:val="bullet"/>
      <w:lvlText w:val="•"/>
      <w:lvlJc w:val="left"/>
      <w:pPr>
        <w:ind w:left="2065" w:hanging="360"/>
      </w:pPr>
      <w:rPr>
        <w:rFonts w:hint="default"/>
        <w:lang w:val="en-US" w:eastAsia="en-US" w:bidi="ar-SA"/>
      </w:rPr>
    </w:lvl>
    <w:lvl w:ilvl="6" w:tplc="93E2B48C">
      <w:numFmt w:val="bullet"/>
      <w:lvlText w:val="•"/>
      <w:lvlJc w:val="left"/>
      <w:pPr>
        <w:ind w:left="2318" w:hanging="360"/>
      </w:pPr>
      <w:rPr>
        <w:rFonts w:hint="default"/>
        <w:lang w:val="en-US" w:eastAsia="en-US" w:bidi="ar-SA"/>
      </w:rPr>
    </w:lvl>
    <w:lvl w:ilvl="7" w:tplc="F5F8B77E">
      <w:numFmt w:val="bullet"/>
      <w:lvlText w:val="•"/>
      <w:lvlJc w:val="left"/>
      <w:pPr>
        <w:ind w:left="2571" w:hanging="360"/>
      </w:pPr>
      <w:rPr>
        <w:rFonts w:hint="default"/>
        <w:lang w:val="en-US" w:eastAsia="en-US" w:bidi="ar-SA"/>
      </w:rPr>
    </w:lvl>
    <w:lvl w:ilvl="8" w:tplc="E83AA9D2"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B486F6E"/>
    <w:multiLevelType w:val="hybridMultilevel"/>
    <w:tmpl w:val="2BCCAA58"/>
    <w:lvl w:ilvl="0" w:tplc="7846B1A0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C0368490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EEC8FF96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A4B8D8F4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CBC0050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ECB8E626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BB96F040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7BA86634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433A8B0C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6C4441C0"/>
    <w:multiLevelType w:val="hybridMultilevel"/>
    <w:tmpl w:val="605E6550"/>
    <w:lvl w:ilvl="0" w:tplc="3F945AF0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1BE8DFCC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339E7E56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296808B2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E3D6141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ED882DB8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730C33DE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348431CE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3296EAF6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6D953A90"/>
    <w:multiLevelType w:val="hybridMultilevel"/>
    <w:tmpl w:val="BC2C6B4A"/>
    <w:lvl w:ilvl="0" w:tplc="7BF60AD8">
      <w:numFmt w:val="bullet"/>
      <w:lvlText w:val="●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478054EA">
      <w:numFmt w:val="bullet"/>
      <w:lvlText w:val="•"/>
      <w:lvlJc w:val="left"/>
      <w:pPr>
        <w:ind w:left="1039" w:hanging="360"/>
      </w:pPr>
      <w:rPr>
        <w:rFonts w:hint="default"/>
        <w:lang w:val="en-US" w:eastAsia="en-US" w:bidi="ar-SA"/>
      </w:rPr>
    </w:lvl>
    <w:lvl w:ilvl="2" w:tplc="F4A64FFA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A3824B12">
      <w:numFmt w:val="bullet"/>
      <w:lvlText w:val="•"/>
      <w:lvlJc w:val="left"/>
      <w:pPr>
        <w:ind w:left="1477" w:hanging="360"/>
      </w:pPr>
      <w:rPr>
        <w:rFonts w:hint="default"/>
        <w:lang w:val="en-US" w:eastAsia="en-US" w:bidi="ar-SA"/>
      </w:rPr>
    </w:lvl>
    <w:lvl w:ilvl="4" w:tplc="3F20FFE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5" w:tplc="16029622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6" w:tplc="3424CB34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7" w:tplc="3C1A070A">
      <w:numFmt w:val="bullet"/>
      <w:lvlText w:val="•"/>
      <w:lvlJc w:val="left"/>
      <w:pPr>
        <w:ind w:left="2353" w:hanging="360"/>
      </w:pPr>
      <w:rPr>
        <w:rFonts w:hint="default"/>
        <w:lang w:val="en-US" w:eastAsia="en-US" w:bidi="ar-SA"/>
      </w:rPr>
    </w:lvl>
    <w:lvl w:ilvl="8" w:tplc="70200304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70AE1129"/>
    <w:multiLevelType w:val="hybridMultilevel"/>
    <w:tmpl w:val="F18AF1B6"/>
    <w:lvl w:ilvl="0" w:tplc="6046F644">
      <w:numFmt w:val="bullet"/>
      <w:lvlText w:val="●"/>
      <w:lvlJc w:val="left"/>
      <w:pPr>
        <w:ind w:left="825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1B34F972">
      <w:numFmt w:val="bullet"/>
      <w:lvlText w:val="•"/>
      <w:lvlJc w:val="left"/>
      <w:pPr>
        <w:ind w:left="1053" w:hanging="360"/>
      </w:pPr>
      <w:rPr>
        <w:rFonts w:hint="default"/>
        <w:lang w:val="en-US" w:eastAsia="en-US" w:bidi="ar-SA"/>
      </w:rPr>
    </w:lvl>
    <w:lvl w:ilvl="2" w:tplc="356827E6">
      <w:numFmt w:val="bullet"/>
      <w:lvlText w:val="•"/>
      <w:lvlJc w:val="left"/>
      <w:pPr>
        <w:ind w:left="1286" w:hanging="360"/>
      </w:pPr>
      <w:rPr>
        <w:rFonts w:hint="default"/>
        <w:lang w:val="en-US" w:eastAsia="en-US" w:bidi="ar-SA"/>
      </w:rPr>
    </w:lvl>
    <w:lvl w:ilvl="3" w:tplc="152A5CA6">
      <w:numFmt w:val="bullet"/>
      <w:lvlText w:val="•"/>
      <w:lvlJc w:val="left"/>
      <w:pPr>
        <w:ind w:left="1519" w:hanging="360"/>
      </w:pPr>
      <w:rPr>
        <w:rFonts w:hint="default"/>
        <w:lang w:val="en-US" w:eastAsia="en-US" w:bidi="ar-SA"/>
      </w:rPr>
    </w:lvl>
    <w:lvl w:ilvl="4" w:tplc="D63C7DFA">
      <w:numFmt w:val="bullet"/>
      <w:lvlText w:val="•"/>
      <w:lvlJc w:val="left"/>
      <w:pPr>
        <w:ind w:left="1752" w:hanging="360"/>
      </w:pPr>
      <w:rPr>
        <w:rFonts w:hint="default"/>
        <w:lang w:val="en-US" w:eastAsia="en-US" w:bidi="ar-SA"/>
      </w:rPr>
    </w:lvl>
    <w:lvl w:ilvl="5" w:tplc="5B809644">
      <w:numFmt w:val="bullet"/>
      <w:lvlText w:val="•"/>
      <w:lvlJc w:val="left"/>
      <w:pPr>
        <w:ind w:left="1985" w:hanging="360"/>
      </w:pPr>
      <w:rPr>
        <w:rFonts w:hint="default"/>
        <w:lang w:val="en-US" w:eastAsia="en-US" w:bidi="ar-SA"/>
      </w:rPr>
    </w:lvl>
    <w:lvl w:ilvl="6" w:tplc="3AA09400">
      <w:numFmt w:val="bullet"/>
      <w:lvlText w:val="•"/>
      <w:lvlJc w:val="left"/>
      <w:pPr>
        <w:ind w:left="2218" w:hanging="360"/>
      </w:pPr>
      <w:rPr>
        <w:rFonts w:hint="default"/>
        <w:lang w:val="en-US" w:eastAsia="en-US" w:bidi="ar-SA"/>
      </w:rPr>
    </w:lvl>
    <w:lvl w:ilvl="7" w:tplc="6A78D786">
      <w:numFmt w:val="bullet"/>
      <w:lvlText w:val="•"/>
      <w:lvlJc w:val="left"/>
      <w:pPr>
        <w:ind w:left="2451" w:hanging="360"/>
      </w:pPr>
      <w:rPr>
        <w:rFonts w:hint="default"/>
        <w:lang w:val="en-US" w:eastAsia="en-US" w:bidi="ar-SA"/>
      </w:rPr>
    </w:lvl>
    <w:lvl w:ilvl="8" w:tplc="CAC0AE8C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740F2BA9"/>
    <w:multiLevelType w:val="hybridMultilevel"/>
    <w:tmpl w:val="4D30AD3C"/>
    <w:lvl w:ilvl="0" w:tplc="67640578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07F8EE3A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BCE40BEC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AD7CFB50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CE18184A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195090A4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453A1114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9A567542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00B6900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74134FAB"/>
    <w:multiLevelType w:val="hybridMultilevel"/>
    <w:tmpl w:val="1864F540"/>
    <w:lvl w:ilvl="0" w:tplc="4A94A122">
      <w:start w:val="1"/>
      <w:numFmt w:val="decimal"/>
      <w:lvlText w:val="%1."/>
      <w:lvlJc w:val="left"/>
      <w:pPr>
        <w:ind w:left="419" w:hanging="32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1" w:tplc="3F2E1EF8">
      <w:numFmt w:val="bullet"/>
      <w:lvlText w:val="●"/>
      <w:lvlJc w:val="left"/>
      <w:pPr>
        <w:ind w:left="100" w:hanging="360"/>
      </w:pPr>
      <w:rPr>
        <w:rFonts w:hint="default"/>
        <w:w w:val="100"/>
        <w:lang w:val="en-US" w:eastAsia="en-US" w:bidi="ar-SA"/>
      </w:rPr>
    </w:lvl>
    <w:lvl w:ilvl="2" w:tplc="855A68E6">
      <w:numFmt w:val="bullet"/>
      <w:lvlText w:val="•"/>
      <w:lvlJc w:val="left"/>
      <w:pPr>
        <w:ind w:left="820" w:hanging="360"/>
      </w:pPr>
      <w:rPr>
        <w:rFonts w:hint="default"/>
        <w:lang w:val="en-US" w:eastAsia="en-US" w:bidi="ar-SA"/>
      </w:rPr>
    </w:lvl>
    <w:lvl w:ilvl="3" w:tplc="D6E0EAC4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4" w:tplc="17B03998">
      <w:numFmt w:val="bullet"/>
      <w:lvlText w:val="•"/>
      <w:lvlJc w:val="left"/>
      <w:pPr>
        <w:ind w:left="2280" w:hanging="360"/>
      </w:pPr>
      <w:rPr>
        <w:rFonts w:hint="default"/>
        <w:lang w:val="en-US" w:eastAsia="en-US" w:bidi="ar-SA"/>
      </w:rPr>
    </w:lvl>
    <w:lvl w:ilvl="5" w:tplc="FB300256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6" w:tplc="E308514C"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7" w:tplc="67D0EE74"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8" w:tplc="57A60A26"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7A2B1437"/>
    <w:multiLevelType w:val="hybridMultilevel"/>
    <w:tmpl w:val="7112281C"/>
    <w:lvl w:ilvl="0" w:tplc="29621936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8E840542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1BE81396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CF0C74E2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6DA0F1F6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24123AFE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A0D8F302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3CF4C22E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13AC317E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7AE33609"/>
    <w:multiLevelType w:val="hybridMultilevel"/>
    <w:tmpl w:val="69265AA6"/>
    <w:lvl w:ilvl="0" w:tplc="1DA47484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47DC1400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C04463FE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7C7869AA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2078DC12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43A0C9EA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C8A61BA2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7618DBD2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A9B074EC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B9607AD"/>
    <w:multiLevelType w:val="hybridMultilevel"/>
    <w:tmpl w:val="428A0F0E"/>
    <w:lvl w:ilvl="0" w:tplc="C8281E84">
      <w:start w:val="1"/>
      <w:numFmt w:val="lowerLetter"/>
      <w:lvlText w:val="%1)"/>
      <w:lvlJc w:val="left"/>
      <w:pPr>
        <w:ind w:left="446" w:hanging="347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32"/>
        <w:szCs w:val="32"/>
        <w:lang w:val="en-US" w:eastAsia="en-US" w:bidi="ar-SA"/>
      </w:rPr>
    </w:lvl>
    <w:lvl w:ilvl="1" w:tplc="1B504938">
      <w:numFmt w:val="bullet"/>
      <w:lvlText w:val="●"/>
      <w:lvlJc w:val="left"/>
      <w:pPr>
        <w:ind w:left="82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2" w:tplc="6FF68CC2">
      <w:numFmt w:val="bullet"/>
      <w:lvlText w:val="•"/>
      <w:lvlJc w:val="left"/>
      <w:pPr>
        <w:ind w:left="1915" w:hanging="360"/>
      </w:pPr>
      <w:rPr>
        <w:rFonts w:hint="default"/>
        <w:lang w:val="en-US" w:eastAsia="en-US" w:bidi="ar-SA"/>
      </w:rPr>
    </w:lvl>
    <w:lvl w:ilvl="3" w:tplc="8F7E7C62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4" w:tplc="567894E8">
      <w:numFmt w:val="bullet"/>
      <w:lvlText w:val="•"/>
      <w:lvlJc w:val="left"/>
      <w:pPr>
        <w:ind w:left="4106" w:hanging="360"/>
      </w:pPr>
      <w:rPr>
        <w:rFonts w:hint="default"/>
        <w:lang w:val="en-US" w:eastAsia="en-US" w:bidi="ar-SA"/>
      </w:rPr>
    </w:lvl>
    <w:lvl w:ilvl="5" w:tplc="15B2B268">
      <w:numFmt w:val="bullet"/>
      <w:lvlText w:val="•"/>
      <w:lvlJc w:val="left"/>
      <w:pPr>
        <w:ind w:left="5202" w:hanging="360"/>
      </w:pPr>
      <w:rPr>
        <w:rFonts w:hint="default"/>
        <w:lang w:val="en-US" w:eastAsia="en-US" w:bidi="ar-SA"/>
      </w:rPr>
    </w:lvl>
    <w:lvl w:ilvl="6" w:tplc="B650CBA0">
      <w:numFmt w:val="bullet"/>
      <w:lvlText w:val="•"/>
      <w:lvlJc w:val="left"/>
      <w:pPr>
        <w:ind w:left="6297" w:hanging="360"/>
      </w:pPr>
      <w:rPr>
        <w:rFonts w:hint="default"/>
        <w:lang w:val="en-US" w:eastAsia="en-US" w:bidi="ar-SA"/>
      </w:rPr>
    </w:lvl>
    <w:lvl w:ilvl="7" w:tplc="54D85036">
      <w:numFmt w:val="bullet"/>
      <w:lvlText w:val="•"/>
      <w:lvlJc w:val="left"/>
      <w:pPr>
        <w:ind w:left="7393" w:hanging="360"/>
      </w:pPr>
      <w:rPr>
        <w:rFonts w:hint="default"/>
        <w:lang w:val="en-US" w:eastAsia="en-US" w:bidi="ar-SA"/>
      </w:rPr>
    </w:lvl>
    <w:lvl w:ilvl="8" w:tplc="9E2A20DA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abstractNum w:abstractNumId="40" w15:restartNumberingAfterBreak="0">
    <w:nsid w:val="7B972F87"/>
    <w:multiLevelType w:val="hybridMultilevel"/>
    <w:tmpl w:val="F046737E"/>
    <w:lvl w:ilvl="0" w:tplc="0A548918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094AC776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AA448C70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0BF4ED22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F0A0CE34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52C25EBE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2FC63F78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3858DCF2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C2327D56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41" w15:restartNumberingAfterBreak="0">
    <w:nsid w:val="7C9F2764"/>
    <w:multiLevelType w:val="hybridMultilevel"/>
    <w:tmpl w:val="9E84D536"/>
    <w:lvl w:ilvl="0" w:tplc="1EC83380">
      <w:numFmt w:val="bullet"/>
      <w:lvlText w:val="●"/>
      <w:lvlJc w:val="left"/>
      <w:pPr>
        <w:ind w:left="81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en-US" w:eastAsia="en-US" w:bidi="ar-SA"/>
      </w:rPr>
    </w:lvl>
    <w:lvl w:ilvl="1" w:tplc="37E480C2">
      <w:numFmt w:val="bullet"/>
      <w:lvlText w:val="•"/>
      <w:lvlJc w:val="left"/>
      <w:pPr>
        <w:ind w:left="1029" w:hanging="360"/>
      </w:pPr>
      <w:rPr>
        <w:rFonts w:hint="default"/>
        <w:lang w:val="en-US" w:eastAsia="en-US" w:bidi="ar-SA"/>
      </w:rPr>
    </w:lvl>
    <w:lvl w:ilvl="2" w:tplc="10B2EE1A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3" w:tplc="20A48356">
      <w:numFmt w:val="bullet"/>
      <w:lvlText w:val="•"/>
      <w:lvlJc w:val="left"/>
      <w:pPr>
        <w:ind w:left="1487" w:hanging="360"/>
      </w:pPr>
      <w:rPr>
        <w:rFonts w:hint="default"/>
        <w:lang w:val="en-US" w:eastAsia="en-US" w:bidi="ar-SA"/>
      </w:rPr>
    </w:lvl>
    <w:lvl w:ilvl="4" w:tplc="E67A90DC"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5" w:tplc="E496F660">
      <w:numFmt w:val="bullet"/>
      <w:lvlText w:val="•"/>
      <w:lvlJc w:val="left"/>
      <w:pPr>
        <w:ind w:left="1945" w:hanging="360"/>
      </w:pPr>
      <w:rPr>
        <w:rFonts w:hint="default"/>
        <w:lang w:val="en-US" w:eastAsia="en-US" w:bidi="ar-SA"/>
      </w:rPr>
    </w:lvl>
    <w:lvl w:ilvl="6" w:tplc="8B8C0FD8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7" w:tplc="3D86879E">
      <w:numFmt w:val="bullet"/>
      <w:lvlText w:val="•"/>
      <w:lvlJc w:val="left"/>
      <w:pPr>
        <w:ind w:left="2403" w:hanging="360"/>
      </w:pPr>
      <w:rPr>
        <w:rFonts w:hint="default"/>
        <w:lang w:val="en-US" w:eastAsia="en-US" w:bidi="ar-SA"/>
      </w:rPr>
    </w:lvl>
    <w:lvl w:ilvl="8" w:tplc="406C02C4">
      <w:numFmt w:val="bullet"/>
      <w:lvlText w:val="•"/>
      <w:lvlJc w:val="left"/>
      <w:pPr>
        <w:ind w:left="2632" w:hanging="360"/>
      </w:pPr>
      <w:rPr>
        <w:rFonts w:hint="default"/>
        <w:lang w:val="en-US" w:eastAsia="en-US" w:bidi="ar-SA"/>
      </w:rPr>
    </w:lvl>
  </w:abstractNum>
  <w:abstractNum w:abstractNumId="42" w15:restartNumberingAfterBreak="0">
    <w:nsid w:val="7E083E3F"/>
    <w:multiLevelType w:val="hybridMultilevel"/>
    <w:tmpl w:val="4F888E0C"/>
    <w:lvl w:ilvl="0" w:tplc="F6F01BBE">
      <w:start w:val="2"/>
      <w:numFmt w:val="decimal"/>
      <w:lvlText w:val="%1."/>
      <w:lvlJc w:val="left"/>
      <w:pPr>
        <w:ind w:left="100" w:hanging="29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0229B3C">
      <w:numFmt w:val="bullet"/>
      <w:lvlText w:val="•"/>
      <w:lvlJc w:val="left"/>
      <w:pPr>
        <w:ind w:left="1158" w:hanging="296"/>
      </w:pPr>
      <w:rPr>
        <w:rFonts w:hint="default"/>
        <w:lang w:val="en-US" w:eastAsia="en-US" w:bidi="ar-SA"/>
      </w:rPr>
    </w:lvl>
    <w:lvl w:ilvl="2" w:tplc="CA360CCA">
      <w:numFmt w:val="bullet"/>
      <w:lvlText w:val="•"/>
      <w:lvlJc w:val="left"/>
      <w:pPr>
        <w:ind w:left="2216" w:hanging="296"/>
      </w:pPr>
      <w:rPr>
        <w:rFonts w:hint="default"/>
        <w:lang w:val="en-US" w:eastAsia="en-US" w:bidi="ar-SA"/>
      </w:rPr>
    </w:lvl>
    <w:lvl w:ilvl="3" w:tplc="1B4C7688">
      <w:numFmt w:val="bullet"/>
      <w:lvlText w:val="•"/>
      <w:lvlJc w:val="left"/>
      <w:pPr>
        <w:ind w:left="3274" w:hanging="296"/>
      </w:pPr>
      <w:rPr>
        <w:rFonts w:hint="default"/>
        <w:lang w:val="en-US" w:eastAsia="en-US" w:bidi="ar-SA"/>
      </w:rPr>
    </w:lvl>
    <w:lvl w:ilvl="4" w:tplc="A8565F62">
      <w:numFmt w:val="bullet"/>
      <w:lvlText w:val="•"/>
      <w:lvlJc w:val="left"/>
      <w:pPr>
        <w:ind w:left="4332" w:hanging="296"/>
      </w:pPr>
      <w:rPr>
        <w:rFonts w:hint="default"/>
        <w:lang w:val="en-US" w:eastAsia="en-US" w:bidi="ar-SA"/>
      </w:rPr>
    </w:lvl>
    <w:lvl w:ilvl="5" w:tplc="99EEAF38">
      <w:numFmt w:val="bullet"/>
      <w:lvlText w:val="•"/>
      <w:lvlJc w:val="left"/>
      <w:pPr>
        <w:ind w:left="5390" w:hanging="296"/>
      </w:pPr>
      <w:rPr>
        <w:rFonts w:hint="default"/>
        <w:lang w:val="en-US" w:eastAsia="en-US" w:bidi="ar-SA"/>
      </w:rPr>
    </w:lvl>
    <w:lvl w:ilvl="6" w:tplc="92A89C5A">
      <w:numFmt w:val="bullet"/>
      <w:lvlText w:val="•"/>
      <w:lvlJc w:val="left"/>
      <w:pPr>
        <w:ind w:left="6448" w:hanging="296"/>
      </w:pPr>
      <w:rPr>
        <w:rFonts w:hint="default"/>
        <w:lang w:val="en-US" w:eastAsia="en-US" w:bidi="ar-SA"/>
      </w:rPr>
    </w:lvl>
    <w:lvl w:ilvl="7" w:tplc="D444B21E">
      <w:numFmt w:val="bullet"/>
      <w:lvlText w:val="•"/>
      <w:lvlJc w:val="left"/>
      <w:pPr>
        <w:ind w:left="7506" w:hanging="296"/>
      </w:pPr>
      <w:rPr>
        <w:rFonts w:hint="default"/>
        <w:lang w:val="en-US" w:eastAsia="en-US" w:bidi="ar-SA"/>
      </w:rPr>
    </w:lvl>
    <w:lvl w:ilvl="8" w:tplc="A75848B4">
      <w:numFmt w:val="bullet"/>
      <w:lvlText w:val="•"/>
      <w:lvlJc w:val="left"/>
      <w:pPr>
        <w:ind w:left="8564" w:hanging="296"/>
      </w:pPr>
      <w:rPr>
        <w:rFonts w:hint="default"/>
        <w:lang w:val="en-US" w:eastAsia="en-US" w:bidi="ar-SA"/>
      </w:rPr>
    </w:lvl>
  </w:abstractNum>
  <w:num w:numId="1" w16cid:durableId="344285376">
    <w:abstractNumId w:val="9"/>
  </w:num>
  <w:num w:numId="2" w16cid:durableId="1241913256">
    <w:abstractNumId w:val="0"/>
  </w:num>
  <w:num w:numId="3" w16cid:durableId="586156077">
    <w:abstractNumId w:val="36"/>
  </w:num>
  <w:num w:numId="4" w16cid:durableId="1009216318">
    <w:abstractNumId w:val="12"/>
  </w:num>
  <w:num w:numId="5" w16cid:durableId="1059549585">
    <w:abstractNumId w:val="27"/>
  </w:num>
  <w:num w:numId="6" w16cid:durableId="26414452">
    <w:abstractNumId w:val="7"/>
  </w:num>
  <w:num w:numId="7" w16cid:durableId="1066302774">
    <w:abstractNumId w:val="5"/>
  </w:num>
  <w:num w:numId="8" w16cid:durableId="2085638423">
    <w:abstractNumId w:val="38"/>
  </w:num>
  <w:num w:numId="9" w16cid:durableId="167602147">
    <w:abstractNumId w:val="31"/>
  </w:num>
  <w:num w:numId="10" w16cid:durableId="189687187">
    <w:abstractNumId w:val="6"/>
  </w:num>
  <w:num w:numId="11" w16cid:durableId="1119294898">
    <w:abstractNumId w:val="16"/>
  </w:num>
  <w:num w:numId="12" w16cid:durableId="2031107435">
    <w:abstractNumId w:val="3"/>
  </w:num>
  <w:num w:numId="13" w16cid:durableId="120616483">
    <w:abstractNumId w:val="35"/>
  </w:num>
  <w:num w:numId="14" w16cid:durableId="207380280">
    <w:abstractNumId w:val="41"/>
  </w:num>
  <w:num w:numId="15" w16cid:durableId="862939376">
    <w:abstractNumId w:val="13"/>
  </w:num>
  <w:num w:numId="16" w16cid:durableId="505755665">
    <w:abstractNumId w:val="32"/>
  </w:num>
  <w:num w:numId="17" w16cid:durableId="1691225589">
    <w:abstractNumId w:val="40"/>
  </w:num>
  <w:num w:numId="18" w16cid:durableId="591276173">
    <w:abstractNumId w:val="18"/>
  </w:num>
  <w:num w:numId="19" w16cid:durableId="702026073">
    <w:abstractNumId w:val="25"/>
  </w:num>
  <w:num w:numId="20" w16cid:durableId="1648166451">
    <w:abstractNumId w:val="24"/>
  </w:num>
  <w:num w:numId="21" w16cid:durableId="1578049742">
    <w:abstractNumId w:val="20"/>
  </w:num>
  <w:num w:numId="22" w16cid:durableId="517427511">
    <w:abstractNumId w:val="21"/>
  </w:num>
  <w:num w:numId="23" w16cid:durableId="1288663480">
    <w:abstractNumId w:val="19"/>
  </w:num>
  <w:num w:numId="24" w16cid:durableId="1054281621">
    <w:abstractNumId w:val="37"/>
  </w:num>
  <w:num w:numId="25" w16cid:durableId="597177261">
    <w:abstractNumId w:val="17"/>
  </w:num>
  <w:num w:numId="26" w16cid:durableId="1018238006">
    <w:abstractNumId w:val="39"/>
  </w:num>
  <w:num w:numId="27" w16cid:durableId="350033455">
    <w:abstractNumId w:val="1"/>
  </w:num>
  <w:num w:numId="28" w16cid:durableId="403838156">
    <w:abstractNumId w:val="10"/>
  </w:num>
  <w:num w:numId="29" w16cid:durableId="124742592">
    <w:abstractNumId w:val="11"/>
  </w:num>
  <w:num w:numId="30" w16cid:durableId="261496086">
    <w:abstractNumId w:val="8"/>
  </w:num>
  <w:num w:numId="31" w16cid:durableId="854731676">
    <w:abstractNumId w:val="22"/>
  </w:num>
  <w:num w:numId="32" w16cid:durableId="1675257827">
    <w:abstractNumId w:val="14"/>
  </w:num>
  <w:num w:numId="33" w16cid:durableId="46296138">
    <w:abstractNumId w:val="33"/>
  </w:num>
  <w:num w:numId="34" w16cid:durableId="409422473">
    <w:abstractNumId w:val="34"/>
  </w:num>
  <w:num w:numId="35" w16cid:durableId="23098656">
    <w:abstractNumId w:val="30"/>
  </w:num>
  <w:num w:numId="36" w16cid:durableId="830801791">
    <w:abstractNumId w:val="42"/>
  </w:num>
  <w:num w:numId="37" w16cid:durableId="1646200872">
    <w:abstractNumId w:val="15"/>
  </w:num>
  <w:num w:numId="38" w16cid:durableId="1784034768">
    <w:abstractNumId w:val="2"/>
  </w:num>
  <w:num w:numId="39" w16cid:durableId="1110010460">
    <w:abstractNumId w:val="23"/>
  </w:num>
  <w:num w:numId="40" w16cid:durableId="1690791730">
    <w:abstractNumId w:val="28"/>
  </w:num>
  <w:num w:numId="41" w16cid:durableId="88548039">
    <w:abstractNumId w:val="4"/>
  </w:num>
  <w:num w:numId="42" w16cid:durableId="1087265813">
    <w:abstractNumId w:val="29"/>
  </w:num>
  <w:num w:numId="43" w16cid:durableId="60380260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9188A"/>
    <w:rsid w:val="0009188A"/>
    <w:rsid w:val="0065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59801399"/>
  <w15:docId w15:val="{42CE50FD-15CE-4D72-8FAD-A75A4615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 w:hanging="340"/>
      <w:outlineLvl w:val="0"/>
    </w:pPr>
    <w:rPr>
      <w:b/>
      <w:bCs/>
      <w:sz w:val="34"/>
      <w:szCs w:val="34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00" w:hanging="360"/>
      <w:outlineLvl w:val="2"/>
    </w:pPr>
    <w:rPr>
      <w:b/>
      <w:bCs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ind w:left="10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  <w:pPr>
      <w:spacing w:before="40"/>
      <w:ind w:left="2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hyperlink" Target="mailto:arnie@iastate.edu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://www.accountingformanagement.org/" TargetMode="Externa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24" Type="http://schemas.openxmlformats.org/officeDocument/2006/relationships/hyperlink" Target="http://www.myaccountingcourse.com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82</Pages>
  <Words>12002</Words>
  <Characters>68413</Characters>
  <Application>Microsoft Office Word</Application>
  <DocSecurity>0</DocSecurity>
  <Lines>570</Lines>
  <Paragraphs>160</Paragraphs>
  <ScaleCrop>false</ScaleCrop>
  <Company/>
  <LinksUpToDate>false</LinksUpToDate>
  <CharactersWithSpaces>80255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 document</dc:title>
  <cp:lastModifiedBy>surya n</cp:lastModifiedBy>
  <cp:revision>2</cp:revision>
  <dcterms:created xsi:type="dcterms:W3CDTF">2022-10-16T14:25:00Z</dcterms:created>
  <dcterms:modified xsi:type="dcterms:W3CDTF">2022-10-16T14:27:00Z</dcterms:modified>
</cp:coreProperties>
</file>