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72" w:rsidRPr="005C3572" w:rsidRDefault="005C3572" w:rsidP="005C3572">
      <w:pPr>
        <w:spacing w:line="360" w:lineRule="auto"/>
        <w:jc w:val="center"/>
        <w:rPr>
          <w:rFonts w:ascii="Times New Roman" w:hAnsi="Times New Roman" w:cs="Times New Roman"/>
          <w:b/>
          <w:sz w:val="32"/>
          <w:szCs w:val="32"/>
        </w:rPr>
      </w:pPr>
      <w:r w:rsidRPr="005C3572">
        <w:rPr>
          <w:rFonts w:ascii="Times New Roman" w:hAnsi="Times New Roman" w:cs="Times New Roman"/>
          <w:b/>
          <w:sz w:val="32"/>
          <w:szCs w:val="32"/>
        </w:rPr>
        <w:t>Gradient Compass-Based Adaptive Multimodal Medical Image Fusion</w:t>
      </w:r>
    </w:p>
    <w:p w:rsidR="005C3572" w:rsidRDefault="005C3572" w:rsidP="005C3572">
      <w:pPr>
        <w:spacing w:line="360" w:lineRule="auto"/>
        <w:jc w:val="both"/>
        <w:rPr>
          <w:rFonts w:ascii="Times New Roman" w:hAnsi="Times New Roman" w:cs="Times New Roman"/>
          <w:b/>
        </w:rPr>
      </w:pPr>
      <w:r>
        <w:rPr>
          <w:rFonts w:ascii="Times New Roman" w:hAnsi="Times New Roman" w:cs="Times New Roman"/>
          <w:b/>
        </w:rPr>
        <w:t>G.SOWMYA</w:t>
      </w:r>
      <w:r w:rsidRPr="00CC46A0">
        <w:rPr>
          <w:rFonts w:ascii="Times New Roman" w:hAnsi="Times New Roman" w:cs="Times New Roman"/>
          <w:b/>
          <w:vertAlign w:val="superscript"/>
        </w:rPr>
        <w:t>1</w:t>
      </w:r>
      <w:r>
        <w:rPr>
          <w:rFonts w:ascii="Times New Roman" w:hAnsi="Times New Roman" w:cs="Times New Roman"/>
          <w:b/>
        </w:rPr>
        <w:t xml:space="preserve"> Y. </w:t>
      </w:r>
      <w:r w:rsidR="00CC46A0">
        <w:rPr>
          <w:rFonts w:ascii="Times New Roman" w:hAnsi="Times New Roman" w:cs="Times New Roman"/>
          <w:b/>
        </w:rPr>
        <w:t>JYOTHIRMAI</w:t>
      </w:r>
      <w:r w:rsidR="00CC46A0" w:rsidRPr="005C3572">
        <w:rPr>
          <w:rFonts w:ascii="Times New Roman" w:hAnsi="Times New Roman" w:cs="Times New Roman"/>
          <w:b/>
          <w:vertAlign w:val="superscript"/>
        </w:rPr>
        <w:t>2</w:t>
      </w:r>
      <w:r w:rsidR="00CC46A0">
        <w:rPr>
          <w:rFonts w:ascii="Times New Roman" w:hAnsi="Times New Roman" w:cs="Times New Roman"/>
          <w:b/>
        </w:rPr>
        <w:t xml:space="preserve"> G</w:t>
      </w:r>
      <w:r>
        <w:rPr>
          <w:rFonts w:ascii="Times New Roman" w:hAnsi="Times New Roman" w:cs="Times New Roman"/>
          <w:b/>
        </w:rPr>
        <w:t>. SIRISHA</w:t>
      </w:r>
      <w:r w:rsidRPr="005C3572">
        <w:rPr>
          <w:rFonts w:ascii="Times New Roman" w:hAnsi="Times New Roman" w:cs="Times New Roman"/>
          <w:b/>
          <w:vertAlign w:val="superscript"/>
        </w:rPr>
        <w:t>2</w:t>
      </w:r>
      <w:r>
        <w:rPr>
          <w:rFonts w:ascii="Times New Roman" w:hAnsi="Times New Roman" w:cs="Times New Roman"/>
          <w:b/>
        </w:rPr>
        <w:t xml:space="preserve">   T. BHARGAVI</w:t>
      </w:r>
      <w:r w:rsidRPr="005C3572">
        <w:rPr>
          <w:rFonts w:ascii="Times New Roman" w:hAnsi="Times New Roman" w:cs="Times New Roman"/>
          <w:b/>
          <w:vertAlign w:val="superscript"/>
        </w:rPr>
        <w:t>2</w:t>
      </w:r>
      <w:r>
        <w:rPr>
          <w:rFonts w:ascii="Times New Roman" w:hAnsi="Times New Roman" w:cs="Times New Roman"/>
          <w:b/>
        </w:rPr>
        <w:t xml:space="preserve"> K</w:t>
      </w:r>
      <w:r w:rsidRPr="005C3572">
        <w:rPr>
          <w:rFonts w:ascii="Times New Roman" w:hAnsi="Times New Roman" w:cs="Times New Roman"/>
          <w:b/>
        </w:rPr>
        <w:t xml:space="preserve">. GREESHMA </w:t>
      </w:r>
      <w:r>
        <w:rPr>
          <w:rFonts w:ascii="Times New Roman" w:hAnsi="Times New Roman" w:cs="Times New Roman"/>
          <w:b/>
        </w:rPr>
        <w:t>GAYATHRI</w:t>
      </w:r>
      <w:r w:rsidRPr="005C3572">
        <w:rPr>
          <w:rFonts w:ascii="Times New Roman" w:hAnsi="Times New Roman" w:cs="Times New Roman"/>
          <w:b/>
          <w:vertAlign w:val="superscript"/>
        </w:rPr>
        <w:t>2</w:t>
      </w:r>
      <w:r>
        <w:rPr>
          <w:rFonts w:ascii="Times New Roman" w:hAnsi="Times New Roman" w:cs="Times New Roman"/>
          <w:b/>
        </w:rPr>
        <w:t xml:space="preserve"> </w:t>
      </w:r>
    </w:p>
    <w:p w:rsidR="005C3572" w:rsidRPr="00A21277" w:rsidRDefault="005C3572" w:rsidP="005C3572">
      <w:pPr>
        <w:ind w:left="900" w:right="40"/>
        <w:jc w:val="center"/>
      </w:pPr>
      <w:r w:rsidRPr="00A21277">
        <w:rPr>
          <w:i/>
          <w:vertAlign w:val="superscript"/>
        </w:rPr>
        <w:t>1</w:t>
      </w:r>
      <w:r w:rsidRPr="00A21277">
        <w:rPr>
          <w:i/>
        </w:rPr>
        <w:t xml:space="preserve">Department of Electronics and Communication, Santhiram Engineering College, India, </w:t>
      </w:r>
      <w:r w:rsidRPr="00A21277">
        <w:t>E-mail:</w:t>
      </w:r>
    </w:p>
    <w:p w:rsidR="005C3572" w:rsidRPr="00A21277" w:rsidRDefault="005C3572" w:rsidP="005C3572">
      <w:pPr>
        <w:ind w:left="900" w:right="40"/>
        <w:jc w:val="center"/>
      </w:pPr>
      <w:r w:rsidRPr="00A21277">
        <w:t>sowmya.ece@srecnandyal.edu.in</w:t>
      </w:r>
    </w:p>
    <w:p w:rsidR="005C3572" w:rsidRPr="00A21277" w:rsidRDefault="005C3572" w:rsidP="005C3572">
      <w:pPr>
        <w:ind w:left="900" w:right="40"/>
        <w:jc w:val="center"/>
        <w:rPr>
          <w:i/>
        </w:rPr>
      </w:pPr>
      <w:r w:rsidRPr="00A21277">
        <w:rPr>
          <w:i/>
          <w:vertAlign w:val="superscript"/>
        </w:rPr>
        <w:t xml:space="preserve">2, </w:t>
      </w:r>
      <w:r w:rsidRPr="00A21277">
        <w:rPr>
          <w:i/>
        </w:rPr>
        <w:t>Department of Electronics and Communication, Santhiram Engineering College, India</w:t>
      </w:r>
    </w:p>
    <w:p w:rsidR="005C3572" w:rsidRDefault="005C3572" w:rsidP="005C3572">
      <w:pPr>
        <w:spacing w:line="360" w:lineRule="auto"/>
        <w:jc w:val="both"/>
        <w:rPr>
          <w:rFonts w:ascii="Times New Roman" w:hAnsi="Times New Roman" w:cs="Times New Roman"/>
          <w:b/>
        </w:rPr>
      </w:pPr>
      <w:r>
        <w:rPr>
          <w:rFonts w:ascii="Times New Roman" w:hAnsi="Times New Roman" w:cs="Times New Roman"/>
          <w:b/>
        </w:rPr>
        <w:t xml:space="preserve">                      </w:t>
      </w:r>
    </w:p>
    <w:p w:rsidR="001925A7" w:rsidRPr="003D276D" w:rsidRDefault="001925A7" w:rsidP="00BC44B3">
      <w:pPr>
        <w:spacing w:line="360" w:lineRule="auto"/>
        <w:jc w:val="both"/>
        <w:rPr>
          <w:rFonts w:ascii="Times New Roman" w:hAnsi="Times New Roman" w:cs="Times New Roman"/>
          <w:b/>
        </w:rPr>
      </w:pPr>
      <w:r w:rsidRPr="003D276D">
        <w:rPr>
          <w:rFonts w:ascii="Times New Roman" w:hAnsi="Times New Roman" w:cs="Times New Roman"/>
          <w:b/>
        </w:rPr>
        <w:t xml:space="preserve">ABSTRACT  </w:t>
      </w:r>
    </w:p>
    <w:p w:rsidR="00BF6B92" w:rsidRPr="00BC44B3" w:rsidRDefault="001925A7" w:rsidP="00BC44B3">
      <w:pPr>
        <w:spacing w:line="360" w:lineRule="auto"/>
        <w:jc w:val="both"/>
        <w:rPr>
          <w:rFonts w:ascii="Times New Roman" w:hAnsi="Times New Roman" w:cs="Times New Roman"/>
        </w:rPr>
      </w:pPr>
      <w:r w:rsidRPr="00BC44B3">
        <w:rPr>
          <w:rFonts w:ascii="Times New Roman" w:hAnsi="Times New Roman" w:cs="Times New Roman"/>
        </w:rPr>
        <w:t xml:space="preserve">In medical imaging, the use of different imaging modalities has significantly enhanced the diagnostic information available to physicians. Each type of modality exhibits unique information about the subject being imaged. In many cases, physicians are interested in multimodal information about the same organ, which is complementary in nature and its fusion is often required. A lot of methods are proposed to address the medical image fusion problem. However, the main downside of all such methods is </w:t>
      </w:r>
      <w:proofErr w:type="gramStart"/>
      <w:r w:rsidRPr="00BC44B3">
        <w:rPr>
          <w:rFonts w:ascii="Times New Roman" w:hAnsi="Times New Roman" w:cs="Times New Roman"/>
        </w:rPr>
        <w:t>the  loss</w:t>
      </w:r>
      <w:proofErr w:type="gramEnd"/>
      <w:r w:rsidRPr="00BC44B3">
        <w:rPr>
          <w:rFonts w:ascii="Times New Roman" w:hAnsi="Times New Roman" w:cs="Times New Roman"/>
        </w:rPr>
        <w:t xml:space="preserve">  of  key  features from the input images to the fused image. Additionally, such methods also introduce unwanted artifacts in the fused image. In this work, we present a method for multimodal medical image fusion based on the gradient compass in the spatial domain, which can effectively fuse a pair of multimodal medical images. The primary objective of this work is to overcome the limitations of mono modal medical images by merging the two types </w:t>
      </w:r>
      <w:r w:rsidR="0012739C" w:rsidRPr="00BC44B3">
        <w:rPr>
          <w:rFonts w:ascii="Times New Roman" w:hAnsi="Times New Roman" w:cs="Times New Roman"/>
        </w:rPr>
        <w:t>of medical images i.e</w:t>
      </w:r>
      <w:r w:rsidRPr="00BC44B3">
        <w:rPr>
          <w:rFonts w:ascii="Times New Roman" w:hAnsi="Times New Roman" w:cs="Times New Roman"/>
        </w:rPr>
        <w:t>.</w:t>
      </w:r>
      <w:r w:rsidR="0012739C" w:rsidRPr="00BC44B3">
        <w:rPr>
          <w:rFonts w:ascii="Times New Roman" w:hAnsi="Times New Roman" w:cs="Times New Roman"/>
        </w:rPr>
        <w:t>, CT</w:t>
      </w:r>
      <w:r w:rsidRPr="00BC44B3">
        <w:rPr>
          <w:rFonts w:ascii="Times New Roman" w:hAnsi="Times New Roman" w:cs="Times New Roman"/>
        </w:rPr>
        <w:t xml:space="preserve"> which is suited for viewing boney structures and MRI is appropriate for examining tissue structure, this can increase the visual </w:t>
      </w:r>
      <w:r w:rsidR="0012739C" w:rsidRPr="00BC44B3">
        <w:rPr>
          <w:rFonts w:ascii="Times New Roman" w:hAnsi="Times New Roman" w:cs="Times New Roman"/>
        </w:rPr>
        <w:t>experience by</w:t>
      </w:r>
      <w:r w:rsidRPr="00BC44B3">
        <w:rPr>
          <w:rFonts w:ascii="Times New Roman" w:hAnsi="Times New Roman" w:cs="Times New Roman"/>
        </w:rPr>
        <w:t xml:space="preserve"> transferring correct and sufficient information from the source images to the fused medical image. In the proposed method an edge detail is extracted from the source multi modal medical images in eight different directions, which provides significant data for the construction of an edge map of the source medical images. With the help of constructed edge maps two detail medical images are generated, by utilizing statistical properties of the detail medical images weight matrices are obtained and finally adaptive pixel fusion is performed between source CT and MRI images.</w:t>
      </w:r>
    </w:p>
    <w:p w:rsidR="001925A7" w:rsidRPr="003D276D" w:rsidRDefault="003D276D" w:rsidP="00BC44B3">
      <w:pPr>
        <w:spacing w:line="360" w:lineRule="auto"/>
        <w:jc w:val="both"/>
        <w:rPr>
          <w:rFonts w:ascii="Times New Roman" w:hAnsi="Times New Roman" w:cs="Times New Roman"/>
          <w:b/>
        </w:rPr>
      </w:pPr>
      <w:r w:rsidRPr="003D276D">
        <w:rPr>
          <w:rFonts w:ascii="Times New Roman" w:hAnsi="Times New Roman" w:cs="Times New Roman"/>
          <w:b/>
        </w:rPr>
        <w:t>INTRODUCTION:</w:t>
      </w:r>
    </w:p>
    <w:p w:rsidR="001925A7" w:rsidRPr="00BC44B3" w:rsidRDefault="001925A7" w:rsidP="00BC44B3">
      <w:pPr>
        <w:spacing w:line="360" w:lineRule="auto"/>
        <w:jc w:val="both"/>
        <w:rPr>
          <w:rFonts w:ascii="Times New Roman" w:hAnsi="Times New Roman" w:cs="Times New Roman"/>
        </w:rPr>
      </w:pPr>
      <w:r w:rsidRPr="00BC44B3">
        <w:rPr>
          <w:rFonts w:ascii="Times New Roman" w:hAnsi="Times New Roman" w:cs="Times New Roman"/>
        </w:rPr>
        <w:t xml:space="preserve">Digital image processing is an area characterized by the need of extensive experimental to establish the viability of proposed solutions for a given problem. An important characteristic underlying the design of image processing is the significant level of testing and experimentation that normally is required before </w:t>
      </w:r>
      <w:r w:rsidRPr="00BC44B3">
        <w:rPr>
          <w:rFonts w:ascii="Times New Roman" w:hAnsi="Times New Roman" w:cs="Times New Roman"/>
        </w:rPr>
        <w:lastRenderedPageBreak/>
        <w:t xml:space="preserve">arriving at an acceptable solution. It </w:t>
      </w:r>
      <w:proofErr w:type="gramStart"/>
      <w:r w:rsidRPr="00BC44B3">
        <w:rPr>
          <w:rFonts w:ascii="Times New Roman" w:hAnsi="Times New Roman" w:cs="Times New Roman"/>
        </w:rPr>
        <w:t>plays  a</w:t>
      </w:r>
      <w:proofErr w:type="gramEnd"/>
      <w:r w:rsidRPr="00BC44B3">
        <w:rPr>
          <w:rFonts w:ascii="Times New Roman" w:hAnsi="Times New Roman" w:cs="Times New Roman"/>
        </w:rPr>
        <w:t xml:space="preserve"> major role in reducing the cost and time required to  arrive  at  a  viable system implementation.</w:t>
      </w:r>
    </w:p>
    <w:p w:rsidR="001925A7" w:rsidRPr="00BC44B3" w:rsidRDefault="001925A7" w:rsidP="00BC44B3">
      <w:pPr>
        <w:spacing w:line="360" w:lineRule="auto"/>
        <w:jc w:val="both"/>
        <w:rPr>
          <w:rFonts w:ascii="Times New Roman" w:hAnsi="Times New Roman" w:cs="Times New Roman"/>
        </w:rPr>
      </w:pPr>
      <w:r w:rsidRPr="00BC44B3">
        <w:rPr>
          <w:rFonts w:ascii="Times New Roman" w:hAnsi="Times New Roman" w:cs="Times New Roman"/>
        </w:rPr>
        <w:t xml:space="preserve">Image fusion is a sub-field of image processing in which more than one image </w:t>
      </w:r>
      <w:proofErr w:type="gramStart"/>
      <w:r w:rsidRPr="00BC44B3">
        <w:rPr>
          <w:rFonts w:ascii="Times New Roman" w:hAnsi="Times New Roman" w:cs="Times New Roman"/>
        </w:rPr>
        <w:t>are</w:t>
      </w:r>
      <w:proofErr w:type="gramEnd"/>
      <w:r w:rsidRPr="00BC44B3">
        <w:rPr>
          <w:rFonts w:ascii="Times New Roman" w:hAnsi="Times New Roman" w:cs="Times New Roman"/>
        </w:rPr>
        <w:t xml:space="preserve"> fused to create an image where all the objects are in focus. Image fusion is most significant importance due to its application in medical science, forensic and defense departments. Image fusion process is performed in multi-sensor and multi-focus images of the same scene. Multi</w:t>
      </w:r>
      <w:r w:rsidR="0012739C" w:rsidRPr="00BC44B3">
        <w:rPr>
          <w:rFonts w:ascii="Times New Roman" w:hAnsi="Times New Roman" w:cs="Times New Roman"/>
        </w:rPr>
        <w:t xml:space="preserve"> </w:t>
      </w:r>
      <w:r w:rsidRPr="00BC44B3">
        <w:rPr>
          <w:rFonts w:ascii="Times New Roman" w:hAnsi="Times New Roman" w:cs="Times New Roman"/>
        </w:rPr>
        <w:t xml:space="preserve">sensor images of the same are captured by different sensors where </w:t>
      </w:r>
      <w:r w:rsidR="0012739C" w:rsidRPr="00BC44B3">
        <w:rPr>
          <w:rFonts w:ascii="Times New Roman" w:hAnsi="Times New Roman" w:cs="Times New Roman"/>
        </w:rPr>
        <w:t>multicast</w:t>
      </w:r>
      <w:r w:rsidRPr="00BC44B3">
        <w:rPr>
          <w:rFonts w:ascii="Times New Roman" w:hAnsi="Times New Roman" w:cs="Times New Roman"/>
        </w:rPr>
        <w:t xml:space="preserve"> images are captured by the same sensor. In multi-focus images, the objects in the scene which are closer to the camera are in focus and the farther objects get blurred.</w:t>
      </w:r>
    </w:p>
    <w:p w:rsidR="001925A7" w:rsidRPr="003D276D" w:rsidRDefault="003D276D" w:rsidP="00BC44B3">
      <w:pPr>
        <w:spacing w:line="360" w:lineRule="auto"/>
        <w:jc w:val="both"/>
        <w:rPr>
          <w:rFonts w:ascii="Times New Roman" w:hAnsi="Times New Roman" w:cs="Times New Roman"/>
          <w:b/>
        </w:rPr>
      </w:pPr>
      <w:r w:rsidRPr="003D276D">
        <w:rPr>
          <w:rFonts w:ascii="Times New Roman" w:hAnsi="Times New Roman" w:cs="Times New Roman"/>
          <w:b/>
        </w:rPr>
        <w:t>LITERATURE SURVEY:</w:t>
      </w:r>
    </w:p>
    <w:p w:rsidR="001925A7" w:rsidRPr="00BC44B3" w:rsidRDefault="001925A7" w:rsidP="00BC44B3">
      <w:pPr>
        <w:spacing w:line="360" w:lineRule="auto"/>
        <w:jc w:val="both"/>
        <w:rPr>
          <w:rFonts w:ascii="Times New Roman" w:hAnsi="Times New Roman" w:cs="Times New Roman"/>
        </w:rPr>
      </w:pPr>
      <w:r w:rsidRPr="00BC44B3">
        <w:rPr>
          <w:rFonts w:ascii="Times New Roman" w:hAnsi="Times New Roman" w:cs="Times New Roman"/>
        </w:rPr>
        <w:t xml:space="preserve">This project describes, the main objective of the image fusion is to merge features from several different input images into one image which becomes more reliable and easier to understand. In this project a survey is taken into account on different earlier methods used in fusion of multimodal medical images. Commonly techniques used for image fusion can be classified into various levels. Techniques used for medical image fusion can be classified into three, namely feature based image fusion, decision level image fusion, and pixel intensity-based image fusion. Feature based medical image fusion. The feature-based image fusion algorithms are usually combines the region of interest in multiple input multimodalities. Here various features are extracts from the images like edges, corners, texture parameters, lines etc., from input modalities and combine them into one feature image for further processing. Decision level medical image fusion. The decision based fusion techniques mainly depends on the training data set and perform fusion. The dictionary learning fusion is commonly using decision level technique. The results that were obtained from different algorithms are denoted as confidences rather than decisions, then it is called soft fusion, and otherwise it is called hard fusion. Pixel intensity-based image fusion. The pixel based medical image fusion techniques is divided in </w:t>
      </w:r>
      <w:proofErr w:type="spellStart"/>
      <w:r w:rsidRPr="00BC44B3">
        <w:rPr>
          <w:rFonts w:ascii="Times New Roman" w:hAnsi="Times New Roman" w:cs="Times New Roman"/>
        </w:rPr>
        <w:t>to</w:t>
      </w:r>
      <w:proofErr w:type="spellEnd"/>
      <w:r w:rsidRPr="00BC44B3">
        <w:rPr>
          <w:rFonts w:ascii="Times New Roman" w:hAnsi="Times New Roman" w:cs="Times New Roman"/>
        </w:rPr>
        <w:t xml:space="preserve"> following sub stages such as, preprocessing, decomposition, fusion rules and fusion performance evaluation . The pixel level image fusion is preferably using in medical image fusion due to the key advantages over feature based and decision</w:t>
      </w:r>
      <w:r w:rsidR="0012739C" w:rsidRPr="00BC44B3">
        <w:rPr>
          <w:rFonts w:ascii="Times New Roman" w:hAnsi="Times New Roman" w:cs="Times New Roman"/>
        </w:rPr>
        <w:t xml:space="preserve"> </w:t>
      </w:r>
      <w:r w:rsidRPr="00BC44B3">
        <w:rPr>
          <w:rFonts w:ascii="Times New Roman" w:hAnsi="Times New Roman" w:cs="Times New Roman"/>
        </w:rPr>
        <w:t>based techniques. Visual clarity is very informative in pixel intensity-based Multimodal medical images give integral data like auxiliary image also higher spatial determination gives more life system data while the functional image contains useful data of tissues. There are many different methods used in medical field for the fusion of different modalities in the medical images.</w:t>
      </w:r>
    </w:p>
    <w:p w:rsidR="001925A7" w:rsidRPr="003D276D" w:rsidRDefault="001925A7" w:rsidP="00BC44B3">
      <w:pPr>
        <w:spacing w:line="360" w:lineRule="auto"/>
        <w:jc w:val="both"/>
        <w:rPr>
          <w:rFonts w:ascii="Times New Roman" w:hAnsi="Times New Roman" w:cs="Times New Roman"/>
          <w:b/>
        </w:rPr>
      </w:pPr>
      <w:r w:rsidRPr="003D276D">
        <w:rPr>
          <w:rFonts w:ascii="Times New Roman" w:hAnsi="Times New Roman" w:cs="Times New Roman"/>
          <w:b/>
        </w:rPr>
        <w:t xml:space="preserve">METHODOLOGY </w:t>
      </w:r>
    </w:p>
    <w:p w:rsidR="00862EC3" w:rsidRPr="00BC44B3" w:rsidRDefault="001925A7" w:rsidP="00BC44B3">
      <w:pPr>
        <w:spacing w:line="360" w:lineRule="auto"/>
        <w:jc w:val="both"/>
        <w:rPr>
          <w:rFonts w:ascii="Times New Roman" w:hAnsi="Times New Roman" w:cs="Times New Roman"/>
        </w:rPr>
      </w:pPr>
      <w:r w:rsidRPr="00BC44B3">
        <w:rPr>
          <w:rFonts w:ascii="Times New Roman" w:hAnsi="Times New Roman" w:cs="Times New Roman"/>
        </w:rPr>
        <w:lastRenderedPageBreak/>
        <w:t>Proposed multi</w:t>
      </w:r>
      <w:r w:rsidR="003D276D">
        <w:rPr>
          <w:rFonts w:ascii="Times New Roman" w:hAnsi="Times New Roman" w:cs="Times New Roman"/>
        </w:rPr>
        <w:t xml:space="preserve"> </w:t>
      </w:r>
      <w:proofErr w:type="gramStart"/>
      <w:r w:rsidRPr="00BC44B3">
        <w:rPr>
          <w:rFonts w:ascii="Times New Roman" w:hAnsi="Times New Roman" w:cs="Times New Roman"/>
        </w:rPr>
        <w:t>modal</w:t>
      </w:r>
      <w:r w:rsidR="003D276D">
        <w:rPr>
          <w:rFonts w:ascii="Times New Roman" w:hAnsi="Times New Roman" w:cs="Times New Roman"/>
        </w:rPr>
        <w:t xml:space="preserve"> </w:t>
      </w:r>
      <w:r w:rsidRPr="00BC44B3">
        <w:rPr>
          <w:rFonts w:ascii="Times New Roman" w:hAnsi="Times New Roman" w:cs="Times New Roman"/>
        </w:rPr>
        <w:t xml:space="preserve"> medical</w:t>
      </w:r>
      <w:proofErr w:type="gramEnd"/>
      <w:r w:rsidRPr="00BC44B3">
        <w:rPr>
          <w:rFonts w:ascii="Times New Roman" w:hAnsi="Times New Roman" w:cs="Times New Roman"/>
        </w:rPr>
        <w:t xml:space="preserve"> image fusion method fuse two images of the same organ having different modalities with the help of gradient compass on pixel level. Here image ‘‘A’’ is Computed Tomography (CT) with anatomical information regarding bones, CT technology utilizes X-rays to generate medical images of the internal organs of the body and image ‘‘B’’ is Magnetic Resonance Image (MRI) with anatomical information of the tissues. MRI uses and radio frequency pulses and powerful magnetic fields to make detailed medical images of the internal body structures of an interest. The proposed method is further divided into four sub steps</w:t>
      </w:r>
    </w:p>
    <w:p w:rsidR="00862EC3" w:rsidRPr="00BC44B3" w:rsidRDefault="00862EC3" w:rsidP="00BC44B3">
      <w:pPr>
        <w:spacing w:line="360" w:lineRule="auto"/>
        <w:jc w:val="center"/>
        <w:rPr>
          <w:rFonts w:ascii="Times New Roman" w:hAnsi="Times New Roman" w:cs="Times New Roman"/>
        </w:rPr>
      </w:pPr>
      <w:r w:rsidRPr="00BC44B3">
        <w:rPr>
          <w:rFonts w:ascii="Times New Roman" w:hAnsi="Times New Roman" w:cs="Times New Roman"/>
          <w:noProof/>
        </w:rPr>
        <w:drawing>
          <wp:inline distT="0" distB="0" distL="0" distR="0">
            <wp:extent cx="5187651" cy="393006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192420" cy="3933674"/>
                    </a:xfrm>
                    <a:prstGeom prst="rect">
                      <a:avLst/>
                    </a:prstGeom>
                    <a:noFill/>
                    <a:ln w="9525">
                      <a:noFill/>
                      <a:miter lim="800000"/>
                      <a:headEnd/>
                      <a:tailEnd/>
                    </a:ln>
                  </pic:spPr>
                </pic:pic>
              </a:graphicData>
            </a:graphic>
          </wp:inline>
        </w:drawing>
      </w:r>
    </w:p>
    <w:p w:rsidR="00862EC3" w:rsidRPr="00BC44B3" w:rsidRDefault="00862EC3" w:rsidP="00BC44B3">
      <w:pPr>
        <w:spacing w:line="360" w:lineRule="auto"/>
        <w:jc w:val="both"/>
        <w:rPr>
          <w:rFonts w:ascii="Times New Roman" w:hAnsi="Times New Roman" w:cs="Times New Roman"/>
        </w:rPr>
      </w:pPr>
      <w:r w:rsidRPr="00BC44B3">
        <w:rPr>
          <w:rFonts w:ascii="Times New Roman" w:hAnsi="Times New Roman" w:cs="Times New Roman"/>
        </w:rPr>
        <w:t xml:space="preserve">                                                Fig 1.Block diagram of </w:t>
      </w:r>
      <w:r w:rsidR="0012739C" w:rsidRPr="00BC44B3">
        <w:rPr>
          <w:rFonts w:ascii="Times New Roman" w:hAnsi="Times New Roman" w:cs="Times New Roman"/>
        </w:rPr>
        <w:t>proposed</w:t>
      </w:r>
      <w:r w:rsidRPr="00BC44B3">
        <w:rPr>
          <w:rFonts w:ascii="Times New Roman" w:hAnsi="Times New Roman" w:cs="Times New Roman"/>
        </w:rPr>
        <w:t xml:space="preserve"> model</w:t>
      </w:r>
    </w:p>
    <w:p w:rsidR="00862EC3" w:rsidRPr="00BC44B3" w:rsidRDefault="00862EC3" w:rsidP="00BC44B3">
      <w:pPr>
        <w:pStyle w:val="Heading2"/>
        <w:numPr>
          <w:ilvl w:val="1"/>
          <w:numId w:val="1"/>
        </w:numPr>
        <w:tabs>
          <w:tab w:val="left" w:pos="1233"/>
        </w:tabs>
        <w:spacing w:before="260" w:line="360" w:lineRule="auto"/>
        <w:ind w:left="0" w:hanging="644"/>
        <w:jc w:val="both"/>
        <w:rPr>
          <w:sz w:val="22"/>
          <w:szCs w:val="22"/>
        </w:rPr>
      </w:pPr>
      <w:r w:rsidRPr="00BC44B3">
        <w:rPr>
          <w:w w:val="110"/>
          <w:sz w:val="22"/>
          <w:szCs w:val="22"/>
        </w:rPr>
        <w:t>Multimodal</w:t>
      </w:r>
      <w:r w:rsidRPr="00BC44B3">
        <w:rPr>
          <w:spacing w:val="49"/>
          <w:w w:val="110"/>
          <w:sz w:val="22"/>
          <w:szCs w:val="22"/>
        </w:rPr>
        <w:t xml:space="preserve"> </w:t>
      </w:r>
      <w:r w:rsidRPr="00BC44B3">
        <w:rPr>
          <w:w w:val="110"/>
          <w:sz w:val="22"/>
          <w:szCs w:val="22"/>
        </w:rPr>
        <w:t>Medical</w:t>
      </w:r>
      <w:r w:rsidRPr="00BC44B3">
        <w:rPr>
          <w:spacing w:val="40"/>
          <w:w w:val="110"/>
          <w:sz w:val="22"/>
          <w:szCs w:val="22"/>
        </w:rPr>
        <w:t xml:space="preserve"> </w:t>
      </w:r>
      <w:r w:rsidRPr="00BC44B3">
        <w:rPr>
          <w:w w:val="110"/>
          <w:sz w:val="22"/>
          <w:szCs w:val="22"/>
        </w:rPr>
        <w:t>Image</w:t>
      </w:r>
      <w:r w:rsidRPr="00BC44B3">
        <w:rPr>
          <w:spacing w:val="39"/>
          <w:w w:val="110"/>
          <w:sz w:val="22"/>
          <w:szCs w:val="22"/>
        </w:rPr>
        <w:t xml:space="preserve"> </w:t>
      </w:r>
      <w:r w:rsidRPr="00BC44B3">
        <w:rPr>
          <w:w w:val="110"/>
          <w:sz w:val="22"/>
          <w:szCs w:val="22"/>
        </w:rPr>
        <w:t>Fusion</w:t>
      </w:r>
      <w:r w:rsidRPr="00BC44B3">
        <w:rPr>
          <w:spacing w:val="38"/>
          <w:w w:val="110"/>
          <w:sz w:val="22"/>
          <w:szCs w:val="22"/>
        </w:rPr>
        <w:t xml:space="preserve"> </w:t>
      </w:r>
      <w:r w:rsidRPr="00BC44B3">
        <w:rPr>
          <w:w w:val="110"/>
          <w:sz w:val="22"/>
          <w:szCs w:val="22"/>
        </w:rPr>
        <w:t>set</w:t>
      </w:r>
      <w:r w:rsidRPr="00BC44B3">
        <w:rPr>
          <w:spacing w:val="41"/>
          <w:w w:val="110"/>
          <w:sz w:val="22"/>
          <w:szCs w:val="22"/>
        </w:rPr>
        <w:t xml:space="preserve"> </w:t>
      </w:r>
      <w:r w:rsidRPr="00BC44B3">
        <w:rPr>
          <w:w w:val="110"/>
          <w:sz w:val="22"/>
          <w:szCs w:val="22"/>
        </w:rPr>
        <w:t>1</w:t>
      </w:r>
      <w:r w:rsidRPr="00BC44B3">
        <w:rPr>
          <w:spacing w:val="34"/>
          <w:w w:val="110"/>
          <w:sz w:val="22"/>
          <w:szCs w:val="22"/>
        </w:rPr>
        <w:t xml:space="preserve"> </w:t>
      </w:r>
      <w:r w:rsidRPr="00BC44B3">
        <w:rPr>
          <w:w w:val="110"/>
          <w:sz w:val="22"/>
          <w:szCs w:val="22"/>
        </w:rPr>
        <w:t>Images</w:t>
      </w:r>
    </w:p>
    <w:p w:rsidR="00862EC3" w:rsidRPr="00BC44B3" w:rsidRDefault="00862EC3" w:rsidP="00BC44B3">
      <w:pPr>
        <w:pStyle w:val="BodyText"/>
        <w:spacing w:line="360" w:lineRule="auto"/>
        <w:jc w:val="both"/>
        <w:rPr>
          <w:b/>
          <w:sz w:val="22"/>
          <w:szCs w:val="22"/>
        </w:rPr>
      </w:pPr>
    </w:p>
    <w:p w:rsidR="00862EC3" w:rsidRPr="00BC44B3" w:rsidRDefault="00862EC3" w:rsidP="00BC44B3">
      <w:pPr>
        <w:pStyle w:val="BodyText"/>
        <w:spacing w:line="360" w:lineRule="auto"/>
        <w:jc w:val="both"/>
        <w:rPr>
          <w:sz w:val="22"/>
          <w:szCs w:val="22"/>
        </w:rPr>
      </w:pPr>
    </w:p>
    <w:p w:rsidR="00862EC3" w:rsidRPr="00BC44B3" w:rsidRDefault="00862EC3" w:rsidP="00BC44B3">
      <w:pPr>
        <w:pStyle w:val="BodyText"/>
        <w:spacing w:before="3" w:line="360" w:lineRule="auto"/>
        <w:jc w:val="both"/>
        <w:rPr>
          <w:sz w:val="22"/>
          <w:szCs w:val="22"/>
        </w:rPr>
      </w:pPr>
      <w:r w:rsidRPr="00BC44B3">
        <w:rPr>
          <w:noProof/>
          <w:sz w:val="22"/>
          <w:szCs w:val="22"/>
        </w:rPr>
        <w:lastRenderedPageBreak/>
        <w:drawing>
          <wp:anchor distT="0" distB="0" distL="0" distR="0" simplePos="0" relativeHeight="251659264" behindDoc="0" locked="0" layoutInCell="1" allowOverlap="1">
            <wp:simplePos x="0" y="0"/>
            <wp:positionH relativeFrom="page">
              <wp:posOffset>1066800</wp:posOffset>
            </wp:positionH>
            <wp:positionV relativeFrom="paragraph">
              <wp:posOffset>121974</wp:posOffset>
            </wp:positionV>
            <wp:extent cx="2196225" cy="1764220"/>
            <wp:effectExtent l="0" t="0" r="0" b="0"/>
            <wp:wrapTopAndBottom/>
            <wp:docPr id="6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8.jpeg"/>
                    <pic:cNvPicPr/>
                  </pic:nvPicPr>
                  <pic:blipFill>
                    <a:blip r:embed="rId7" cstate="print"/>
                    <a:stretch>
                      <a:fillRect/>
                    </a:stretch>
                  </pic:blipFill>
                  <pic:spPr>
                    <a:xfrm>
                      <a:off x="0" y="0"/>
                      <a:ext cx="2196225" cy="1764220"/>
                    </a:xfrm>
                    <a:prstGeom prst="rect">
                      <a:avLst/>
                    </a:prstGeom>
                  </pic:spPr>
                </pic:pic>
              </a:graphicData>
            </a:graphic>
          </wp:anchor>
        </w:drawing>
      </w:r>
      <w:r w:rsidRPr="00BC44B3">
        <w:rPr>
          <w:noProof/>
          <w:sz w:val="22"/>
          <w:szCs w:val="22"/>
        </w:rPr>
        <w:drawing>
          <wp:anchor distT="0" distB="0" distL="0" distR="0" simplePos="0" relativeHeight="251660288" behindDoc="0" locked="0" layoutInCell="1" allowOverlap="1">
            <wp:simplePos x="0" y="0"/>
            <wp:positionH relativeFrom="page">
              <wp:posOffset>4303395</wp:posOffset>
            </wp:positionH>
            <wp:positionV relativeFrom="paragraph">
              <wp:posOffset>277549</wp:posOffset>
            </wp:positionV>
            <wp:extent cx="2074276" cy="1617630"/>
            <wp:effectExtent l="0" t="0" r="0" b="0"/>
            <wp:wrapTopAndBottom/>
            <wp:docPr id="6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9.jpeg"/>
                    <pic:cNvPicPr/>
                  </pic:nvPicPr>
                  <pic:blipFill>
                    <a:blip r:embed="rId8" cstate="print"/>
                    <a:stretch>
                      <a:fillRect/>
                    </a:stretch>
                  </pic:blipFill>
                  <pic:spPr>
                    <a:xfrm>
                      <a:off x="0" y="0"/>
                      <a:ext cx="2074276" cy="1617630"/>
                    </a:xfrm>
                    <a:prstGeom prst="rect">
                      <a:avLst/>
                    </a:prstGeom>
                  </pic:spPr>
                </pic:pic>
              </a:graphicData>
            </a:graphic>
          </wp:anchor>
        </w:drawing>
      </w:r>
    </w:p>
    <w:p w:rsidR="00862EC3" w:rsidRPr="00BC44B3" w:rsidRDefault="00862EC3" w:rsidP="00BC44B3">
      <w:pPr>
        <w:tabs>
          <w:tab w:val="left" w:pos="6197"/>
        </w:tabs>
        <w:spacing w:before="102" w:line="360" w:lineRule="auto"/>
        <w:jc w:val="both"/>
        <w:rPr>
          <w:rFonts w:ascii="Times New Roman" w:hAnsi="Times New Roman" w:cs="Times New Roman"/>
        </w:rPr>
      </w:pPr>
      <w:r w:rsidRPr="00BC44B3">
        <w:rPr>
          <w:rFonts w:ascii="Times New Roman" w:hAnsi="Times New Roman" w:cs="Times New Roman"/>
          <w:w w:val="115"/>
        </w:rPr>
        <w:t>Fig.</w:t>
      </w:r>
      <w:r w:rsidRPr="00BC44B3">
        <w:rPr>
          <w:rFonts w:ascii="Times New Roman" w:hAnsi="Times New Roman" w:cs="Times New Roman"/>
          <w:spacing w:val="3"/>
          <w:w w:val="115"/>
        </w:rPr>
        <w:t xml:space="preserve"> </w:t>
      </w:r>
      <w:r w:rsidR="0012739C" w:rsidRPr="00BC44B3">
        <w:rPr>
          <w:rFonts w:ascii="Times New Roman" w:hAnsi="Times New Roman" w:cs="Times New Roman"/>
          <w:w w:val="115"/>
        </w:rPr>
        <w:t>2</w:t>
      </w:r>
      <w:r w:rsidRPr="00BC44B3">
        <w:rPr>
          <w:rFonts w:ascii="Times New Roman" w:hAnsi="Times New Roman" w:cs="Times New Roman"/>
          <w:w w:val="115"/>
        </w:rPr>
        <w:t>(a):</w:t>
      </w:r>
      <w:r w:rsidRPr="00BC44B3">
        <w:rPr>
          <w:rFonts w:ascii="Times New Roman" w:hAnsi="Times New Roman" w:cs="Times New Roman"/>
          <w:spacing w:val="5"/>
          <w:w w:val="115"/>
        </w:rPr>
        <w:t xml:space="preserve"> </w:t>
      </w:r>
      <w:r w:rsidRPr="00BC44B3">
        <w:rPr>
          <w:rFonts w:ascii="Times New Roman" w:hAnsi="Times New Roman" w:cs="Times New Roman"/>
          <w:w w:val="115"/>
        </w:rPr>
        <w:t>Image</w:t>
      </w:r>
      <w:r w:rsidRPr="00BC44B3">
        <w:rPr>
          <w:rFonts w:ascii="Times New Roman" w:hAnsi="Times New Roman" w:cs="Times New Roman"/>
          <w:spacing w:val="-1"/>
          <w:w w:val="115"/>
        </w:rPr>
        <w:t xml:space="preserve"> </w:t>
      </w:r>
      <w:r w:rsidRPr="00BC44B3">
        <w:rPr>
          <w:rFonts w:ascii="Times New Roman" w:hAnsi="Times New Roman" w:cs="Times New Roman"/>
          <w:w w:val="115"/>
        </w:rPr>
        <w:t>1</w:t>
      </w:r>
      <w:r w:rsidRPr="00BC44B3">
        <w:rPr>
          <w:rFonts w:ascii="Times New Roman" w:hAnsi="Times New Roman" w:cs="Times New Roman"/>
          <w:w w:val="115"/>
        </w:rPr>
        <w:tab/>
        <w:t>Fig.</w:t>
      </w:r>
      <w:r w:rsidRPr="00BC44B3">
        <w:rPr>
          <w:rFonts w:ascii="Times New Roman" w:hAnsi="Times New Roman" w:cs="Times New Roman"/>
          <w:spacing w:val="-6"/>
          <w:w w:val="115"/>
        </w:rPr>
        <w:t xml:space="preserve"> </w:t>
      </w:r>
      <w:r w:rsidR="0012739C" w:rsidRPr="00BC44B3">
        <w:rPr>
          <w:rFonts w:ascii="Times New Roman" w:hAnsi="Times New Roman" w:cs="Times New Roman"/>
          <w:w w:val="115"/>
        </w:rPr>
        <w:t>2</w:t>
      </w:r>
      <w:r w:rsidRPr="00BC44B3">
        <w:rPr>
          <w:rFonts w:ascii="Times New Roman" w:hAnsi="Times New Roman" w:cs="Times New Roman"/>
          <w:w w:val="115"/>
        </w:rPr>
        <w:t>(b):</w:t>
      </w:r>
      <w:r w:rsidRPr="00BC44B3">
        <w:rPr>
          <w:rFonts w:ascii="Times New Roman" w:hAnsi="Times New Roman" w:cs="Times New Roman"/>
          <w:spacing w:val="-5"/>
          <w:w w:val="115"/>
        </w:rPr>
        <w:t xml:space="preserve"> </w:t>
      </w:r>
      <w:r w:rsidRPr="00BC44B3">
        <w:rPr>
          <w:rFonts w:ascii="Times New Roman" w:hAnsi="Times New Roman" w:cs="Times New Roman"/>
          <w:w w:val="115"/>
        </w:rPr>
        <w:t>Image</w:t>
      </w:r>
      <w:r w:rsidRPr="00BC44B3">
        <w:rPr>
          <w:rFonts w:ascii="Times New Roman" w:hAnsi="Times New Roman" w:cs="Times New Roman"/>
          <w:spacing w:val="-11"/>
          <w:w w:val="115"/>
        </w:rPr>
        <w:t xml:space="preserve"> </w:t>
      </w:r>
      <w:r w:rsidRPr="00BC44B3">
        <w:rPr>
          <w:rFonts w:ascii="Times New Roman" w:hAnsi="Times New Roman" w:cs="Times New Roman"/>
          <w:w w:val="115"/>
        </w:rPr>
        <w:t>2</w:t>
      </w:r>
    </w:p>
    <w:p w:rsidR="00862EC3" w:rsidRPr="00BC44B3" w:rsidRDefault="00862EC3" w:rsidP="00BC44B3">
      <w:pPr>
        <w:pStyle w:val="BodyText"/>
        <w:spacing w:line="360" w:lineRule="auto"/>
        <w:jc w:val="both"/>
        <w:rPr>
          <w:sz w:val="22"/>
          <w:szCs w:val="22"/>
        </w:rPr>
      </w:pPr>
    </w:p>
    <w:p w:rsidR="00862EC3" w:rsidRPr="00BC44B3" w:rsidRDefault="00862EC3" w:rsidP="00BC44B3">
      <w:pPr>
        <w:pStyle w:val="BodyText"/>
        <w:spacing w:before="9" w:line="360" w:lineRule="auto"/>
        <w:jc w:val="both"/>
        <w:rPr>
          <w:sz w:val="22"/>
          <w:szCs w:val="22"/>
        </w:rPr>
      </w:pPr>
      <w:r w:rsidRPr="00BC44B3">
        <w:rPr>
          <w:noProof/>
          <w:sz w:val="22"/>
          <w:szCs w:val="22"/>
        </w:rPr>
        <w:drawing>
          <wp:anchor distT="0" distB="0" distL="0" distR="0" simplePos="0" relativeHeight="251661312" behindDoc="0" locked="0" layoutInCell="1" allowOverlap="1">
            <wp:simplePos x="0" y="0"/>
            <wp:positionH relativeFrom="page">
              <wp:posOffset>1066800</wp:posOffset>
            </wp:positionH>
            <wp:positionV relativeFrom="paragraph">
              <wp:posOffset>246681</wp:posOffset>
            </wp:positionV>
            <wp:extent cx="2084062" cy="1666208"/>
            <wp:effectExtent l="0" t="0" r="0" b="0"/>
            <wp:wrapTopAndBottom/>
            <wp:docPr id="7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0.jpeg"/>
                    <pic:cNvPicPr/>
                  </pic:nvPicPr>
                  <pic:blipFill>
                    <a:blip r:embed="rId9" cstate="print"/>
                    <a:stretch>
                      <a:fillRect/>
                    </a:stretch>
                  </pic:blipFill>
                  <pic:spPr>
                    <a:xfrm>
                      <a:off x="0" y="0"/>
                      <a:ext cx="2084062" cy="1666208"/>
                    </a:xfrm>
                    <a:prstGeom prst="rect">
                      <a:avLst/>
                    </a:prstGeom>
                  </pic:spPr>
                </pic:pic>
              </a:graphicData>
            </a:graphic>
          </wp:anchor>
        </w:drawing>
      </w:r>
      <w:r w:rsidRPr="00BC44B3">
        <w:rPr>
          <w:noProof/>
          <w:sz w:val="22"/>
          <w:szCs w:val="22"/>
        </w:rPr>
        <w:drawing>
          <wp:anchor distT="0" distB="0" distL="0" distR="0" simplePos="0" relativeHeight="251662336" behindDoc="0" locked="0" layoutInCell="1" allowOverlap="1">
            <wp:simplePos x="0" y="0"/>
            <wp:positionH relativeFrom="page">
              <wp:posOffset>4521200</wp:posOffset>
            </wp:positionH>
            <wp:positionV relativeFrom="paragraph">
              <wp:posOffset>213026</wp:posOffset>
            </wp:positionV>
            <wp:extent cx="2036516" cy="1671637"/>
            <wp:effectExtent l="0" t="0" r="0" b="0"/>
            <wp:wrapTopAndBottom/>
            <wp:docPr id="7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1.jpeg"/>
                    <pic:cNvPicPr/>
                  </pic:nvPicPr>
                  <pic:blipFill>
                    <a:blip r:embed="rId10" cstate="print"/>
                    <a:stretch>
                      <a:fillRect/>
                    </a:stretch>
                  </pic:blipFill>
                  <pic:spPr>
                    <a:xfrm>
                      <a:off x="0" y="0"/>
                      <a:ext cx="2036516" cy="1671637"/>
                    </a:xfrm>
                    <a:prstGeom prst="rect">
                      <a:avLst/>
                    </a:prstGeom>
                  </pic:spPr>
                </pic:pic>
              </a:graphicData>
            </a:graphic>
          </wp:anchor>
        </w:drawing>
      </w:r>
    </w:p>
    <w:p w:rsidR="00862EC3" w:rsidRPr="00BC44B3" w:rsidRDefault="00862EC3" w:rsidP="00BC44B3">
      <w:pPr>
        <w:spacing w:line="360" w:lineRule="auto"/>
        <w:jc w:val="both"/>
        <w:rPr>
          <w:rFonts w:ascii="Times New Roman" w:hAnsi="Times New Roman" w:cs="Times New Roman"/>
        </w:rPr>
      </w:pPr>
      <w:r w:rsidRPr="00BC44B3">
        <w:rPr>
          <w:rFonts w:ascii="Times New Roman" w:hAnsi="Times New Roman" w:cs="Times New Roman"/>
          <w:w w:val="110"/>
        </w:rPr>
        <w:t xml:space="preserve">      Fig.</w:t>
      </w:r>
      <w:r w:rsidRPr="00BC44B3">
        <w:rPr>
          <w:rFonts w:ascii="Times New Roman" w:hAnsi="Times New Roman" w:cs="Times New Roman"/>
          <w:spacing w:val="21"/>
          <w:w w:val="110"/>
        </w:rPr>
        <w:t xml:space="preserve"> </w:t>
      </w:r>
      <w:r w:rsidR="0012739C" w:rsidRPr="00BC44B3">
        <w:rPr>
          <w:rFonts w:ascii="Times New Roman" w:hAnsi="Times New Roman" w:cs="Times New Roman"/>
          <w:w w:val="110"/>
        </w:rPr>
        <w:t>2</w:t>
      </w:r>
      <w:r w:rsidRPr="00BC44B3">
        <w:rPr>
          <w:rFonts w:ascii="Times New Roman" w:hAnsi="Times New Roman" w:cs="Times New Roman"/>
          <w:w w:val="110"/>
        </w:rPr>
        <w:t>(c):</w:t>
      </w:r>
      <w:r w:rsidRPr="00BC44B3">
        <w:rPr>
          <w:rFonts w:ascii="Times New Roman" w:hAnsi="Times New Roman" w:cs="Times New Roman"/>
          <w:spacing w:val="14"/>
          <w:w w:val="110"/>
        </w:rPr>
        <w:t xml:space="preserve"> </w:t>
      </w:r>
      <w:r w:rsidRPr="00BC44B3">
        <w:rPr>
          <w:rFonts w:ascii="Times New Roman" w:hAnsi="Times New Roman" w:cs="Times New Roman"/>
          <w:w w:val="110"/>
        </w:rPr>
        <w:t>weighted</w:t>
      </w:r>
      <w:r w:rsidRPr="00BC44B3">
        <w:rPr>
          <w:rFonts w:ascii="Times New Roman" w:hAnsi="Times New Roman" w:cs="Times New Roman"/>
          <w:spacing w:val="19"/>
          <w:w w:val="110"/>
        </w:rPr>
        <w:t xml:space="preserve"> </w:t>
      </w:r>
      <w:r w:rsidRPr="00BC44B3">
        <w:rPr>
          <w:rFonts w:ascii="Times New Roman" w:hAnsi="Times New Roman" w:cs="Times New Roman"/>
          <w:w w:val="110"/>
        </w:rPr>
        <w:t>generation</w:t>
      </w:r>
      <w:r w:rsidRPr="00BC44B3">
        <w:rPr>
          <w:rFonts w:ascii="Times New Roman" w:hAnsi="Times New Roman" w:cs="Times New Roman"/>
          <w:w w:val="110"/>
        </w:rPr>
        <w:tab/>
        <w:t xml:space="preserve">                                       Fig.</w:t>
      </w:r>
      <w:r w:rsidRPr="00BC44B3">
        <w:rPr>
          <w:rFonts w:ascii="Times New Roman" w:hAnsi="Times New Roman" w:cs="Times New Roman"/>
          <w:spacing w:val="16"/>
          <w:w w:val="110"/>
        </w:rPr>
        <w:t xml:space="preserve"> </w:t>
      </w:r>
      <w:r w:rsidR="0012739C" w:rsidRPr="00BC44B3">
        <w:rPr>
          <w:rFonts w:ascii="Times New Roman" w:hAnsi="Times New Roman" w:cs="Times New Roman"/>
          <w:w w:val="110"/>
        </w:rPr>
        <w:t>2</w:t>
      </w:r>
      <w:r w:rsidRPr="00BC44B3">
        <w:rPr>
          <w:rFonts w:ascii="Times New Roman" w:hAnsi="Times New Roman" w:cs="Times New Roman"/>
          <w:w w:val="110"/>
        </w:rPr>
        <w:t>(d):</w:t>
      </w:r>
      <w:r w:rsidRPr="00BC44B3">
        <w:rPr>
          <w:rFonts w:ascii="Times New Roman" w:hAnsi="Times New Roman" w:cs="Times New Roman"/>
          <w:spacing w:val="18"/>
          <w:w w:val="110"/>
        </w:rPr>
        <w:t xml:space="preserve"> </w:t>
      </w:r>
      <w:r w:rsidRPr="00BC44B3">
        <w:rPr>
          <w:rFonts w:ascii="Times New Roman" w:hAnsi="Times New Roman" w:cs="Times New Roman"/>
          <w:w w:val="110"/>
        </w:rPr>
        <w:t>weighted</w:t>
      </w:r>
    </w:p>
    <w:p w:rsidR="00862EC3" w:rsidRPr="00BC44B3" w:rsidRDefault="00862EC3" w:rsidP="00BC44B3">
      <w:pPr>
        <w:spacing w:line="360" w:lineRule="auto"/>
        <w:jc w:val="both"/>
        <w:rPr>
          <w:rFonts w:ascii="Times New Roman" w:hAnsi="Times New Roman" w:cs="Times New Roman"/>
        </w:rPr>
      </w:pPr>
    </w:p>
    <w:p w:rsidR="00862EC3" w:rsidRPr="00BC44B3" w:rsidRDefault="00862EC3" w:rsidP="00BC44B3">
      <w:pPr>
        <w:pStyle w:val="BodyText"/>
        <w:spacing w:before="8" w:line="360" w:lineRule="auto"/>
        <w:jc w:val="both"/>
        <w:rPr>
          <w:sz w:val="22"/>
          <w:szCs w:val="22"/>
        </w:rPr>
      </w:pPr>
    </w:p>
    <w:p w:rsidR="00862EC3" w:rsidRPr="00BC44B3" w:rsidRDefault="00862EC3" w:rsidP="00BC44B3">
      <w:pPr>
        <w:pStyle w:val="BodyText"/>
        <w:spacing w:line="360" w:lineRule="auto"/>
        <w:jc w:val="both"/>
        <w:rPr>
          <w:sz w:val="22"/>
          <w:szCs w:val="22"/>
        </w:rPr>
      </w:pPr>
    </w:p>
    <w:p w:rsidR="00862EC3" w:rsidRPr="00BC44B3" w:rsidRDefault="000E32E3" w:rsidP="00BC44B3">
      <w:pPr>
        <w:pStyle w:val="BodyText"/>
        <w:spacing w:line="360" w:lineRule="auto"/>
        <w:jc w:val="both"/>
        <w:rPr>
          <w:sz w:val="22"/>
          <w:szCs w:val="22"/>
        </w:rPr>
      </w:pPr>
      <w:r>
        <w:rPr>
          <w:sz w:val="22"/>
          <w:szCs w:val="22"/>
        </w:rPr>
      </w:r>
      <w:r>
        <w:rPr>
          <w:sz w:val="22"/>
          <w:szCs w:val="22"/>
        </w:rPr>
        <w:pict>
          <v:group id="_x0000_s1026" style="width:436.65pt;height:126pt;mso-position-horizontal-relative:char;mso-position-vertical-relative:line" coordsize="8733,2923">
            <v:shape id="_x0000_s1027" style="position:absolute;left:452;width:8012;height:89" coordorigin="452" coordsize="8012,89" o:spt="100" adj="0,,0" path="m8464,29l452,29r,60l8464,89r,-60xm8464,l452,r,14l8464,14r,-14xe" fillcolor="#5f21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top:78;width:3516;height:2845">
              <v:imagedata r:id="rId11" o:title=""/>
            </v:shape>
            <v:shape id="_x0000_s1029" type="#_x0000_t75" style="position:absolute;left:5290;top:78;width:3443;height:2843">
              <v:imagedata r:id="rId12" o:title=""/>
            </v:shape>
            <w10:wrap type="none"/>
            <w10:anchorlock/>
          </v:group>
        </w:pict>
      </w:r>
    </w:p>
    <w:p w:rsidR="00862EC3" w:rsidRPr="00BC44B3" w:rsidRDefault="00862EC3" w:rsidP="00BC44B3">
      <w:pPr>
        <w:tabs>
          <w:tab w:val="left" w:pos="5861"/>
        </w:tabs>
        <w:spacing w:before="106" w:line="360" w:lineRule="auto"/>
        <w:jc w:val="both"/>
        <w:rPr>
          <w:rFonts w:ascii="Times New Roman" w:hAnsi="Times New Roman" w:cs="Times New Roman"/>
        </w:rPr>
      </w:pPr>
      <w:r w:rsidRPr="00BC44B3">
        <w:rPr>
          <w:rFonts w:ascii="Times New Roman" w:hAnsi="Times New Roman" w:cs="Times New Roman"/>
          <w:w w:val="110"/>
        </w:rPr>
        <w:t>Fig.</w:t>
      </w:r>
      <w:r w:rsidRPr="00BC44B3">
        <w:rPr>
          <w:rFonts w:ascii="Times New Roman" w:hAnsi="Times New Roman" w:cs="Times New Roman"/>
          <w:spacing w:val="18"/>
          <w:w w:val="110"/>
        </w:rPr>
        <w:t xml:space="preserve"> </w:t>
      </w:r>
      <w:r w:rsidR="0012739C" w:rsidRPr="00BC44B3">
        <w:rPr>
          <w:rFonts w:ascii="Times New Roman" w:hAnsi="Times New Roman" w:cs="Times New Roman"/>
          <w:w w:val="110"/>
        </w:rPr>
        <w:t>2</w:t>
      </w:r>
      <w:r w:rsidRPr="00BC44B3">
        <w:rPr>
          <w:rFonts w:ascii="Times New Roman" w:hAnsi="Times New Roman" w:cs="Times New Roman"/>
          <w:w w:val="110"/>
        </w:rPr>
        <w:t>(e):</w:t>
      </w:r>
      <w:r w:rsidRPr="00BC44B3">
        <w:rPr>
          <w:rFonts w:ascii="Times New Roman" w:hAnsi="Times New Roman" w:cs="Times New Roman"/>
          <w:spacing w:val="12"/>
          <w:w w:val="110"/>
        </w:rPr>
        <w:t xml:space="preserve"> </w:t>
      </w:r>
      <w:r w:rsidRPr="00BC44B3">
        <w:rPr>
          <w:rFonts w:ascii="Times New Roman" w:hAnsi="Times New Roman" w:cs="Times New Roman"/>
          <w:w w:val="110"/>
        </w:rPr>
        <w:t>Adaptive</w:t>
      </w:r>
      <w:r w:rsidRPr="00BC44B3">
        <w:rPr>
          <w:rFonts w:ascii="Times New Roman" w:hAnsi="Times New Roman" w:cs="Times New Roman"/>
          <w:spacing w:val="17"/>
          <w:w w:val="110"/>
        </w:rPr>
        <w:t xml:space="preserve"> </w:t>
      </w:r>
      <w:r w:rsidRPr="00BC44B3">
        <w:rPr>
          <w:rFonts w:ascii="Times New Roman" w:hAnsi="Times New Roman" w:cs="Times New Roman"/>
          <w:w w:val="110"/>
        </w:rPr>
        <w:t>pixel</w:t>
      </w:r>
      <w:r w:rsidRPr="00BC44B3">
        <w:rPr>
          <w:rFonts w:ascii="Times New Roman" w:hAnsi="Times New Roman" w:cs="Times New Roman"/>
          <w:w w:val="110"/>
        </w:rPr>
        <w:tab/>
        <w:t>Fig.</w:t>
      </w:r>
      <w:r w:rsidRPr="00BC44B3">
        <w:rPr>
          <w:rFonts w:ascii="Times New Roman" w:hAnsi="Times New Roman" w:cs="Times New Roman"/>
          <w:spacing w:val="19"/>
          <w:w w:val="110"/>
        </w:rPr>
        <w:t xml:space="preserve"> </w:t>
      </w:r>
      <w:r w:rsidR="0012739C" w:rsidRPr="00BC44B3">
        <w:rPr>
          <w:rFonts w:ascii="Times New Roman" w:hAnsi="Times New Roman" w:cs="Times New Roman"/>
          <w:w w:val="110"/>
        </w:rPr>
        <w:t>2</w:t>
      </w:r>
      <w:r w:rsidRPr="00BC44B3">
        <w:rPr>
          <w:rFonts w:ascii="Times New Roman" w:hAnsi="Times New Roman" w:cs="Times New Roman"/>
          <w:w w:val="110"/>
        </w:rPr>
        <w:t>(f):</w:t>
      </w:r>
      <w:r w:rsidRPr="00BC44B3">
        <w:rPr>
          <w:rFonts w:ascii="Times New Roman" w:hAnsi="Times New Roman" w:cs="Times New Roman"/>
          <w:spacing w:val="20"/>
          <w:w w:val="110"/>
        </w:rPr>
        <w:t xml:space="preserve"> </w:t>
      </w:r>
      <w:r w:rsidRPr="00BC44B3">
        <w:rPr>
          <w:rFonts w:ascii="Times New Roman" w:hAnsi="Times New Roman" w:cs="Times New Roman"/>
          <w:w w:val="110"/>
        </w:rPr>
        <w:t>Adaptive</w:t>
      </w:r>
      <w:r w:rsidRPr="00BC44B3">
        <w:rPr>
          <w:rFonts w:ascii="Times New Roman" w:hAnsi="Times New Roman" w:cs="Times New Roman"/>
          <w:spacing w:val="16"/>
          <w:w w:val="110"/>
        </w:rPr>
        <w:t xml:space="preserve"> </w:t>
      </w:r>
      <w:r w:rsidRPr="00BC44B3">
        <w:rPr>
          <w:rFonts w:ascii="Times New Roman" w:hAnsi="Times New Roman" w:cs="Times New Roman"/>
          <w:w w:val="110"/>
        </w:rPr>
        <w:t>pixel</w:t>
      </w:r>
    </w:p>
    <w:p w:rsidR="00862EC3" w:rsidRPr="00BC44B3" w:rsidRDefault="00862EC3" w:rsidP="00BC44B3">
      <w:pPr>
        <w:pStyle w:val="BodyText"/>
        <w:spacing w:before="9" w:line="360" w:lineRule="auto"/>
        <w:jc w:val="both"/>
        <w:rPr>
          <w:sz w:val="22"/>
          <w:szCs w:val="22"/>
        </w:rPr>
      </w:pPr>
      <w:r w:rsidRPr="00BC44B3">
        <w:rPr>
          <w:noProof/>
          <w:sz w:val="22"/>
          <w:szCs w:val="22"/>
        </w:rPr>
        <w:lastRenderedPageBreak/>
        <w:drawing>
          <wp:anchor distT="0" distB="0" distL="0" distR="0" simplePos="0" relativeHeight="251664384" behindDoc="0" locked="0" layoutInCell="1" allowOverlap="1">
            <wp:simplePos x="0" y="0"/>
            <wp:positionH relativeFrom="page">
              <wp:posOffset>1163955</wp:posOffset>
            </wp:positionH>
            <wp:positionV relativeFrom="paragraph">
              <wp:posOffset>213399</wp:posOffset>
            </wp:positionV>
            <wp:extent cx="2205545" cy="1838801"/>
            <wp:effectExtent l="0" t="0" r="0" b="0"/>
            <wp:wrapTopAndBottom/>
            <wp:docPr id="7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4.jpeg"/>
                    <pic:cNvPicPr/>
                  </pic:nvPicPr>
                  <pic:blipFill>
                    <a:blip r:embed="rId13" cstate="print"/>
                    <a:stretch>
                      <a:fillRect/>
                    </a:stretch>
                  </pic:blipFill>
                  <pic:spPr>
                    <a:xfrm>
                      <a:off x="0" y="0"/>
                      <a:ext cx="2205545" cy="1838801"/>
                    </a:xfrm>
                    <a:prstGeom prst="rect">
                      <a:avLst/>
                    </a:prstGeom>
                  </pic:spPr>
                </pic:pic>
              </a:graphicData>
            </a:graphic>
          </wp:anchor>
        </w:drawing>
      </w:r>
      <w:r w:rsidRPr="00BC44B3">
        <w:rPr>
          <w:noProof/>
          <w:sz w:val="22"/>
          <w:szCs w:val="22"/>
        </w:rPr>
        <w:drawing>
          <wp:anchor distT="0" distB="0" distL="0" distR="0" simplePos="0" relativeHeight="251665408" behindDoc="0" locked="0" layoutInCell="1" allowOverlap="1">
            <wp:simplePos x="0" y="0"/>
            <wp:positionH relativeFrom="page">
              <wp:posOffset>4058284</wp:posOffset>
            </wp:positionH>
            <wp:positionV relativeFrom="paragraph">
              <wp:posOffset>213399</wp:posOffset>
            </wp:positionV>
            <wp:extent cx="2332235" cy="1843277"/>
            <wp:effectExtent l="0" t="0" r="0" b="0"/>
            <wp:wrapTopAndBottom/>
            <wp:docPr id="7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5.jpeg"/>
                    <pic:cNvPicPr/>
                  </pic:nvPicPr>
                  <pic:blipFill>
                    <a:blip r:embed="rId14" cstate="print"/>
                    <a:stretch>
                      <a:fillRect/>
                    </a:stretch>
                  </pic:blipFill>
                  <pic:spPr>
                    <a:xfrm>
                      <a:off x="0" y="0"/>
                      <a:ext cx="2332235" cy="1843277"/>
                    </a:xfrm>
                    <a:prstGeom prst="rect">
                      <a:avLst/>
                    </a:prstGeom>
                  </pic:spPr>
                </pic:pic>
              </a:graphicData>
            </a:graphic>
          </wp:anchor>
        </w:drawing>
      </w:r>
    </w:p>
    <w:p w:rsidR="00862EC3" w:rsidRPr="00BC44B3" w:rsidRDefault="00862EC3" w:rsidP="00BC44B3">
      <w:pPr>
        <w:tabs>
          <w:tab w:val="left" w:pos="5414"/>
        </w:tabs>
        <w:spacing w:before="83" w:line="360" w:lineRule="auto"/>
        <w:jc w:val="both"/>
        <w:rPr>
          <w:rFonts w:ascii="Times New Roman" w:hAnsi="Times New Roman" w:cs="Times New Roman"/>
        </w:rPr>
      </w:pPr>
      <w:r w:rsidRPr="00BC44B3">
        <w:rPr>
          <w:rFonts w:ascii="Times New Roman" w:hAnsi="Times New Roman" w:cs="Times New Roman"/>
          <w:w w:val="115"/>
        </w:rPr>
        <w:t>Fig.</w:t>
      </w:r>
      <w:r w:rsidRPr="00BC44B3">
        <w:rPr>
          <w:rFonts w:ascii="Times New Roman" w:hAnsi="Times New Roman" w:cs="Times New Roman"/>
          <w:spacing w:val="7"/>
          <w:w w:val="115"/>
        </w:rPr>
        <w:t xml:space="preserve"> </w:t>
      </w:r>
      <w:r w:rsidR="0012739C" w:rsidRPr="00BC44B3">
        <w:rPr>
          <w:rFonts w:ascii="Times New Roman" w:hAnsi="Times New Roman" w:cs="Times New Roman"/>
          <w:w w:val="115"/>
        </w:rPr>
        <w:t>2</w:t>
      </w:r>
      <w:r w:rsidRPr="00BC44B3">
        <w:rPr>
          <w:rFonts w:ascii="Times New Roman" w:hAnsi="Times New Roman" w:cs="Times New Roman"/>
          <w:w w:val="115"/>
        </w:rPr>
        <w:t>(g):</w:t>
      </w:r>
      <w:r w:rsidRPr="00BC44B3">
        <w:rPr>
          <w:rFonts w:ascii="Times New Roman" w:hAnsi="Times New Roman" w:cs="Times New Roman"/>
          <w:spacing w:val="5"/>
          <w:w w:val="115"/>
        </w:rPr>
        <w:t xml:space="preserve"> </w:t>
      </w:r>
      <w:r w:rsidRPr="00BC44B3">
        <w:rPr>
          <w:rFonts w:ascii="Times New Roman" w:hAnsi="Times New Roman" w:cs="Times New Roman"/>
          <w:w w:val="115"/>
        </w:rPr>
        <w:t>Fused</w:t>
      </w:r>
      <w:r w:rsidRPr="00BC44B3">
        <w:rPr>
          <w:rFonts w:ascii="Times New Roman" w:hAnsi="Times New Roman" w:cs="Times New Roman"/>
          <w:spacing w:val="-3"/>
          <w:w w:val="115"/>
        </w:rPr>
        <w:t xml:space="preserve"> </w:t>
      </w:r>
      <w:r w:rsidRPr="00BC44B3">
        <w:rPr>
          <w:rFonts w:ascii="Times New Roman" w:hAnsi="Times New Roman" w:cs="Times New Roman"/>
          <w:w w:val="115"/>
        </w:rPr>
        <w:t>multimodal</w:t>
      </w:r>
      <w:r w:rsidRPr="00BC44B3">
        <w:rPr>
          <w:rFonts w:ascii="Times New Roman" w:hAnsi="Times New Roman" w:cs="Times New Roman"/>
          <w:w w:val="115"/>
        </w:rPr>
        <w:tab/>
        <w:t>Fig.</w:t>
      </w:r>
      <w:r w:rsidRPr="00BC44B3">
        <w:rPr>
          <w:rFonts w:ascii="Times New Roman" w:hAnsi="Times New Roman" w:cs="Times New Roman"/>
          <w:spacing w:val="3"/>
          <w:w w:val="115"/>
        </w:rPr>
        <w:t xml:space="preserve"> </w:t>
      </w:r>
      <w:r w:rsidR="0012739C" w:rsidRPr="00BC44B3">
        <w:rPr>
          <w:rFonts w:ascii="Times New Roman" w:hAnsi="Times New Roman" w:cs="Times New Roman"/>
          <w:w w:val="115"/>
        </w:rPr>
        <w:t>2</w:t>
      </w:r>
      <w:r w:rsidRPr="00BC44B3">
        <w:rPr>
          <w:rFonts w:ascii="Times New Roman" w:hAnsi="Times New Roman" w:cs="Times New Roman"/>
          <w:w w:val="115"/>
        </w:rPr>
        <w:t>(h):</w:t>
      </w:r>
      <w:r w:rsidRPr="00BC44B3">
        <w:rPr>
          <w:rFonts w:ascii="Times New Roman" w:hAnsi="Times New Roman" w:cs="Times New Roman"/>
          <w:spacing w:val="1"/>
          <w:w w:val="115"/>
        </w:rPr>
        <w:t xml:space="preserve"> </w:t>
      </w:r>
      <w:r w:rsidRPr="00BC44B3">
        <w:rPr>
          <w:rFonts w:ascii="Times New Roman" w:hAnsi="Times New Roman" w:cs="Times New Roman"/>
          <w:w w:val="115"/>
        </w:rPr>
        <w:t>Fused</w:t>
      </w:r>
      <w:r w:rsidRPr="00BC44B3">
        <w:rPr>
          <w:rFonts w:ascii="Times New Roman" w:hAnsi="Times New Roman" w:cs="Times New Roman"/>
          <w:spacing w:val="-4"/>
          <w:w w:val="115"/>
        </w:rPr>
        <w:t xml:space="preserve"> </w:t>
      </w:r>
      <w:r w:rsidRPr="00BC44B3">
        <w:rPr>
          <w:rFonts w:ascii="Times New Roman" w:hAnsi="Times New Roman" w:cs="Times New Roman"/>
          <w:w w:val="115"/>
        </w:rPr>
        <w:t>multimodal</w:t>
      </w:r>
    </w:p>
    <w:p w:rsidR="00862EC3" w:rsidRPr="00BC44B3" w:rsidRDefault="00862EC3" w:rsidP="00BC44B3">
      <w:pPr>
        <w:pStyle w:val="BodyText"/>
        <w:spacing w:before="8" w:line="360" w:lineRule="auto"/>
        <w:jc w:val="both"/>
        <w:rPr>
          <w:sz w:val="22"/>
          <w:szCs w:val="22"/>
        </w:rPr>
      </w:pPr>
      <w:r w:rsidRPr="00BC44B3">
        <w:rPr>
          <w:noProof/>
          <w:sz w:val="22"/>
          <w:szCs w:val="22"/>
        </w:rPr>
        <w:drawing>
          <wp:anchor distT="0" distB="0" distL="0" distR="0" simplePos="0" relativeHeight="251666432" behindDoc="0" locked="0" layoutInCell="1" allowOverlap="1">
            <wp:simplePos x="0" y="0"/>
            <wp:positionH relativeFrom="page">
              <wp:posOffset>1549400</wp:posOffset>
            </wp:positionH>
            <wp:positionV relativeFrom="paragraph">
              <wp:posOffset>212752</wp:posOffset>
            </wp:positionV>
            <wp:extent cx="4475264" cy="2155698"/>
            <wp:effectExtent l="0" t="0" r="0" b="0"/>
            <wp:wrapTopAndBottom/>
            <wp:docPr id="7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6.jpeg"/>
                    <pic:cNvPicPr/>
                  </pic:nvPicPr>
                  <pic:blipFill>
                    <a:blip r:embed="rId15" cstate="print"/>
                    <a:stretch>
                      <a:fillRect/>
                    </a:stretch>
                  </pic:blipFill>
                  <pic:spPr>
                    <a:xfrm>
                      <a:off x="0" y="0"/>
                      <a:ext cx="4475264" cy="2155698"/>
                    </a:xfrm>
                    <a:prstGeom prst="rect">
                      <a:avLst/>
                    </a:prstGeom>
                  </pic:spPr>
                </pic:pic>
              </a:graphicData>
            </a:graphic>
          </wp:anchor>
        </w:drawing>
      </w:r>
    </w:p>
    <w:p w:rsidR="00862EC3" w:rsidRPr="00BC44B3" w:rsidRDefault="00862EC3" w:rsidP="00BC44B3">
      <w:pPr>
        <w:spacing w:before="75" w:line="360" w:lineRule="auto"/>
        <w:ind w:firstLine="289"/>
        <w:jc w:val="both"/>
        <w:rPr>
          <w:rFonts w:ascii="Times New Roman" w:hAnsi="Times New Roman" w:cs="Times New Roman"/>
        </w:rPr>
      </w:pPr>
      <w:r w:rsidRPr="00BC44B3">
        <w:rPr>
          <w:rFonts w:ascii="Times New Roman" w:hAnsi="Times New Roman" w:cs="Times New Roman"/>
          <w:w w:val="115"/>
        </w:rPr>
        <w:t>Fig.</w:t>
      </w:r>
      <w:r w:rsidRPr="00BC44B3">
        <w:rPr>
          <w:rFonts w:ascii="Times New Roman" w:hAnsi="Times New Roman" w:cs="Times New Roman"/>
          <w:spacing w:val="9"/>
          <w:w w:val="115"/>
        </w:rPr>
        <w:t xml:space="preserve"> </w:t>
      </w:r>
      <w:r w:rsidR="0012739C" w:rsidRPr="00BC44B3">
        <w:rPr>
          <w:rFonts w:ascii="Times New Roman" w:hAnsi="Times New Roman" w:cs="Times New Roman"/>
          <w:w w:val="115"/>
        </w:rPr>
        <w:t>2</w:t>
      </w:r>
      <w:r w:rsidRPr="00BC44B3">
        <w:rPr>
          <w:rFonts w:ascii="Times New Roman" w:hAnsi="Times New Roman" w:cs="Times New Roman"/>
          <w:w w:val="115"/>
        </w:rPr>
        <w:t>(i):</w:t>
      </w:r>
      <w:r w:rsidRPr="00BC44B3">
        <w:rPr>
          <w:rFonts w:ascii="Times New Roman" w:hAnsi="Times New Roman" w:cs="Times New Roman"/>
          <w:spacing w:val="14"/>
          <w:w w:val="115"/>
        </w:rPr>
        <w:t xml:space="preserve"> </w:t>
      </w:r>
      <w:r w:rsidRPr="00BC44B3">
        <w:rPr>
          <w:rFonts w:ascii="Times New Roman" w:hAnsi="Times New Roman" w:cs="Times New Roman"/>
          <w:w w:val="115"/>
        </w:rPr>
        <w:t>Gradient</w:t>
      </w:r>
      <w:r w:rsidRPr="00BC44B3">
        <w:rPr>
          <w:rFonts w:ascii="Times New Roman" w:hAnsi="Times New Roman" w:cs="Times New Roman"/>
          <w:spacing w:val="6"/>
          <w:w w:val="115"/>
        </w:rPr>
        <w:t xml:space="preserve"> </w:t>
      </w:r>
      <w:r w:rsidRPr="00BC44B3">
        <w:rPr>
          <w:rFonts w:ascii="Times New Roman" w:hAnsi="Times New Roman" w:cs="Times New Roman"/>
          <w:w w:val="115"/>
        </w:rPr>
        <w:t>Compass</w:t>
      </w:r>
      <w:r w:rsidRPr="00BC44B3">
        <w:rPr>
          <w:rFonts w:ascii="Times New Roman" w:hAnsi="Times New Roman" w:cs="Times New Roman"/>
          <w:spacing w:val="4"/>
          <w:w w:val="115"/>
        </w:rPr>
        <w:t xml:space="preserve"> </w:t>
      </w:r>
      <w:r w:rsidRPr="00BC44B3">
        <w:rPr>
          <w:rFonts w:ascii="Times New Roman" w:hAnsi="Times New Roman" w:cs="Times New Roman"/>
          <w:w w:val="115"/>
        </w:rPr>
        <w:t>of Image</w:t>
      </w:r>
      <w:r w:rsidRPr="00BC44B3">
        <w:rPr>
          <w:rFonts w:ascii="Times New Roman" w:hAnsi="Times New Roman" w:cs="Times New Roman"/>
          <w:spacing w:val="3"/>
          <w:w w:val="115"/>
        </w:rPr>
        <w:t xml:space="preserve"> </w:t>
      </w:r>
      <w:r w:rsidRPr="00BC44B3">
        <w:rPr>
          <w:rFonts w:ascii="Times New Roman" w:hAnsi="Times New Roman" w:cs="Times New Roman"/>
          <w:w w:val="115"/>
        </w:rPr>
        <w:t>Fusion</w:t>
      </w:r>
    </w:p>
    <w:p w:rsidR="00862EC3" w:rsidRPr="00BC44B3" w:rsidRDefault="00862EC3" w:rsidP="00BC44B3">
      <w:pPr>
        <w:pStyle w:val="BodyText"/>
        <w:spacing w:before="5" w:line="360" w:lineRule="auto"/>
        <w:jc w:val="both"/>
        <w:rPr>
          <w:sz w:val="22"/>
          <w:szCs w:val="22"/>
        </w:rPr>
      </w:pPr>
    </w:p>
    <w:p w:rsidR="00862EC3" w:rsidRPr="00BC44B3" w:rsidRDefault="00862EC3" w:rsidP="00BC44B3">
      <w:pPr>
        <w:pStyle w:val="BodyText"/>
        <w:spacing w:before="4" w:line="360" w:lineRule="auto"/>
        <w:jc w:val="both"/>
        <w:rPr>
          <w:sz w:val="22"/>
          <w:szCs w:val="22"/>
        </w:rPr>
      </w:pPr>
    </w:p>
    <w:p w:rsidR="00862EC3" w:rsidRPr="00BC44B3" w:rsidRDefault="00862EC3" w:rsidP="00BC44B3">
      <w:pPr>
        <w:pStyle w:val="BodyText"/>
        <w:spacing w:before="1" w:line="360" w:lineRule="auto"/>
        <w:jc w:val="both"/>
        <w:rPr>
          <w:sz w:val="22"/>
          <w:szCs w:val="22"/>
        </w:rPr>
      </w:pPr>
      <w:r w:rsidRPr="00BC44B3">
        <w:rPr>
          <w:noProof/>
          <w:sz w:val="22"/>
          <w:szCs w:val="22"/>
        </w:rPr>
        <w:lastRenderedPageBreak/>
        <w:drawing>
          <wp:anchor distT="0" distB="0" distL="0" distR="0" simplePos="0" relativeHeight="251668480" behindDoc="0" locked="0" layoutInCell="1" allowOverlap="1">
            <wp:simplePos x="0" y="0"/>
            <wp:positionH relativeFrom="page">
              <wp:posOffset>1882140</wp:posOffset>
            </wp:positionH>
            <wp:positionV relativeFrom="paragraph">
              <wp:posOffset>210185</wp:posOffset>
            </wp:positionV>
            <wp:extent cx="4033520" cy="1731645"/>
            <wp:effectExtent l="19050" t="0" r="5080" b="0"/>
            <wp:wrapTopAndBottom/>
            <wp:docPr id="8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8.jpeg"/>
                    <pic:cNvPicPr/>
                  </pic:nvPicPr>
                  <pic:blipFill>
                    <a:blip r:embed="rId16" cstate="print"/>
                    <a:stretch>
                      <a:fillRect/>
                    </a:stretch>
                  </pic:blipFill>
                  <pic:spPr>
                    <a:xfrm>
                      <a:off x="0" y="0"/>
                      <a:ext cx="4033520" cy="1731645"/>
                    </a:xfrm>
                    <a:prstGeom prst="rect">
                      <a:avLst/>
                    </a:prstGeom>
                  </pic:spPr>
                </pic:pic>
              </a:graphicData>
            </a:graphic>
          </wp:anchor>
        </w:drawing>
      </w:r>
    </w:p>
    <w:p w:rsidR="00862EC3" w:rsidRPr="00BC44B3" w:rsidRDefault="00862EC3" w:rsidP="003D276D">
      <w:pPr>
        <w:spacing w:line="360" w:lineRule="auto"/>
        <w:ind w:firstLine="330"/>
        <w:jc w:val="center"/>
        <w:rPr>
          <w:rFonts w:ascii="Times New Roman" w:hAnsi="Times New Roman" w:cs="Times New Roman"/>
        </w:rPr>
      </w:pPr>
      <w:r w:rsidRPr="00BC44B3">
        <w:rPr>
          <w:rFonts w:ascii="Times New Roman" w:hAnsi="Times New Roman" w:cs="Times New Roman"/>
          <w:w w:val="115"/>
        </w:rPr>
        <w:t>Fig.</w:t>
      </w:r>
      <w:r w:rsidRPr="00BC44B3">
        <w:rPr>
          <w:rFonts w:ascii="Times New Roman" w:hAnsi="Times New Roman" w:cs="Times New Roman"/>
          <w:spacing w:val="-3"/>
          <w:w w:val="115"/>
        </w:rPr>
        <w:t xml:space="preserve"> </w:t>
      </w:r>
      <w:r w:rsidR="0012739C" w:rsidRPr="00BC44B3">
        <w:rPr>
          <w:rFonts w:ascii="Times New Roman" w:hAnsi="Times New Roman" w:cs="Times New Roman"/>
          <w:w w:val="115"/>
        </w:rPr>
        <w:t>2</w:t>
      </w:r>
      <w:r w:rsidRPr="00BC44B3">
        <w:rPr>
          <w:rFonts w:ascii="Times New Roman" w:hAnsi="Times New Roman" w:cs="Times New Roman"/>
          <w:w w:val="115"/>
        </w:rPr>
        <w:t>(k):</w:t>
      </w:r>
      <w:r w:rsidRPr="00BC44B3">
        <w:rPr>
          <w:rFonts w:ascii="Times New Roman" w:hAnsi="Times New Roman" w:cs="Times New Roman"/>
          <w:spacing w:val="-9"/>
          <w:w w:val="115"/>
        </w:rPr>
        <w:t xml:space="preserve"> </w:t>
      </w:r>
      <w:proofErr w:type="spellStart"/>
      <w:r w:rsidRPr="00BC44B3">
        <w:rPr>
          <w:rFonts w:ascii="Times New Roman" w:hAnsi="Times New Roman" w:cs="Times New Roman"/>
          <w:w w:val="115"/>
        </w:rPr>
        <w:t>Sobel</w:t>
      </w:r>
      <w:proofErr w:type="spellEnd"/>
      <w:r w:rsidRPr="00BC44B3">
        <w:rPr>
          <w:rFonts w:ascii="Times New Roman" w:hAnsi="Times New Roman" w:cs="Times New Roman"/>
          <w:spacing w:val="-5"/>
          <w:w w:val="115"/>
        </w:rPr>
        <w:t xml:space="preserve"> </w:t>
      </w:r>
      <w:r w:rsidRPr="00BC44B3">
        <w:rPr>
          <w:rFonts w:ascii="Times New Roman" w:hAnsi="Times New Roman" w:cs="Times New Roman"/>
          <w:w w:val="115"/>
        </w:rPr>
        <w:t>gradient</w:t>
      </w:r>
      <w:r w:rsidRPr="00BC44B3">
        <w:rPr>
          <w:rFonts w:ascii="Times New Roman" w:hAnsi="Times New Roman" w:cs="Times New Roman"/>
          <w:spacing w:val="-9"/>
          <w:w w:val="115"/>
        </w:rPr>
        <w:t xml:space="preserve"> </w:t>
      </w:r>
      <w:r w:rsidRPr="00BC44B3">
        <w:rPr>
          <w:rFonts w:ascii="Times New Roman" w:hAnsi="Times New Roman" w:cs="Times New Roman"/>
          <w:w w:val="115"/>
        </w:rPr>
        <w:t>compass</w:t>
      </w:r>
    </w:p>
    <w:p w:rsidR="00862EC3" w:rsidRPr="00BC44B3" w:rsidRDefault="00862EC3" w:rsidP="00BC44B3">
      <w:pPr>
        <w:pStyle w:val="BodyText"/>
        <w:spacing w:before="9" w:line="360" w:lineRule="auto"/>
        <w:jc w:val="both"/>
        <w:rPr>
          <w:sz w:val="22"/>
          <w:szCs w:val="22"/>
        </w:rPr>
      </w:pPr>
      <w:r w:rsidRPr="00BC44B3">
        <w:rPr>
          <w:noProof/>
          <w:sz w:val="22"/>
          <w:szCs w:val="22"/>
        </w:rPr>
        <w:drawing>
          <wp:anchor distT="0" distB="0" distL="0" distR="0" simplePos="0" relativeHeight="251669504" behindDoc="0" locked="0" layoutInCell="1" allowOverlap="1">
            <wp:simplePos x="0" y="0"/>
            <wp:positionH relativeFrom="page">
              <wp:posOffset>1066800</wp:posOffset>
            </wp:positionH>
            <wp:positionV relativeFrom="paragraph">
              <wp:posOffset>220708</wp:posOffset>
            </wp:positionV>
            <wp:extent cx="2474872" cy="1908048"/>
            <wp:effectExtent l="0" t="0" r="0" b="0"/>
            <wp:wrapTopAndBottom/>
            <wp:docPr id="85"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9.jpeg"/>
                    <pic:cNvPicPr/>
                  </pic:nvPicPr>
                  <pic:blipFill>
                    <a:blip r:embed="rId17" cstate="print"/>
                    <a:stretch>
                      <a:fillRect/>
                    </a:stretch>
                  </pic:blipFill>
                  <pic:spPr>
                    <a:xfrm>
                      <a:off x="0" y="0"/>
                      <a:ext cx="2474872" cy="1908048"/>
                    </a:xfrm>
                    <a:prstGeom prst="rect">
                      <a:avLst/>
                    </a:prstGeom>
                  </pic:spPr>
                </pic:pic>
              </a:graphicData>
            </a:graphic>
          </wp:anchor>
        </w:drawing>
      </w:r>
      <w:r w:rsidRPr="00BC44B3">
        <w:rPr>
          <w:noProof/>
          <w:sz w:val="22"/>
          <w:szCs w:val="22"/>
        </w:rPr>
        <w:drawing>
          <wp:anchor distT="0" distB="0" distL="0" distR="0" simplePos="0" relativeHeight="251670528" behindDoc="0" locked="0" layoutInCell="1" allowOverlap="1">
            <wp:simplePos x="0" y="0"/>
            <wp:positionH relativeFrom="page">
              <wp:posOffset>3981450</wp:posOffset>
            </wp:positionH>
            <wp:positionV relativeFrom="paragraph">
              <wp:posOffset>213088</wp:posOffset>
            </wp:positionV>
            <wp:extent cx="2480680" cy="1901570"/>
            <wp:effectExtent l="0" t="0" r="0" b="0"/>
            <wp:wrapTopAndBottom/>
            <wp:docPr id="8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0.jpeg"/>
                    <pic:cNvPicPr/>
                  </pic:nvPicPr>
                  <pic:blipFill>
                    <a:blip r:embed="rId18" cstate="print"/>
                    <a:stretch>
                      <a:fillRect/>
                    </a:stretch>
                  </pic:blipFill>
                  <pic:spPr>
                    <a:xfrm>
                      <a:off x="0" y="0"/>
                      <a:ext cx="2480680" cy="1901570"/>
                    </a:xfrm>
                    <a:prstGeom prst="rect">
                      <a:avLst/>
                    </a:prstGeom>
                  </pic:spPr>
                </pic:pic>
              </a:graphicData>
            </a:graphic>
          </wp:anchor>
        </w:drawing>
      </w:r>
    </w:p>
    <w:p w:rsidR="00862EC3" w:rsidRPr="00BC44B3" w:rsidRDefault="003D276D" w:rsidP="00BC44B3">
      <w:pPr>
        <w:tabs>
          <w:tab w:val="left" w:pos="4456"/>
        </w:tabs>
        <w:spacing w:line="360" w:lineRule="auto"/>
        <w:jc w:val="both"/>
        <w:rPr>
          <w:rFonts w:ascii="Times New Roman" w:hAnsi="Times New Roman" w:cs="Times New Roman"/>
        </w:rPr>
      </w:pPr>
      <w:r>
        <w:rPr>
          <w:rFonts w:ascii="Times New Roman" w:hAnsi="Times New Roman" w:cs="Times New Roman"/>
          <w:w w:val="110"/>
        </w:rPr>
        <w:t xml:space="preserve">         </w:t>
      </w:r>
      <w:r w:rsidR="00862EC3" w:rsidRPr="00BC44B3">
        <w:rPr>
          <w:rFonts w:ascii="Times New Roman" w:hAnsi="Times New Roman" w:cs="Times New Roman"/>
          <w:w w:val="110"/>
        </w:rPr>
        <w:t>Fig.</w:t>
      </w:r>
      <w:r w:rsidR="00862EC3" w:rsidRPr="00BC44B3">
        <w:rPr>
          <w:rFonts w:ascii="Times New Roman" w:hAnsi="Times New Roman" w:cs="Times New Roman"/>
          <w:spacing w:val="37"/>
          <w:w w:val="110"/>
        </w:rPr>
        <w:t xml:space="preserve"> </w:t>
      </w:r>
      <w:r w:rsidR="0012739C" w:rsidRPr="00BC44B3">
        <w:rPr>
          <w:rFonts w:ascii="Times New Roman" w:hAnsi="Times New Roman" w:cs="Times New Roman"/>
          <w:w w:val="110"/>
        </w:rPr>
        <w:t>2</w:t>
      </w:r>
      <w:r w:rsidR="00862EC3" w:rsidRPr="00BC44B3">
        <w:rPr>
          <w:rFonts w:ascii="Times New Roman" w:hAnsi="Times New Roman" w:cs="Times New Roman"/>
          <w:spacing w:val="39"/>
          <w:w w:val="110"/>
        </w:rPr>
        <w:t xml:space="preserve"> </w:t>
      </w:r>
      <w:r w:rsidR="00862EC3" w:rsidRPr="00BC44B3">
        <w:rPr>
          <w:rFonts w:ascii="Times New Roman" w:hAnsi="Times New Roman" w:cs="Times New Roman"/>
          <w:w w:val="110"/>
        </w:rPr>
        <w:t>(l):</w:t>
      </w:r>
      <w:r w:rsidR="00862EC3" w:rsidRPr="00BC44B3">
        <w:rPr>
          <w:rFonts w:ascii="Times New Roman" w:hAnsi="Times New Roman" w:cs="Times New Roman"/>
          <w:spacing w:val="39"/>
          <w:w w:val="110"/>
        </w:rPr>
        <w:t xml:space="preserve"> </w:t>
      </w:r>
      <w:r w:rsidR="00862EC3" w:rsidRPr="00BC44B3">
        <w:rPr>
          <w:rFonts w:ascii="Times New Roman" w:hAnsi="Times New Roman" w:cs="Times New Roman"/>
          <w:w w:val="110"/>
        </w:rPr>
        <w:t>Gradient</w:t>
      </w:r>
      <w:r w:rsidR="00862EC3" w:rsidRPr="00BC44B3">
        <w:rPr>
          <w:rFonts w:ascii="Times New Roman" w:hAnsi="Times New Roman" w:cs="Times New Roman"/>
          <w:spacing w:val="35"/>
          <w:w w:val="110"/>
        </w:rPr>
        <w:t xml:space="preserve"> </w:t>
      </w:r>
      <w:r w:rsidR="00862EC3" w:rsidRPr="00BC44B3">
        <w:rPr>
          <w:rFonts w:ascii="Times New Roman" w:hAnsi="Times New Roman" w:cs="Times New Roman"/>
          <w:w w:val="110"/>
        </w:rPr>
        <w:t>Compass</w:t>
      </w:r>
      <w:r w:rsidR="00862EC3" w:rsidRPr="00BC44B3">
        <w:rPr>
          <w:rFonts w:ascii="Times New Roman" w:hAnsi="Times New Roman" w:cs="Times New Roman"/>
          <w:w w:val="110"/>
        </w:rPr>
        <w:tab/>
      </w:r>
      <w:r w:rsidR="0012739C" w:rsidRPr="00BC44B3">
        <w:rPr>
          <w:rFonts w:ascii="Times New Roman" w:hAnsi="Times New Roman" w:cs="Times New Roman"/>
          <w:w w:val="110"/>
        </w:rPr>
        <w:t xml:space="preserve">          </w:t>
      </w:r>
      <w:r>
        <w:rPr>
          <w:rFonts w:ascii="Times New Roman" w:hAnsi="Times New Roman" w:cs="Times New Roman"/>
          <w:w w:val="110"/>
        </w:rPr>
        <w:t xml:space="preserve">  </w:t>
      </w:r>
      <w:r w:rsidR="0012739C" w:rsidRPr="00BC44B3">
        <w:rPr>
          <w:rFonts w:ascii="Times New Roman" w:hAnsi="Times New Roman" w:cs="Times New Roman"/>
          <w:w w:val="110"/>
        </w:rPr>
        <w:t xml:space="preserve"> </w:t>
      </w:r>
      <w:r w:rsidR="00862EC3" w:rsidRPr="00BC44B3">
        <w:rPr>
          <w:rFonts w:ascii="Times New Roman" w:hAnsi="Times New Roman" w:cs="Times New Roman"/>
          <w:w w:val="110"/>
        </w:rPr>
        <w:t>Fig.</w:t>
      </w:r>
      <w:r w:rsidR="00862EC3" w:rsidRPr="00BC44B3">
        <w:rPr>
          <w:rFonts w:ascii="Times New Roman" w:hAnsi="Times New Roman" w:cs="Times New Roman"/>
          <w:spacing w:val="28"/>
          <w:w w:val="110"/>
        </w:rPr>
        <w:t xml:space="preserve"> </w:t>
      </w:r>
      <w:r w:rsidR="0012739C" w:rsidRPr="00BC44B3">
        <w:rPr>
          <w:rFonts w:ascii="Times New Roman" w:hAnsi="Times New Roman" w:cs="Times New Roman"/>
          <w:w w:val="110"/>
        </w:rPr>
        <w:t>2</w:t>
      </w:r>
      <w:r w:rsidR="00862EC3" w:rsidRPr="00BC44B3">
        <w:rPr>
          <w:rFonts w:ascii="Times New Roman" w:hAnsi="Times New Roman" w:cs="Times New Roman"/>
          <w:w w:val="110"/>
        </w:rPr>
        <w:t>(m):</w:t>
      </w:r>
      <w:r w:rsidR="00862EC3" w:rsidRPr="00BC44B3">
        <w:rPr>
          <w:rFonts w:ascii="Times New Roman" w:hAnsi="Times New Roman" w:cs="Times New Roman"/>
          <w:spacing w:val="36"/>
          <w:w w:val="110"/>
        </w:rPr>
        <w:t xml:space="preserve"> </w:t>
      </w:r>
      <w:r w:rsidR="00862EC3" w:rsidRPr="00BC44B3">
        <w:rPr>
          <w:rFonts w:ascii="Times New Roman" w:hAnsi="Times New Roman" w:cs="Times New Roman"/>
          <w:w w:val="110"/>
        </w:rPr>
        <w:t>Fusion</w:t>
      </w:r>
      <w:r w:rsidR="00862EC3" w:rsidRPr="00BC44B3">
        <w:rPr>
          <w:rFonts w:ascii="Times New Roman" w:hAnsi="Times New Roman" w:cs="Times New Roman"/>
          <w:spacing w:val="30"/>
          <w:w w:val="110"/>
        </w:rPr>
        <w:t xml:space="preserve"> </w:t>
      </w:r>
      <w:r w:rsidR="00862EC3" w:rsidRPr="00BC44B3">
        <w:rPr>
          <w:rFonts w:ascii="Times New Roman" w:hAnsi="Times New Roman" w:cs="Times New Roman"/>
          <w:w w:val="110"/>
        </w:rPr>
        <w:t>Image</w:t>
      </w:r>
    </w:p>
    <w:p w:rsidR="0012739C" w:rsidRPr="00BC44B3" w:rsidRDefault="0012739C" w:rsidP="00BC44B3">
      <w:pPr>
        <w:pStyle w:val="BodyText"/>
        <w:spacing w:before="123" w:line="360" w:lineRule="auto"/>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0"/>
        <w:gridCol w:w="1085"/>
        <w:gridCol w:w="867"/>
        <w:gridCol w:w="1179"/>
        <w:gridCol w:w="1019"/>
        <w:gridCol w:w="1024"/>
        <w:gridCol w:w="1370"/>
      </w:tblGrid>
      <w:tr w:rsidR="00862EC3" w:rsidRPr="00BC44B3" w:rsidTr="00BC44B3">
        <w:trPr>
          <w:trHeight w:val="1435"/>
          <w:jc w:val="center"/>
        </w:trPr>
        <w:tc>
          <w:tcPr>
            <w:tcW w:w="1200" w:type="dxa"/>
          </w:tcPr>
          <w:p w:rsidR="00862EC3" w:rsidRPr="00BC44B3" w:rsidRDefault="00862EC3" w:rsidP="003D276D">
            <w:pPr>
              <w:pStyle w:val="TableParagraph"/>
              <w:spacing w:line="360" w:lineRule="auto"/>
              <w:jc w:val="center"/>
            </w:pPr>
            <w:r w:rsidRPr="00BC44B3">
              <w:t>Method</w:t>
            </w:r>
          </w:p>
          <w:p w:rsidR="00862EC3" w:rsidRPr="00BC44B3" w:rsidRDefault="00862EC3" w:rsidP="003D276D">
            <w:pPr>
              <w:pStyle w:val="TableParagraph"/>
              <w:spacing w:line="360" w:lineRule="auto"/>
              <w:jc w:val="center"/>
            </w:pPr>
          </w:p>
          <w:p w:rsidR="00862EC3" w:rsidRPr="00BC44B3" w:rsidRDefault="00862EC3" w:rsidP="003D276D">
            <w:pPr>
              <w:pStyle w:val="TableParagraph"/>
              <w:spacing w:before="5" w:line="360" w:lineRule="auto"/>
              <w:jc w:val="center"/>
            </w:pPr>
          </w:p>
          <w:p w:rsidR="00862EC3" w:rsidRPr="00BC44B3" w:rsidRDefault="00862EC3" w:rsidP="003D276D">
            <w:pPr>
              <w:pStyle w:val="TableParagraph"/>
              <w:spacing w:line="360" w:lineRule="auto"/>
              <w:jc w:val="center"/>
            </w:pPr>
            <w:r w:rsidRPr="00BC44B3">
              <w:t>Fusion</w:t>
            </w:r>
            <w:r w:rsidRPr="00BC44B3">
              <w:rPr>
                <w:spacing w:val="1"/>
              </w:rPr>
              <w:t xml:space="preserve"> </w:t>
            </w:r>
            <w:r w:rsidRPr="00BC44B3">
              <w:rPr>
                <w:spacing w:val="-1"/>
              </w:rPr>
              <w:t>Metrics</w:t>
            </w:r>
          </w:p>
        </w:tc>
        <w:tc>
          <w:tcPr>
            <w:tcW w:w="1085" w:type="dxa"/>
          </w:tcPr>
          <w:p w:rsidR="00862EC3" w:rsidRPr="00BC44B3" w:rsidRDefault="00862EC3" w:rsidP="003D276D">
            <w:pPr>
              <w:pStyle w:val="TableParagraph"/>
              <w:spacing w:line="360" w:lineRule="auto"/>
              <w:jc w:val="center"/>
            </w:pPr>
          </w:p>
          <w:p w:rsidR="00862EC3" w:rsidRPr="00BC44B3" w:rsidRDefault="00862EC3" w:rsidP="003D276D">
            <w:pPr>
              <w:pStyle w:val="TableParagraph"/>
              <w:spacing w:before="8" w:line="360" w:lineRule="auto"/>
              <w:jc w:val="center"/>
            </w:pPr>
          </w:p>
          <w:p w:rsidR="00862EC3" w:rsidRPr="00BC44B3" w:rsidRDefault="00862EC3" w:rsidP="003D276D">
            <w:pPr>
              <w:pStyle w:val="TableParagraph"/>
              <w:spacing w:line="360" w:lineRule="auto"/>
              <w:jc w:val="center"/>
            </w:pPr>
            <w:r w:rsidRPr="00BC44B3">
              <w:t>MIN</w:t>
            </w:r>
          </w:p>
        </w:tc>
        <w:tc>
          <w:tcPr>
            <w:tcW w:w="867" w:type="dxa"/>
          </w:tcPr>
          <w:p w:rsidR="00862EC3" w:rsidRPr="00BC44B3" w:rsidRDefault="00862EC3" w:rsidP="003D276D">
            <w:pPr>
              <w:pStyle w:val="TableParagraph"/>
              <w:spacing w:line="360" w:lineRule="auto"/>
              <w:jc w:val="center"/>
            </w:pPr>
          </w:p>
          <w:p w:rsidR="00862EC3" w:rsidRPr="00BC44B3" w:rsidRDefault="00862EC3" w:rsidP="003D276D">
            <w:pPr>
              <w:pStyle w:val="TableParagraph"/>
              <w:spacing w:before="8" w:line="360" w:lineRule="auto"/>
              <w:jc w:val="center"/>
            </w:pPr>
          </w:p>
          <w:p w:rsidR="00862EC3" w:rsidRPr="00BC44B3" w:rsidRDefault="00862EC3" w:rsidP="003D276D">
            <w:pPr>
              <w:pStyle w:val="TableParagraph"/>
              <w:spacing w:line="360" w:lineRule="auto"/>
              <w:jc w:val="center"/>
            </w:pPr>
            <w:r w:rsidRPr="00BC44B3">
              <w:t>PCA</w:t>
            </w:r>
          </w:p>
        </w:tc>
        <w:tc>
          <w:tcPr>
            <w:tcW w:w="1179" w:type="dxa"/>
          </w:tcPr>
          <w:p w:rsidR="00862EC3" w:rsidRPr="00BC44B3" w:rsidRDefault="00862EC3" w:rsidP="003D276D">
            <w:pPr>
              <w:pStyle w:val="TableParagraph"/>
              <w:spacing w:before="1" w:line="360" w:lineRule="auto"/>
              <w:jc w:val="center"/>
            </w:pPr>
          </w:p>
          <w:p w:rsidR="00862EC3" w:rsidRPr="00BC44B3" w:rsidRDefault="00862EC3" w:rsidP="003D276D">
            <w:pPr>
              <w:pStyle w:val="TableParagraph"/>
              <w:spacing w:before="1" w:line="360" w:lineRule="auto"/>
              <w:ind w:hanging="82"/>
              <w:jc w:val="center"/>
            </w:pPr>
            <w:r w:rsidRPr="00BC44B3">
              <w:t>DWT-</w:t>
            </w:r>
            <w:r w:rsidRPr="00BC44B3">
              <w:rPr>
                <w:w w:val="99"/>
              </w:rPr>
              <w:t xml:space="preserve"> </w:t>
            </w:r>
            <w:r w:rsidRPr="00BC44B3">
              <w:t>MIN</w:t>
            </w:r>
          </w:p>
        </w:tc>
        <w:tc>
          <w:tcPr>
            <w:tcW w:w="1019" w:type="dxa"/>
          </w:tcPr>
          <w:p w:rsidR="00862EC3" w:rsidRPr="00BC44B3" w:rsidRDefault="00862EC3" w:rsidP="003D276D">
            <w:pPr>
              <w:pStyle w:val="TableParagraph"/>
              <w:spacing w:before="1" w:line="360" w:lineRule="auto"/>
              <w:jc w:val="center"/>
            </w:pPr>
          </w:p>
          <w:p w:rsidR="00862EC3" w:rsidRPr="00BC44B3" w:rsidRDefault="00862EC3" w:rsidP="003D276D">
            <w:pPr>
              <w:pStyle w:val="TableParagraph"/>
              <w:spacing w:before="1" w:line="360" w:lineRule="auto"/>
              <w:ind w:hanging="29"/>
              <w:jc w:val="center"/>
            </w:pPr>
            <w:r w:rsidRPr="00BC44B3">
              <w:rPr>
                <w:spacing w:val="-1"/>
              </w:rPr>
              <w:t>DCT-</w:t>
            </w:r>
            <w:r w:rsidRPr="00BC44B3">
              <w:rPr>
                <w:spacing w:val="-57"/>
              </w:rPr>
              <w:t xml:space="preserve"> </w:t>
            </w:r>
            <w:r w:rsidRPr="00BC44B3">
              <w:t>AVG</w:t>
            </w:r>
          </w:p>
        </w:tc>
        <w:tc>
          <w:tcPr>
            <w:tcW w:w="1024" w:type="dxa"/>
          </w:tcPr>
          <w:p w:rsidR="00862EC3" w:rsidRPr="00BC44B3" w:rsidRDefault="00862EC3" w:rsidP="003D276D">
            <w:pPr>
              <w:pStyle w:val="TableParagraph"/>
              <w:spacing w:before="1" w:line="360" w:lineRule="auto"/>
              <w:jc w:val="center"/>
            </w:pPr>
          </w:p>
          <w:p w:rsidR="00862EC3" w:rsidRPr="00BC44B3" w:rsidRDefault="00862EC3" w:rsidP="003D276D">
            <w:pPr>
              <w:pStyle w:val="TableParagraph"/>
              <w:spacing w:before="1" w:line="360" w:lineRule="auto"/>
              <w:ind w:hanging="44"/>
              <w:jc w:val="center"/>
            </w:pPr>
            <w:r w:rsidRPr="00BC44B3">
              <w:rPr>
                <w:spacing w:val="-1"/>
              </w:rPr>
              <w:t>DCT-</w:t>
            </w:r>
            <w:r w:rsidRPr="00BC44B3">
              <w:rPr>
                <w:spacing w:val="-57"/>
              </w:rPr>
              <w:t xml:space="preserve"> </w:t>
            </w:r>
            <w:r w:rsidRPr="00BC44B3">
              <w:t>PCA</w:t>
            </w:r>
          </w:p>
        </w:tc>
        <w:tc>
          <w:tcPr>
            <w:tcW w:w="1370" w:type="dxa"/>
          </w:tcPr>
          <w:p w:rsidR="00862EC3" w:rsidRPr="00BC44B3" w:rsidRDefault="00862EC3" w:rsidP="003D276D">
            <w:pPr>
              <w:pStyle w:val="TableParagraph"/>
              <w:spacing w:line="360" w:lineRule="auto"/>
              <w:jc w:val="center"/>
            </w:pPr>
          </w:p>
          <w:p w:rsidR="00862EC3" w:rsidRPr="00BC44B3" w:rsidRDefault="00862EC3" w:rsidP="003D276D">
            <w:pPr>
              <w:pStyle w:val="TableParagraph"/>
              <w:spacing w:before="8" w:line="360" w:lineRule="auto"/>
              <w:jc w:val="center"/>
            </w:pPr>
          </w:p>
          <w:p w:rsidR="00862EC3" w:rsidRPr="00BC44B3" w:rsidRDefault="00862EC3" w:rsidP="003D276D">
            <w:pPr>
              <w:pStyle w:val="TableParagraph"/>
              <w:spacing w:line="360" w:lineRule="auto"/>
              <w:ind w:hanging="82"/>
              <w:jc w:val="center"/>
            </w:pPr>
            <w:r w:rsidRPr="00BC44B3">
              <w:rPr>
                <w:color w:val="00AD50"/>
                <w:spacing w:val="-1"/>
              </w:rPr>
              <w:t>Proposed</w:t>
            </w:r>
            <w:r w:rsidRPr="00BC44B3">
              <w:rPr>
                <w:color w:val="00AD50"/>
                <w:spacing w:val="-57"/>
              </w:rPr>
              <w:t xml:space="preserve"> </w:t>
            </w:r>
            <w:r w:rsidRPr="00BC44B3">
              <w:rPr>
                <w:color w:val="00AD50"/>
              </w:rPr>
              <w:t>Method</w:t>
            </w:r>
          </w:p>
        </w:tc>
      </w:tr>
      <w:tr w:rsidR="00862EC3" w:rsidRPr="00BC44B3" w:rsidTr="00BC44B3">
        <w:trPr>
          <w:trHeight w:val="926"/>
          <w:jc w:val="center"/>
        </w:trPr>
        <w:tc>
          <w:tcPr>
            <w:tcW w:w="1200" w:type="dxa"/>
          </w:tcPr>
          <w:p w:rsidR="00862EC3" w:rsidRPr="00BC44B3" w:rsidRDefault="00862EC3" w:rsidP="00BC44B3">
            <w:pPr>
              <w:pStyle w:val="TableParagraph"/>
              <w:spacing w:before="6" w:line="360" w:lineRule="auto"/>
              <w:jc w:val="both"/>
            </w:pPr>
          </w:p>
          <w:p w:rsidR="00862EC3" w:rsidRPr="00BC44B3" w:rsidRDefault="00862EC3" w:rsidP="00BC44B3">
            <w:pPr>
              <w:pStyle w:val="TableParagraph"/>
              <w:spacing w:line="360" w:lineRule="auto"/>
              <w:ind w:firstLine="14"/>
              <w:jc w:val="both"/>
            </w:pPr>
            <w:r w:rsidRPr="00BC44B3">
              <w:t>Standard</w:t>
            </w:r>
            <w:r w:rsidRPr="00BC44B3">
              <w:rPr>
                <w:spacing w:val="-57"/>
              </w:rPr>
              <w:t xml:space="preserve"> </w:t>
            </w:r>
            <w:r w:rsidRPr="00BC44B3">
              <w:t>Deviation</w:t>
            </w:r>
          </w:p>
        </w:tc>
        <w:tc>
          <w:tcPr>
            <w:tcW w:w="1085" w:type="dxa"/>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58.2056</w:t>
            </w:r>
          </w:p>
        </w:tc>
        <w:tc>
          <w:tcPr>
            <w:tcW w:w="867" w:type="dxa"/>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68.9913</w:t>
            </w:r>
          </w:p>
        </w:tc>
        <w:tc>
          <w:tcPr>
            <w:tcW w:w="1179" w:type="dxa"/>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56.1010</w:t>
            </w:r>
          </w:p>
        </w:tc>
        <w:tc>
          <w:tcPr>
            <w:tcW w:w="1019" w:type="dxa"/>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67.6788</w:t>
            </w:r>
          </w:p>
        </w:tc>
        <w:tc>
          <w:tcPr>
            <w:tcW w:w="1024" w:type="dxa"/>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67.8210</w:t>
            </w:r>
          </w:p>
        </w:tc>
        <w:tc>
          <w:tcPr>
            <w:tcW w:w="1370" w:type="dxa"/>
          </w:tcPr>
          <w:p w:rsidR="00862EC3" w:rsidRPr="00BC44B3" w:rsidRDefault="00862EC3" w:rsidP="00BC44B3">
            <w:pPr>
              <w:pStyle w:val="TableParagraph"/>
              <w:spacing w:before="6" w:line="360" w:lineRule="auto"/>
              <w:jc w:val="both"/>
            </w:pPr>
          </w:p>
          <w:p w:rsidR="00862EC3" w:rsidRPr="00BC44B3" w:rsidRDefault="00862EC3" w:rsidP="00BC44B3">
            <w:pPr>
              <w:pStyle w:val="TableParagraph"/>
              <w:spacing w:line="360" w:lineRule="auto"/>
              <w:jc w:val="both"/>
            </w:pPr>
            <w:r w:rsidRPr="00BC44B3">
              <w:rPr>
                <w:color w:val="00AD50"/>
              </w:rPr>
              <w:t>72.4671</w:t>
            </w:r>
          </w:p>
        </w:tc>
      </w:tr>
      <w:tr w:rsidR="00862EC3" w:rsidRPr="00BC44B3" w:rsidTr="00BC44B3">
        <w:trPr>
          <w:trHeight w:val="748"/>
          <w:jc w:val="center"/>
        </w:trPr>
        <w:tc>
          <w:tcPr>
            <w:tcW w:w="1200" w:type="dxa"/>
            <w:tcBorders>
              <w:bottom w:val="single" w:sz="6" w:space="0" w:color="000000"/>
            </w:tcBorders>
          </w:tcPr>
          <w:p w:rsidR="00862EC3" w:rsidRPr="00BC44B3" w:rsidRDefault="00862EC3" w:rsidP="00BC44B3">
            <w:pPr>
              <w:pStyle w:val="TableParagraph"/>
              <w:spacing w:before="5" w:line="360" w:lineRule="auto"/>
              <w:jc w:val="both"/>
            </w:pPr>
          </w:p>
          <w:p w:rsidR="00862EC3" w:rsidRPr="00BC44B3" w:rsidRDefault="00862EC3" w:rsidP="00BC44B3">
            <w:pPr>
              <w:pStyle w:val="TableParagraph"/>
              <w:spacing w:line="360" w:lineRule="auto"/>
              <w:jc w:val="both"/>
            </w:pPr>
            <w:r w:rsidRPr="00BC44B3">
              <w:t>SSIM</w:t>
            </w:r>
          </w:p>
        </w:tc>
        <w:tc>
          <w:tcPr>
            <w:tcW w:w="1085" w:type="dxa"/>
            <w:tcBorders>
              <w:bottom w:val="single" w:sz="6" w:space="0" w:color="000000"/>
            </w:tcBorders>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0.6247</w:t>
            </w:r>
          </w:p>
        </w:tc>
        <w:tc>
          <w:tcPr>
            <w:tcW w:w="867" w:type="dxa"/>
            <w:tcBorders>
              <w:bottom w:val="single" w:sz="6" w:space="0" w:color="000000"/>
            </w:tcBorders>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0.6292</w:t>
            </w:r>
          </w:p>
        </w:tc>
        <w:tc>
          <w:tcPr>
            <w:tcW w:w="1179" w:type="dxa"/>
            <w:tcBorders>
              <w:bottom w:val="single" w:sz="6" w:space="0" w:color="000000"/>
            </w:tcBorders>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0.6290</w:t>
            </w:r>
          </w:p>
        </w:tc>
        <w:tc>
          <w:tcPr>
            <w:tcW w:w="1019" w:type="dxa"/>
            <w:tcBorders>
              <w:bottom w:val="single" w:sz="6" w:space="0" w:color="000000"/>
            </w:tcBorders>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0.6112</w:t>
            </w:r>
          </w:p>
        </w:tc>
        <w:tc>
          <w:tcPr>
            <w:tcW w:w="1024" w:type="dxa"/>
            <w:tcBorders>
              <w:bottom w:val="single" w:sz="6" w:space="0" w:color="000000"/>
            </w:tcBorders>
          </w:tcPr>
          <w:p w:rsidR="00862EC3" w:rsidRPr="00BC44B3" w:rsidRDefault="00862EC3" w:rsidP="00BC44B3">
            <w:pPr>
              <w:pStyle w:val="TableParagraph"/>
              <w:spacing w:line="360" w:lineRule="auto"/>
              <w:jc w:val="both"/>
            </w:pPr>
          </w:p>
          <w:p w:rsidR="00862EC3" w:rsidRPr="00BC44B3" w:rsidRDefault="00862EC3" w:rsidP="00BC44B3">
            <w:pPr>
              <w:pStyle w:val="TableParagraph"/>
              <w:spacing w:before="1" w:line="360" w:lineRule="auto"/>
              <w:jc w:val="both"/>
            </w:pPr>
            <w:r w:rsidRPr="00BC44B3">
              <w:t>0.6014</w:t>
            </w:r>
          </w:p>
        </w:tc>
        <w:tc>
          <w:tcPr>
            <w:tcW w:w="1370" w:type="dxa"/>
            <w:tcBorders>
              <w:bottom w:val="single" w:sz="6" w:space="0" w:color="000000"/>
            </w:tcBorders>
          </w:tcPr>
          <w:p w:rsidR="00862EC3" w:rsidRPr="00BC44B3" w:rsidRDefault="00862EC3" w:rsidP="00BC44B3">
            <w:pPr>
              <w:pStyle w:val="TableParagraph"/>
              <w:spacing w:before="5" w:line="360" w:lineRule="auto"/>
              <w:jc w:val="both"/>
            </w:pPr>
          </w:p>
          <w:p w:rsidR="00862EC3" w:rsidRPr="00BC44B3" w:rsidRDefault="00862EC3" w:rsidP="00BC44B3">
            <w:pPr>
              <w:pStyle w:val="TableParagraph"/>
              <w:spacing w:line="360" w:lineRule="auto"/>
              <w:jc w:val="both"/>
            </w:pPr>
            <w:r w:rsidRPr="00BC44B3">
              <w:rPr>
                <w:color w:val="00AD50"/>
              </w:rPr>
              <w:t>0.6985</w:t>
            </w:r>
          </w:p>
        </w:tc>
      </w:tr>
      <w:tr w:rsidR="00862EC3" w:rsidRPr="00BC44B3" w:rsidTr="00BC44B3">
        <w:trPr>
          <w:trHeight w:val="840"/>
          <w:jc w:val="center"/>
        </w:trPr>
        <w:tc>
          <w:tcPr>
            <w:tcW w:w="1200" w:type="dxa"/>
            <w:tcBorders>
              <w:top w:val="single" w:sz="6" w:space="0" w:color="000000"/>
            </w:tcBorders>
          </w:tcPr>
          <w:p w:rsidR="00862EC3" w:rsidRPr="00BC44B3" w:rsidRDefault="00862EC3" w:rsidP="00BC44B3">
            <w:pPr>
              <w:pStyle w:val="TableParagraph"/>
              <w:spacing w:before="6" w:line="360" w:lineRule="auto"/>
              <w:jc w:val="both"/>
            </w:pPr>
          </w:p>
          <w:p w:rsidR="00862EC3" w:rsidRPr="00BC44B3" w:rsidRDefault="00862EC3" w:rsidP="00BC44B3">
            <w:pPr>
              <w:pStyle w:val="TableParagraph"/>
              <w:spacing w:line="360" w:lineRule="auto"/>
              <w:jc w:val="both"/>
            </w:pPr>
            <w:r w:rsidRPr="00BC44B3">
              <w:t>PSNR</w:t>
            </w:r>
          </w:p>
        </w:tc>
        <w:tc>
          <w:tcPr>
            <w:tcW w:w="1085" w:type="dxa"/>
            <w:tcBorders>
              <w:top w:val="single" w:sz="6" w:space="0" w:color="000000"/>
            </w:tcBorders>
          </w:tcPr>
          <w:p w:rsidR="00862EC3" w:rsidRPr="00BC44B3" w:rsidRDefault="00862EC3" w:rsidP="00BC44B3">
            <w:pPr>
              <w:pStyle w:val="TableParagraph"/>
              <w:spacing w:before="1" w:line="360" w:lineRule="auto"/>
              <w:jc w:val="both"/>
            </w:pPr>
          </w:p>
          <w:p w:rsidR="00862EC3" w:rsidRPr="00BC44B3" w:rsidRDefault="00862EC3" w:rsidP="00BC44B3">
            <w:pPr>
              <w:pStyle w:val="TableParagraph"/>
              <w:spacing w:line="360" w:lineRule="auto"/>
              <w:jc w:val="both"/>
            </w:pPr>
            <w:r w:rsidRPr="00BC44B3">
              <w:t>10.7097</w:t>
            </w:r>
          </w:p>
        </w:tc>
        <w:tc>
          <w:tcPr>
            <w:tcW w:w="867" w:type="dxa"/>
            <w:tcBorders>
              <w:top w:val="single" w:sz="6" w:space="0" w:color="000000"/>
            </w:tcBorders>
          </w:tcPr>
          <w:p w:rsidR="00862EC3" w:rsidRPr="00BC44B3" w:rsidRDefault="00862EC3" w:rsidP="00BC44B3">
            <w:pPr>
              <w:pStyle w:val="TableParagraph"/>
              <w:spacing w:before="1" w:line="360" w:lineRule="auto"/>
              <w:jc w:val="both"/>
            </w:pPr>
          </w:p>
          <w:p w:rsidR="00862EC3" w:rsidRPr="00BC44B3" w:rsidRDefault="00862EC3" w:rsidP="00BC44B3">
            <w:pPr>
              <w:pStyle w:val="TableParagraph"/>
              <w:spacing w:line="360" w:lineRule="auto"/>
              <w:jc w:val="both"/>
            </w:pPr>
            <w:r w:rsidRPr="00BC44B3">
              <w:t>12.2519</w:t>
            </w:r>
          </w:p>
        </w:tc>
        <w:tc>
          <w:tcPr>
            <w:tcW w:w="1179" w:type="dxa"/>
            <w:tcBorders>
              <w:top w:val="single" w:sz="6" w:space="0" w:color="000000"/>
            </w:tcBorders>
          </w:tcPr>
          <w:p w:rsidR="00862EC3" w:rsidRPr="00BC44B3" w:rsidRDefault="00862EC3" w:rsidP="00BC44B3">
            <w:pPr>
              <w:pStyle w:val="TableParagraph"/>
              <w:spacing w:before="1" w:line="360" w:lineRule="auto"/>
              <w:jc w:val="both"/>
            </w:pPr>
          </w:p>
          <w:p w:rsidR="00862EC3" w:rsidRPr="00BC44B3" w:rsidRDefault="00862EC3" w:rsidP="00BC44B3">
            <w:pPr>
              <w:pStyle w:val="TableParagraph"/>
              <w:spacing w:line="360" w:lineRule="auto"/>
              <w:jc w:val="both"/>
            </w:pPr>
            <w:r w:rsidRPr="00BC44B3">
              <w:t>11.2624</w:t>
            </w:r>
          </w:p>
        </w:tc>
        <w:tc>
          <w:tcPr>
            <w:tcW w:w="1019" w:type="dxa"/>
            <w:tcBorders>
              <w:top w:val="single" w:sz="6" w:space="0" w:color="000000"/>
            </w:tcBorders>
          </w:tcPr>
          <w:p w:rsidR="00862EC3" w:rsidRPr="00BC44B3" w:rsidRDefault="00862EC3" w:rsidP="00BC44B3">
            <w:pPr>
              <w:pStyle w:val="TableParagraph"/>
              <w:spacing w:before="1" w:line="360" w:lineRule="auto"/>
              <w:jc w:val="both"/>
            </w:pPr>
          </w:p>
          <w:p w:rsidR="00862EC3" w:rsidRPr="00BC44B3" w:rsidRDefault="00862EC3" w:rsidP="00BC44B3">
            <w:pPr>
              <w:pStyle w:val="TableParagraph"/>
              <w:spacing w:line="360" w:lineRule="auto"/>
              <w:jc w:val="both"/>
            </w:pPr>
            <w:r w:rsidRPr="00BC44B3">
              <w:t>12.5555</w:t>
            </w:r>
          </w:p>
        </w:tc>
        <w:tc>
          <w:tcPr>
            <w:tcW w:w="1024" w:type="dxa"/>
            <w:tcBorders>
              <w:top w:val="single" w:sz="6" w:space="0" w:color="000000"/>
            </w:tcBorders>
          </w:tcPr>
          <w:p w:rsidR="00862EC3" w:rsidRPr="00BC44B3" w:rsidRDefault="00862EC3" w:rsidP="00BC44B3">
            <w:pPr>
              <w:pStyle w:val="TableParagraph"/>
              <w:spacing w:before="1" w:line="360" w:lineRule="auto"/>
              <w:jc w:val="both"/>
            </w:pPr>
          </w:p>
          <w:p w:rsidR="00862EC3" w:rsidRPr="00BC44B3" w:rsidRDefault="00862EC3" w:rsidP="00BC44B3">
            <w:pPr>
              <w:pStyle w:val="TableParagraph"/>
              <w:spacing w:line="360" w:lineRule="auto"/>
              <w:jc w:val="both"/>
            </w:pPr>
            <w:r w:rsidRPr="00BC44B3">
              <w:t>13.0561</w:t>
            </w:r>
          </w:p>
        </w:tc>
        <w:tc>
          <w:tcPr>
            <w:tcW w:w="1370" w:type="dxa"/>
            <w:tcBorders>
              <w:top w:val="single" w:sz="6" w:space="0" w:color="000000"/>
            </w:tcBorders>
          </w:tcPr>
          <w:p w:rsidR="00862EC3" w:rsidRPr="00BC44B3" w:rsidRDefault="00862EC3" w:rsidP="00BC44B3">
            <w:pPr>
              <w:pStyle w:val="TableParagraph"/>
              <w:spacing w:before="6" w:line="360" w:lineRule="auto"/>
              <w:jc w:val="both"/>
            </w:pPr>
          </w:p>
          <w:p w:rsidR="00862EC3" w:rsidRPr="00BC44B3" w:rsidRDefault="00862EC3" w:rsidP="00BC44B3">
            <w:pPr>
              <w:pStyle w:val="TableParagraph"/>
              <w:spacing w:line="360" w:lineRule="auto"/>
              <w:jc w:val="both"/>
            </w:pPr>
            <w:r w:rsidRPr="00BC44B3">
              <w:rPr>
                <w:color w:val="00AD50"/>
              </w:rPr>
              <w:t>13.2423</w:t>
            </w:r>
          </w:p>
        </w:tc>
      </w:tr>
    </w:tbl>
    <w:p w:rsidR="0012739C" w:rsidRPr="00BC44B3" w:rsidRDefault="0012739C" w:rsidP="00BC44B3">
      <w:pPr>
        <w:spacing w:before="90" w:line="360" w:lineRule="auto"/>
        <w:jc w:val="center"/>
        <w:rPr>
          <w:rFonts w:ascii="Times New Roman" w:hAnsi="Times New Roman" w:cs="Times New Roman"/>
        </w:rPr>
      </w:pPr>
      <w:r w:rsidRPr="00BC44B3">
        <w:rPr>
          <w:rFonts w:ascii="Times New Roman" w:hAnsi="Times New Roman" w:cs="Times New Roman"/>
          <w:b/>
        </w:rPr>
        <w:t>Table</w:t>
      </w:r>
      <w:r w:rsidRPr="00BC44B3">
        <w:rPr>
          <w:rFonts w:ascii="Times New Roman" w:hAnsi="Times New Roman" w:cs="Times New Roman"/>
          <w:b/>
          <w:spacing w:val="-4"/>
        </w:rPr>
        <w:t xml:space="preserve"> </w:t>
      </w:r>
      <w:r w:rsidRPr="00BC44B3">
        <w:rPr>
          <w:rFonts w:ascii="Times New Roman" w:hAnsi="Times New Roman" w:cs="Times New Roman"/>
          <w:b/>
        </w:rPr>
        <w:t>1</w:t>
      </w:r>
      <w:r w:rsidRPr="00BC44B3">
        <w:rPr>
          <w:rFonts w:ascii="Times New Roman" w:hAnsi="Times New Roman" w:cs="Times New Roman"/>
        </w:rPr>
        <w:t>:</w:t>
      </w:r>
      <w:r w:rsidRPr="00BC44B3">
        <w:rPr>
          <w:rFonts w:ascii="Times New Roman" w:hAnsi="Times New Roman" w:cs="Times New Roman"/>
          <w:spacing w:val="-5"/>
        </w:rPr>
        <w:t xml:space="preserve"> </w:t>
      </w:r>
      <w:r w:rsidRPr="00BC44B3">
        <w:rPr>
          <w:rFonts w:ascii="Times New Roman" w:hAnsi="Times New Roman" w:cs="Times New Roman"/>
        </w:rPr>
        <w:t>Tabular</w:t>
      </w:r>
      <w:r w:rsidRPr="00BC44B3">
        <w:rPr>
          <w:rFonts w:ascii="Times New Roman" w:hAnsi="Times New Roman" w:cs="Times New Roman"/>
          <w:spacing w:val="-2"/>
        </w:rPr>
        <w:t xml:space="preserve"> </w:t>
      </w:r>
      <w:r w:rsidRPr="00BC44B3">
        <w:rPr>
          <w:rFonts w:ascii="Times New Roman" w:hAnsi="Times New Roman" w:cs="Times New Roman"/>
        </w:rPr>
        <w:t>column</w:t>
      </w:r>
      <w:r w:rsidRPr="00BC44B3">
        <w:rPr>
          <w:rFonts w:ascii="Times New Roman" w:hAnsi="Times New Roman" w:cs="Times New Roman"/>
          <w:spacing w:val="-2"/>
        </w:rPr>
        <w:t xml:space="preserve"> </w:t>
      </w:r>
      <w:r w:rsidRPr="00BC44B3">
        <w:rPr>
          <w:rFonts w:ascii="Times New Roman" w:hAnsi="Times New Roman" w:cs="Times New Roman"/>
        </w:rPr>
        <w:t>for</w:t>
      </w:r>
      <w:r w:rsidRPr="00BC44B3">
        <w:rPr>
          <w:rFonts w:ascii="Times New Roman" w:hAnsi="Times New Roman" w:cs="Times New Roman"/>
          <w:spacing w:val="-1"/>
        </w:rPr>
        <w:t xml:space="preserve"> </w:t>
      </w:r>
      <w:r w:rsidRPr="00BC44B3">
        <w:rPr>
          <w:rFonts w:ascii="Times New Roman" w:hAnsi="Times New Roman" w:cs="Times New Roman"/>
        </w:rPr>
        <w:t>set</w:t>
      </w:r>
      <w:r w:rsidRPr="00BC44B3">
        <w:rPr>
          <w:rFonts w:ascii="Times New Roman" w:hAnsi="Times New Roman" w:cs="Times New Roman"/>
          <w:spacing w:val="-2"/>
        </w:rPr>
        <w:t xml:space="preserve"> </w:t>
      </w:r>
      <w:r w:rsidRPr="00BC44B3">
        <w:rPr>
          <w:rFonts w:ascii="Times New Roman" w:hAnsi="Times New Roman" w:cs="Times New Roman"/>
        </w:rPr>
        <w:t>1</w:t>
      </w:r>
      <w:r w:rsidRPr="00BC44B3">
        <w:rPr>
          <w:rFonts w:ascii="Times New Roman" w:hAnsi="Times New Roman" w:cs="Times New Roman"/>
          <w:spacing w:val="2"/>
        </w:rPr>
        <w:t xml:space="preserve"> </w:t>
      </w:r>
      <w:proofErr w:type="gramStart"/>
      <w:r w:rsidRPr="00BC44B3">
        <w:rPr>
          <w:rFonts w:ascii="Times New Roman" w:hAnsi="Times New Roman" w:cs="Times New Roman"/>
        </w:rPr>
        <w:t>images</w:t>
      </w:r>
      <w:proofErr w:type="gramEnd"/>
    </w:p>
    <w:p w:rsidR="0012739C" w:rsidRPr="00BC44B3" w:rsidRDefault="0012739C" w:rsidP="00BC44B3">
      <w:pPr>
        <w:pStyle w:val="Heading3"/>
        <w:keepNext w:val="0"/>
        <w:keepLines w:val="0"/>
        <w:widowControl w:val="0"/>
        <w:tabs>
          <w:tab w:val="left" w:pos="901"/>
        </w:tabs>
        <w:autoSpaceDE w:val="0"/>
        <w:autoSpaceDN w:val="0"/>
        <w:spacing w:before="0" w:line="360" w:lineRule="auto"/>
        <w:jc w:val="both"/>
        <w:rPr>
          <w:rFonts w:ascii="Times New Roman" w:hAnsi="Times New Roman" w:cs="Times New Roman"/>
          <w:color w:val="000000" w:themeColor="text1"/>
        </w:rPr>
      </w:pPr>
      <w:r w:rsidRPr="00BC44B3">
        <w:rPr>
          <w:rFonts w:ascii="Times New Roman" w:hAnsi="Times New Roman" w:cs="Times New Roman"/>
          <w:color w:val="000000" w:themeColor="text1"/>
          <w:w w:val="115"/>
        </w:rPr>
        <w:t>CONCLUSION:</w:t>
      </w:r>
    </w:p>
    <w:p w:rsidR="0012739C" w:rsidRDefault="0012739C" w:rsidP="00BC44B3">
      <w:pPr>
        <w:pStyle w:val="BodyText"/>
        <w:spacing w:before="137" w:line="360" w:lineRule="auto"/>
        <w:ind w:firstLine="720"/>
        <w:jc w:val="both"/>
        <w:rPr>
          <w:w w:val="110"/>
          <w:sz w:val="22"/>
          <w:szCs w:val="22"/>
        </w:rPr>
      </w:pPr>
      <w:r w:rsidRPr="00BC44B3">
        <w:rPr>
          <w:w w:val="110"/>
          <w:sz w:val="22"/>
          <w:szCs w:val="22"/>
        </w:rPr>
        <w:t>In the</w:t>
      </w:r>
      <w:r w:rsidRPr="00BC44B3">
        <w:rPr>
          <w:spacing w:val="1"/>
          <w:w w:val="110"/>
          <w:sz w:val="22"/>
          <w:szCs w:val="22"/>
        </w:rPr>
        <w:t xml:space="preserve"> </w:t>
      </w:r>
      <w:r w:rsidRPr="00BC44B3">
        <w:rPr>
          <w:w w:val="110"/>
          <w:sz w:val="22"/>
          <w:szCs w:val="22"/>
        </w:rPr>
        <w:t>current clinical setup medical</w:t>
      </w:r>
      <w:r w:rsidRPr="00BC44B3">
        <w:rPr>
          <w:spacing w:val="1"/>
          <w:w w:val="110"/>
          <w:sz w:val="22"/>
          <w:szCs w:val="22"/>
        </w:rPr>
        <w:t xml:space="preserve"> </w:t>
      </w:r>
      <w:r w:rsidRPr="00BC44B3">
        <w:rPr>
          <w:w w:val="110"/>
          <w:sz w:val="22"/>
          <w:szCs w:val="22"/>
        </w:rPr>
        <w:t>image</w:t>
      </w:r>
      <w:r w:rsidRPr="00BC44B3">
        <w:rPr>
          <w:spacing w:val="1"/>
          <w:w w:val="110"/>
          <w:sz w:val="22"/>
          <w:szCs w:val="22"/>
        </w:rPr>
        <w:t xml:space="preserve"> </w:t>
      </w:r>
      <w:r w:rsidRPr="00BC44B3">
        <w:rPr>
          <w:w w:val="110"/>
          <w:sz w:val="22"/>
          <w:szCs w:val="22"/>
        </w:rPr>
        <w:t>fusion algorithms are</w:t>
      </w:r>
      <w:r w:rsidRPr="00BC44B3">
        <w:rPr>
          <w:spacing w:val="1"/>
          <w:w w:val="110"/>
          <w:sz w:val="22"/>
          <w:szCs w:val="22"/>
        </w:rPr>
        <w:t xml:space="preserve"> </w:t>
      </w:r>
      <w:r w:rsidRPr="00BC44B3">
        <w:rPr>
          <w:w w:val="110"/>
          <w:sz w:val="22"/>
          <w:szCs w:val="22"/>
        </w:rPr>
        <w:t>a</w:t>
      </w:r>
      <w:r w:rsidRPr="00BC44B3">
        <w:rPr>
          <w:spacing w:val="1"/>
          <w:w w:val="110"/>
          <w:sz w:val="22"/>
          <w:szCs w:val="22"/>
        </w:rPr>
        <w:t xml:space="preserve"> </w:t>
      </w:r>
      <w:r w:rsidRPr="00BC44B3">
        <w:rPr>
          <w:w w:val="110"/>
          <w:sz w:val="22"/>
          <w:szCs w:val="22"/>
        </w:rPr>
        <w:t>valuable tool for researchers and medical experts in</w:t>
      </w:r>
      <w:r w:rsidRPr="00BC44B3">
        <w:rPr>
          <w:spacing w:val="1"/>
          <w:w w:val="110"/>
          <w:sz w:val="22"/>
          <w:szCs w:val="22"/>
        </w:rPr>
        <w:t xml:space="preserve"> </w:t>
      </w:r>
      <w:r w:rsidRPr="00BC44B3">
        <w:rPr>
          <w:w w:val="110"/>
          <w:sz w:val="22"/>
          <w:szCs w:val="22"/>
        </w:rPr>
        <w:t>the</w:t>
      </w:r>
      <w:r w:rsidRPr="00BC44B3">
        <w:rPr>
          <w:spacing w:val="1"/>
          <w:w w:val="110"/>
          <w:sz w:val="22"/>
          <w:szCs w:val="22"/>
        </w:rPr>
        <w:t xml:space="preserve"> </w:t>
      </w:r>
      <w:r w:rsidRPr="00BC44B3">
        <w:rPr>
          <w:w w:val="110"/>
          <w:sz w:val="22"/>
          <w:szCs w:val="22"/>
        </w:rPr>
        <w:t>fields</w:t>
      </w:r>
      <w:r w:rsidRPr="00BC44B3">
        <w:rPr>
          <w:spacing w:val="1"/>
          <w:w w:val="110"/>
          <w:sz w:val="22"/>
          <w:szCs w:val="22"/>
        </w:rPr>
        <w:t xml:space="preserve"> </w:t>
      </w:r>
      <w:r w:rsidRPr="00BC44B3">
        <w:rPr>
          <w:w w:val="110"/>
          <w:sz w:val="22"/>
          <w:szCs w:val="22"/>
        </w:rPr>
        <w:t>of diagnostics,</w:t>
      </w:r>
      <w:r w:rsidRPr="00BC44B3">
        <w:rPr>
          <w:spacing w:val="1"/>
          <w:w w:val="110"/>
          <w:sz w:val="22"/>
          <w:szCs w:val="22"/>
        </w:rPr>
        <w:t xml:space="preserve"> </w:t>
      </w:r>
      <w:r w:rsidRPr="00BC44B3">
        <w:rPr>
          <w:w w:val="110"/>
          <w:sz w:val="22"/>
          <w:szCs w:val="22"/>
        </w:rPr>
        <w:t>diseases evolution, treatment planning and medical research, without medical</w:t>
      </w:r>
      <w:r w:rsidRPr="00BC44B3">
        <w:rPr>
          <w:spacing w:val="1"/>
          <w:w w:val="110"/>
          <w:sz w:val="22"/>
          <w:szCs w:val="22"/>
        </w:rPr>
        <w:t xml:space="preserve"> </w:t>
      </w:r>
      <w:r w:rsidRPr="00BC44B3">
        <w:rPr>
          <w:w w:val="110"/>
          <w:sz w:val="22"/>
          <w:szCs w:val="22"/>
        </w:rPr>
        <w:t>image</w:t>
      </w:r>
      <w:r w:rsidRPr="00BC44B3">
        <w:rPr>
          <w:spacing w:val="-10"/>
          <w:w w:val="110"/>
          <w:sz w:val="22"/>
          <w:szCs w:val="22"/>
        </w:rPr>
        <w:t xml:space="preserve"> </w:t>
      </w:r>
      <w:r w:rsidRPr="00BC44B3">
        <w:rPr>
          <w:w w:val="110"/>
          <w:sz w:val="22"/>
          <w:szCs w:val="22"/>
        </w:rPr>
        <w:t>fusion</w:t>
      </w:r>
      <w:r w:rsidRPr="00BC44B3">
        <w:rPr>
          <w:spacing w:val="-8"/>
          <w:w w:val="110"/>
          <w:sz w:val="22"/>
          <w:szCs w:val="22"/>
        </w:rPr>
        <w:t xml:space="preserve"> </w:t>
      </w:r>
      <w:r w:rsidRPr="00BC44B3">
        <w:rPr>
          <w:w w:val="110"/>
          <w:sz w:val="22"/>
          <w:szCs w:val="22"/>
        </w:rPr>
        <w:t>technology</w:t>
      </w:r>
      <w:r w:rsidRPr="00BC44B3">
        <w:rPr>
          <w:spacing w:val="-8"/>
          <w:w w:val="110"/>
          <w:sz w:val="22"/>
          <w:szCs w:val="22"/>
        </w:rPr>
        <w:t xml:space="preserve"> </w:t>
      </w:r>
      <w:r w:rsidRPr="00BC44B3">
        <w:rPr>
          <w:w w:val="110"/>
          <w:sz w:val="22"/>
          <w:szCs w:val="22"/>
        </w:rPr>
        <w:t>the</w:t>
      </w:r>
      <w:r w:rsidRPr="00BC44B3">
        <w:rPr>
          <w:spacing w:val="-9"/>
          <w:w w:val="110"/>
          <w:sz w:val="22"/>
          <w:szCs w:val="22"/>
        </w:rPr>
        <w:t xml:space="preserve"> </w:t>
      </w:r>
      <w:r w:rsidRPr="00BC44B3">
        <w:rPr>
          <w:w w:val="110"/>
          <w:sz w:val="22"/>
          <w:szCs w:val="22"/>
        </w:rPr>
        <w:t>domain</w:t>
      </w:r>
      <w:r w:rsidRPr="00BC44B3">
        <w:rPr>
          <w:spacing w:val="-10"/>
          <w:w w:val="110"/>
          <w:sz w:val="22"/>
          <w:szCs w:val="22"/>
        </w:rPr>
        <w:t xml:space="preserve"> </w:t>
      </w:r>
      <w:r w:rsidRPr="00BC44B3">
        <w:rPr>
          <w:w w:val="110"/>
          <w:sz w:val="22"/>
          <w:szCs w:val="22"/>
        </w:rPr>
        <w:t>of</w:t>
      </w:r>
      <w:r w:rsidRPr="00BC44B3">
        <w:rPr>
          <w:spacing w:val="-9"/>
          <w:w w:val="110"/>
          <w:sz w:val="22"/>
          <w:szCs w:val="22"/>
        </w:rPr>
        <w:t xml:space="preserve"> </w:t>
      </w:r>
      <w:r w:rsidRPr="00BC44B3">
        <w:rPr>
          <w:w w:val="110"/>
          <w:sz w:val="22"/>
          <w:szCs w:val="22"/>
        </w:rPr>
        <w:t>medical</w:t>
      </w:r>
      <w:r w:rsidRPr="00BC44B3">
        <w:rPr>
          <w:spacing w:val="-7"/>
          <w:w w:val="110"/>
          <w:sz w:val="22"/>
          <w:szCs w:val="22"/>
        </w:rPr>
        <w:t xml:space="preserve"> </w:t>
      </w:r>
      <w:r w:rsidRPr="00BC44B3">
        <w:rPr>
          <w:w w:val="110"/>
          <w:sz w:val="22"/>
          <w:szCs w:val="22"/>
        </w:rPr>
        <w:t>image</w:t>
      </w:r>
      <w:r w:rsidRPr="00BC44B3">
        <w:rPr>
          <w:spacing w:val="-9"/>
          <w:w w:val="110"/>
          <w:sz w:val="22"/>
          <w:szCs w:val="22"/>
        </w:rPr>
        <w:t xml:space="preserve"> </w:t>
      </w:r>
      <w:r w:rsidRPr="00BC44B3">
        <w:rPr>
          <w:w w:val="110"/>
          <w:sz w:val="22"/>
          <w:szCs w:val="22"/>
        </w:rPr>
        <w:t>processing</w:t>
      </w:r>
      <w:r w:rsidRPr="00BC44B3">
        <w:rPr>
          <w:spacing w:val="-8"/>
          <w:w w:val="110"/>
          <w:sz w:val="22"/>
          <w:szCs w:val="22"/>
        </w:rPr>
        <w:t xml:space="preserve"> </w:t>
      </w:r>
      <w:r w:rsidRPr="00BC44B3">
        <w:rPr>
          <w:w w:val="110"/>
          <w:sz w:val="22"/>
          <w:szCs w:val="22"/>
        </w:rPr>
        <w:t>is</w:t>
      </w:r>
      <w:r w:rsidRPr="00BC44B3">
        <w:rPr>
          <w:spacing w:val="-9"/>
          <w:w w:val="110"/>
          <w:sz w:val="22"/>
          <w:szCs w:val="22"/>
        </w:rPr>
        <w:t xml:space="preserve"> </w:t>
      </w:r>
      <w:r w:rsidRPr="00BC44B3">
        <w:rPr>
          <w:w w:val="110"/>
          <w:sz w:val="22"/>
          <w:szCs w:val="22"/>
        </w:rPr>
        <w:t>considered</w:t>
      </w:r>
      <w:r w:rsidRPr="00BC44B3">
        <w:rPr>
          <w:spacing w:val="-64"/>
          <w:w w:val="110"/>
          <w:sz w:val="22"/>
          <w:szCs w:val="22"/>
        </w:rPr>
        <w:t xml:space="preserve"> </w:t>
      </w:r>
      <w:r w:rsidRPr="00BC44B3">
        <w:rPr>
          <w:w w:val="110"/>
          <w:sz w:val="22"/>
          <w:szCs w:val="22"/>
        </w:rPr>
        <w:t>incomplete.</w:t>
      </w:r>
      <w:r w:rsidRPr="00BC44B3">
        <w:rPr>
          <w:spacing w:val="1"/>
          <w:w w:val="110"/>
          <w:sz w:val="22"/>
          <w:szCs w:val="22"/>
        </w:rPr>
        <w:t xml:space="preserve"> </w:t>
      </w:r>
      <w:r w:rsidRPr="00BC44B3">
        <w:rPr>
          <w:w w:val="110"/>
          <w:sz w:val="22"/>
          <w:szCs w:val="22"/>
        </w:rPr>
        <w:t>As</w:t>
      </w:r>
      <w:r w:rsidRPr="00BC44B3">
        <w:rPr>
          <w:spacing w:val="1"/>
          <w:w w:val="110"/>
          <w:sz w:val="22"/>
          <w:szCs w:val="22"/>
        </w:rPr>
        <w:t xml:space="preserve"> </w:t>
      </w:r>
      <w:r w:rsidRPr="00BC44B3">
        <w:rPr>
          <w:w w:val="110"/>
          <w:sz w:val="22"/>
          <w:szCs w:val="22"/>
        </w:rPr>
        <w:t>multimodal</w:t>
      </w:r>
      <w:r w:rsidRPr="00BC44B3">
        <w:rPr>
          <w:spacing w:val="1"/>
          <w:w w:val="110"/>
          <w:sz w:val="22"/>
          <w:szCs w:val="22"/>
        </w:rPr>
        <w:t xml:space="preserve"> </w:t>
      </w:r>
      <w:r w:rsidRPr="00BC44B3">
        <w:rPr>
          <w:w w:val="110"/>
          <w:sz w:val="22"/>
          <w:szCs w:val="22"/>
        </w:rPr>
        <w:t>clinical</w:t>
      </w:r>
      <w:r w:rsidRPr="00BC44B3">
        <w:rPr>
          <w:spacing w:val="1"/>
          <w:w w:val="110"/>
          <w:sz w:val="22"/>
          <w:szCs w:val="22"/>
        </w:rPr>
        <w:t xml:space="preserve"> </w:t>
      </w:r>
      <w:r w:rsidRPr="00BC44B3">
        <w:rPr>
          <w:w w:val="110"/>
          <w:sz w:val="22"/>
          <w:szCs w:val="22"/>
        </w:rPr>
        <w:t>scans</w:t>
      </w:r>
      <w:r w:rsidRPr="00BC44B3">
        <w:rPr>
          <w:spacing w:val="1"/>
          <w:w w:val="110"/>
          <w:sz w:val="22"/>
          <w:szCs w:val="22"/>
        </w:rPr>
        <w:t xml:space="preserve"> </w:t>
      </w:r>
      <w:r w:rsidRPr="00BC44B3">
        <w:rPr>
          <w:w w:val="110"/>
          <w:sz w:val="22"/>
          <w:szCs w:val="22"/>
        </w:rPr>
        <w:t>of</w:t>
      </w:r>
      <w:r w:rsidRPr="00BC44B3">
        <w:rPr>
          <w:spacing w:val="1"/>
          <w:w w:val="110"/>
          <w:sz w:val="22"/>
          <w:szCs w:val="22"/>
        </w:rPr>
        <w:t xml:space="preserve"> </w:t>
      </w:r>
      <w:r w:rsidRPr="00BC44B3">
        <w:rPr>
          <w:w w:val="110"/>
          <w:sz w:val="22"/>
          <w:szCs w:val="22"/>
        </w:rPr>
        <w:t>an</w:t>
      </w:r>
      <w:r w:rsidRPr="00BC44B3">
        <w:rPr>
          <w:spacing w:val="1"/>
          <w:w w:val="110"/>
          <w:sz w:val="22"/>
          <w:szCs w:val="22"/>
        </w:rPr>
        <w:t xml:space="preserve"> </w:t>
      </w:r>
      <w:r w:rsidRPr="00BC44B3">
        <w:rPr>
          <w:w w:val="110"/>
          <w:sz w:val="22"/>
          <w:szCs w:val="22"/>
        </w:rPr>
        <w:t>organ</w:t>
      </w:r>
      <w:r w:rsidRPr="00BC44B3">
        <w:rPr>
          <w:spacing w:val="1"/>
          <w:w w:val="110"/>
          <w:sz w:val="22"/>
          <w:szCs w:val="22"/>
        </w:rPr>
        <w:t xml:space="preserve"> </w:t>
      </w:r>
      <w:r w:rsidRPr="00BC44B3">
        <w:rPr>
          <w:w w:val="110"/>
          <w:sz w:val="22"/>
          <w:szCs w:val="22"/>
        </w:rPr>
        <w:t>possess</w:t>
      </w:r>
      <w:r w:rsidRPr="00BC44B3">
        <w:rPr>
          <w:spacing w:val="1"/>
          <w:w w:val="110"/>
          <w:sz w:val="22"/>
          <w:szCs w:val="22"/>
        </w:rPr>
        <w:t xml:space="preserve"> </w:t>
      </w:r>
      <w:r w:rsidRPr="00BC44B3">
        <w:rPr>
          <w:w w:val="110"/>
          <w:sz w:val="22"/>
          <w:szCs w:val="22"/>
        </w:rPr>
        <w:t>significant</w:t>
      </w:r>
      <w:r w:rsidRPr="00BC44B3">
        <w:rPr>
          <w:spacing w:val="1"/>
          <w:w w:val="110"/>
          <w:sz w:val="22"/>
          <w:szCs w:val="22"/>
        </w:rPr>
        <w:t xml:space="preserve"> </w:t>
      </w:r>
      <w:r w:rsidRPr="00BC44B3">
        <w:rPr>
          <w:w w:val="110"/>
          <w:sz w:val="22"/>
          <w:szCs w:val="22"/>
        </w:rPr>
        <w:t>information,</w:t>
      </w:r>
      <w:r w:rsidRPr="00BC44B3">
        <w:rPr>
          <w:spacing w:val="1"/>
          <w:w w:val="110"/>
          <w:sz w:val="22"/>
          <w:szCs w:val="22"/>
        </w:rPr>
        <w:t xml:space="preserve"> </w:t>
      </w:r>
      <w:r w:rsidRPr="00BC44B3">
        <w:rPr>
          <w:w w:val="110"/>
          <w:sz w:val="22"/>
          <w:szCs w:val="22"/>
        </w:rPr>
        <w:t>to combine this vital information</w:t>
      </w:r>
      <w:r w:rsidRPr="00BC44B3">
        <w:rPr>
          <w:spacing w:val="1"/>
          <w:w w:val="110"/>
          <w:sz w:val="22"/>
          <w:szCs w:val="22"/>
        </w:rPr>
        <w:t xml:space="preserve"> </w:t>
      </w:r>
      <w:r w:rsidRPr="00BC44B3">
        <w:rPr>
          <w:w w:val="110"/>
          <w:sz w:val="22"/>
          <w:szCs w:val="22"/>
        </w:rPr>
        <w:t>into a single representative</w:t>
      </w:r>
      <w:r w:rsidRPr="00BC44B3">
        <w:rPr>
          <w:spacing w:val="1"/>
          <w:w w:val="110"/>
          <w:sz w:val="22"/>
          <w:szCs w:val="22"/>
        </w:rPr>
        <w:t xml:space="preserve"> </w:t>
      </w:r>
      <w:r w:rsidRPr="00BC44B3">
        <w:rPr>
          <w:w w:val="110"/>
          <w:sz w:val="22"/>
          <w:szCs w:val="22"/>
        </w:rPr>
        <w:t>medical</w:t>
      </w:r>
      <w:r w:rsidRPr="00BC44B3">
        <w:rPr>
          <w:spacing w:val="-9"/>
          <w:w w:val="110"/>
          <w:sz w:val="22"/>
          <w:szCs w:val="22"/>
        </w:rPr>
        <w:t xml:space="preserve"> </w:t>
      </w:r>
      <w:r w:rsidRPr="00BC44B3">
        <w:rPr>
          <w:w w:val="110"/>
          <w:sz w:val="22"/>
          <w:szCs w:val="22"/>
        </w:rPr>
        <w:t>imagery,</w:t>
      </w:r>
      <w:r w:rsidRPr="00BC44B3">
        <w:rPr>
          <w:spacing w:val="-7"/>
          <w:w w:val="110"/>
          <w:sz w:val="22"/>
          <w:szCs w:val="22"/>
        </w:rPr>
        <w:t xml:space="preserve"> </w:t>
      </w:r>
      <w:r w:rsidRPr="00BC44B3">
        <w:rPr>
          <w:w w:val="110"/>
          <w:sz w:val="22"/>
          <w:szCs w:val="22"/>
        </w:rPr>
        <w:t>medical</w:t>
      </w:r>
      <w:r w:rsidRPr="00BC44B3">
        <w:rPr>
          <w:spacing w:val="-9"/>
          <w:w w:val="110"/>
          <w:sz w:val="22"/>
          <w:szCs w:val="22"/>
        </w:rPr>
        <w:t xml:space="preserve"> </w:t>
      </w:r>
      <w:r w:rsidRPr="00BC44B3">
        <w:rPr>
          <w:w w:val="110"/>
          <w:sz w:val="22"/>
          <w:szCs w:val="22"/>
        </w:rPr>
        <w:t>fusion</w:t>
      </w:r>
      <w:r w:rsidRPr="00BC44B3">
        <w:rPr>
          <w:spacing w:val="-11"/>
          <w:w w:val="110"/>
          <w:sz w:val="22"/>
          <w:szCs w:val="22"/>
        </w:rPr>
        <w:t xml:space="preserve"> </w:t>
      </w:r>
      <w:r w:rsidRPr="00BC44B3">
        <w:rPr>
          <w:w w:val="110"/>
          <w:sz w:val="22"/>
          <w:szCs w:val="22"/>
        </w:rPr>
        <w:t>is</w:t>
      </w:r>
      <w:r w:rsidRPr="00BC44B3">
        <w:rPr>
          <w:spacing w:val="-10"/>
          <w:w w:val="110"/>
          <w:sz w:val="22"/>
          <w:szCs w:val="22"/>
        </w:rPr>
        <w:t xml:space="preserve"> </w:t>
      </w:r>
      <w:r w:rsidRPr="00BC44B3">
        <w:rPr>
          <w:w w:val="110"/>
          <w:sz w:val="22"/>
          <w:szCs w:val="22"/>
        </w:rPr>
        <w:t>a</w:t>
      </w:r>
      <w:r w:rsidRPr="00BC44B3">
        <w:rPr>
          <w:spacing w:val="-6"/>
          <w:w w:val="110"/>
          <w:sz w:val="22"/>
          <w:szCs w:val="22"/>
        </w:rPr>
        <w:t xml:space="preserve"> </w:t>
      </w:r>
      <w:r w:rsidRPr="00BC44B3">
        <w:rPr>
          <w:w w:val="110"/>
          <w:sz w:val="22"/>
          <w:szCs w:val="22"/>
        </w:rPr>
        <w:t>prime</w:t>
      </w:r>
      <w:r w:rsidRPr="00BC44B3">
        <w:rPr>
          <w:spacing w:val="-9"/>
          <w:w w:val="110"/>
          <w:sz w:val="22"/>
          <w:szCs w:val="22"/>
        </w:rPr>
        <w:t xml:space="preserve"> </w:t>
      </w:r>
      <w:r w:rsidRPr="00BC44B3">
        <w:rPr>
          <w:w w:val="110"/>
          <w:sz w:val="22"/>
          <w:szCs w:val="22"/>
        </w:rPr>
        <w:t>step,</w:t>
      </w:r>
      <w:r w:rsidRPr="00BC44B3">
        <w:rPr>
          <w:spacing w:val="-2"/>
          <w:w w:val="110"/>
          <w:sz w:val="22"/>
          <w:szCs w:val="22"/>
        </w:rPr>
        <w:t xml:space="preserve"> </w:t>
      </w:r>
      <w:r w:rsidRPr="00BC44B3">
        <w:rPr>
          <w:w w:val="110"/>
          <w:sz w:val="22"/>
          <w:szCs w:val="22"/>
        </w:rPr>
        <w:t>owing</w:t>
      </w:r>
      <w:r w:rsidRPr="00BC44B3">
        <w:rPr>
          <w:spacing w:val="-9"/>
          <w:w w:val="110"/>
          <w:sz w:val="22"/>
          <w:szCs w:val="22"/>
        </w:rPr>
        <w:t xml:space="preserve"> </w:t>
      </w:r>
      <w:r w:rsidRPr="00BC44B3">
        <w:rPr>
          <w:w w:val="110"/>
          <w:sz w:val="22"/>
          <w:szCs w:val="22"/>
        </w:rPr>
        <w:t>to</w:t>
      </w:r>
      <w:r w:rsidRPr="00BC44B3">
        <w:rPr>
          <w:spacing w:val="-10"/>
          <w:w w:val="110"/>
          <w:sz w:val="22"/>
          <w:szCs w:val="22"/>
        </w:rPr>
        <w:t xml:space="preserve"> </w:t>
      </w:r>
      <w:r w:rsidRPr="00BC44B3">
        <w:rPr>
          <w:w w:val="110"/>
          <w:sz w:val="22"/>
          <w:szCs w:val="22"/>
        </w:rPr>
        <w:t>its</w:t>
      </w:r>
      <w:r w:rsidRPr="00BC44B3">
        <w:rPr>
          <w:spacing w:val="-10"/>
          <w:w w:val="110"/>
          <w:sz w:val="22"/>
          <w:szCs w:val="22"/>
        </w:rPr>
        <w:t xml:space="preserve"> </w:t>
      </w:r>
      <w:r w:rsidRPr="00BC44B3">
        <w:rPr>
          <w:w w:val="110"/>
          <w:sz w:val="22"/>
          <w:szCs w:val="22"/>
        </w:rPr>
        <w:t>importance;</w:t>
      </w:r>
      <w:r w:rsidRPr="00BC44B3">
        <w:rPr>
          <w:spacing w:val="-9"/>
          <w:w w:val="110"/>
          <w:sz w:val="22"/>
          <w:szCs w:val="22"/>
        </w:rPr>
        <w:t xml:space="preserve"> </w:t>
      </w:r>
      <w:r w:rsidRPr="00BC44B3">
        <w:rPr>
          <w:w w:val="110"/>
          <w:sz w:val="22"/>
          <w:szCs w:val="22"/>
        </w:rPr>
        <w:t>in</w:t>
      </w:r>
      <w:r w:rsidRPr="00BC44B3">
        <w:rPr>
          <w:spacing w:val="-10"/>
          <w:w w:val="110"/>
          <w:sz w:val="22"/>
          <w:szCs w:val="22"/>
        </w:rPr>
        <w:t xml:space="preserve"> </w:t>
      </w:r>
      <w:r w:rsidRPr="00BC44B3">
        <w:rPr>
          <w:w w:val="110"/>
          <w:sz w:val="22"/>
          <w:szCs w:val="22"/>
        </w:rPr>
        <w:t>the</w:t>
      </w:r>
      <w:r w:rsidRPr="00BC44B3">
        <w:rPr>
          <w:spacing w:val="-64"/>
          <w:w w:val="110"/>
          <w:sz w:val="22"/>
          <w:szCs w:val="22"/>
        </w:rPr>
        <w:t xml:space="preserve"> </w:t>
      </w:r>
      <w:r w:rsidRPr="00BC44B3">
        <w:rPr>
          <w:w w:val="110"/>
          <w:sz w:val="22"/>
          <w:szCs w:val="22"/>
        </w:rPr>
        <w:t>last few years multimodal medical image fusion attracts much attention and a</w:t>
      </w:r>
      <w:r w:rsidRPr="00BC44B3">
        <w:rPr>
          <w:spacing w:val="1"/>
          <w:w w:val="110"/>
          <w:sz w:val="22"/>
          <w:szCs w:val="22"/>
        </w:rPr>
        <w:t xml:space="preserve"> </w:t>
      </w:r>
      <w:r w:rsidRPr="00BC44B3">
        <w:rPr>
          <w:w w:val="110"/>
          <w:sz w:val="22"/>
          <w:szCs w:val="22"/>
        </w:rPr>
        <w:t>lot of research has been done for the improvement and development of new</w:t>
      </w:r>
      <w:r w:rsidRPr="00BC44B3">
        <w:rPr>
          <w:spacing w:val="1"/>
          <w:w w:val="110"/>
          <w:sz w:val="22"/>
          <w:szCs w:val="22"/>
        </w:rPr>
        <w:t xml:space="preserve"> </w:t>
      </w:r>
      <w:r w:rsidRPr="00BC44B3">
        <w:rPr>
          <w:w w:val="110"/>
          <w:sz w:val="22"/>
          <w:szCs w:val="22"/>
        </w:rPr>
        <w:t>multimodal</w:t>
      </w:r>
      <w:r w:rsidRPr="00BC44B3">
        <w:rPr>
          <w:spacing w:val="-9"/>
          <w:w w:val="110"/>
          <w:sz w:val="22"/>
          <w:szCs w:val="22"/>
        </w:rPr>
        <w:t xml:space="preserve"> </w:t>
      </w:r>
      <w:r w:rsidRPr="00BC44B3">
        <w:rPr>
          <w:w w:val="110"/>
          <w:sz w:val="22"/>
          <w:szCs w:val="22"/>
        </w:rPr>
        <w:t>medical</w:t>
      </w:r>
      <w:r w:rsidRPr="00BC44B3">
        <w:rPr>
          <w:spacing w:val="-3"/>
          <w:w w:val="110"/>
          <w:sz w:val="22"/>
          <w:szCs w:val="22"/>
        </w:rPr>
        <w:t xml:space="preserve"> </w:t>
      </w:r>
      <w:r w:rsidRPr="00BC44B3">
        <w:rPr>
          <w:w w:val="110"/>
          <w:sz w:val="22"/>
          <w:szCs w:val="22"/>
        </w:rPr>
        <w:t>image</w:t>
      </w:r>
      <w:r w:rsidRPr="00BC44B3">
        <w:rPr>
          <w:spacing w:val="-10"/>
          <w:w w:val="110"/>
          <w:sz w:val="22"/>
          <w:szCs w:val="22"/>
        </w:rPr>
        <w:t xml:space="preserve"> </w:t>
      </w:r>
      <w:r w:rsidRPr="00BC44B3">
        <w:rPr>
          <w:w w:val="110"/>
          <w:sz w:val="22"/>
          <w:szCs w:val="22"/>
        </w:rPr>
        <w:t>fusion</w:t>
      </w:r>
      <w:r w:rsidRPr="00BC44B3">
        <w:rPr>
          <w:spacing w:val="-5"/>
          <w:w w:val="110"/>
          <w:sz w:val="22"/>
          <w:szCs w:val="22"/>
        </w:rPr>
        <w:t xml:space="preserve"> </w:t>
      </w:r>
      <w:r w:rsidRPr="00BC44B3">
        <w:rPr>
          <w:w w:val="110"/>
          <w:sz w:val="22"/>
          <w:szCs w:val="22"/>
        </w:rPr>
        <w:t>methods.</w:t>
      </w:r>
      <w:r w:rsidRPr="00BC44B3">
        <w:rPr>
          <w:spacing w:val="-2"/>
          <w:w w:val="110"/>
          <w:sz w:val="22"/>
          <w:szCs w:val="22"/>
        </w:rPr>
        <w:t xml:space="preserve"> </w:t>
      </w:r>
      <w:r w:rsidRPr="00BC44B3">
        <w:rPr>
          <w:w w:val="110"/>
          <w:sz w:val="22"/>
          <w:szCs w:val="22"/>
        </w:rPr>
        <w:t>In</w:t>
      </w:r>
      <w:r w:rsidRPr="00BC44B3">
        <w:rPr>
          <w:spacing w:val="-6"/>
          <w:w w:val="110"/>
          <w:sz w:val="22"/>
          <w:szCs w:val="22"/>
        </w:rPr>
        <w:t xml:space="preserve"> </w:t>
      </w:r>
      <w:r w:rsidRPr="00BC44B3">
        <w:rPr>
          <w:w w:val="110"/>
          <w:sz w:val="22"/>
          <w:szCs w:val="22"/>
        </w:rPr>
        <w:t>this</w:t>
      </w:r>
      <w:r w:rsidRPr="00BC44B3">
        <w:rPr>
          <w:spacing w:val="-6"/>
          <w:w w:val="110"/>
          <w:sz w:val="22"/>
          <w:szCs w:val="22"/>
        </w:rPr>
        <w:t xml:space="preserve"> </w:t>
      </w:r>
      <w:r w:rsidRPr="00BC44B3">
        <w:rPr>
          <w:w w:val="110"/>
          <w:sz w:val="22"/>
          <w:szCs w:val="22"/>
        </w:rPr>
        <w:t>project,</w:t>
      </w:r>
      <w:r w:rsidRPr="00BC44B3">
        <w:rPr>
          <w:spacing w:val="-7"/>
          <w:w w:val="110"/>
          <w:sz w:val="22"/>
          <w:szCs w:val="22"/>
        </w:rPr>
        <w:t xml:space="preserve"> </w:t>
      </w:r>
      <w:r w:rsidRPr="00BC44B3">
        <w:rPr>
          <w:w w:val="110"/>
          <w:sz w:val="22"/>
          <w:szCs w:val="22"/>
        </w:rPr>
        <w:t>an</w:t>
      </w:r>
      <w:r w:rsidRPr="00BC44B3">
        <w:rPr>
          <w:spacing w:val="-6"/>
          <w:w w:val="110"/>
          <w:sz w:val="22"/>
          <w:szCs w:val="22"/>
        </w:rPr>
        <w:t xml:space="preserve"> </w:t>
      </w:r>
      <w:r w:rsidRPr="00BC44B3">
        <w:rPr>
          <w:w w:val="110"/>
          <w:sz w:val="22"/>
          <w:szCs w:val="22"/>
        </w:rPr>
        <w:t>efficient</w:t>
      </w:r>
      <w:r w:rsidRPr="00BC44B3">
        <w:rPr>
          <w:spacing w:val="-4"/>
          <w:w w:val="110"/>
          <w:sz w:val="22"/>
          <w:szCs w:val="22"/>
        </w:rPr>
        <w:t xml:space="preserve"> </w:t>
      </w:r>
      <w:r w:rsidRPr="00BC44B3">
        <w:rPr>
          <w:w w:val="110"/>
          <w:sz w:val="22"/>
          <w:szCs w:val="22"/>
        </w:rPr>
        <w:t>gradient</w:t>
      </w:r>
      <w:r w:rsidRPr="00BC44B3">
        <w:rPr>
          <w:spacing w:val="-64"/>
          <w:w w:val="110"/>
          <w:sz w:val="22"/>
          <w:szCs w:val="22"/>
        </w:rPr>
        <w:t xml:space="preserve"> </w:t>
      </w:r>
      <w:r w:rsidRPr="00BC44B3">
        <w:rPr>
          <w:w w:val="110"/>
          <w:sz w:val="22"/>
          <w:szCs w:val="22"/>
        </w:rPr>
        <w:t>compass</w:t>
      </w:r>
      <w:r w:rsidRPr="00BC44B3">
        <w:rPr>
          <w:spacing w:val="1"/>
          <w:w w:val="110"/>
          <w:sz w:val="22"/>
          <w:szCs w:val="22"/>
        </w:rPr>
        <w:t xml:space="preserve"> </w:t>
      </w:r>
      <w:r w:rsidRPr="00BC44B3">
        <w:rPr>
          <w:w w:val="110"/>
          <w:sz w:val="22"/>
          <w:szCs w:val="22"/>
        </w:rPr>
        <w:t>based</w:t>
      </w:r>
      <w:r w:rsidRPr="00BC44B3">
        <w:rPr>
          <w:spacing w:val="1"/>
          <w:w w:val="110"/>
          <w:sz w:val="22"/>
          <w:szCs w:val="22"/>
        </w:rPr>
        <w:t xml:space="preserve"> </w:t>
      </w:r>
      <w:r w:rsidRPr="00BC44B3">
        <w:rPr>
          <w:w w:val="110"/>
          <w:sz w:val="22"/>
          <w:szCs w:val="22"/>
        </w:rPr>
        <w:t>adaptive</w:t>
      </w:r>
      <w:r w:rsidRPr="00BC44B3">
        <w:rPr>
          <w:spacing w:val="1"/>
          <w:w w:val="110"/>
          <w:sz w:val="22"/>
          <w:szCs w:val="22"/>
        </w:rPr>
        <w:t xml:space="preserve"> </w:t>
      </w:r>
      <w:r w:rsidRPr="00BC44B3">
        <w:rPr>
          <w:w w:val="110"/>
          <w:sz w:val="22"/>
          <w:szCs w:val="22"/>
        </w:rPr>
        <w:t>multimodal</w:t>
      </w:r>
      <w:r w:rsidRPr="00BC44B3">
        <w:rPr>
          <w:spacing w:val="1"/>
          <w:w w:val="110"/>
          <w:sz w:val="22"/>
          <w:szCs w:val="22"/>
        </w:rPr>
        <w:t xml:space="preserve"> </w:t>
      </w:r>
      <w:r w:rsidRPr="00BC44B3">
        <w:rPr>
          <w:w w:val="110"/>
          <w:sz w:val="22"/>
          <w:szCs w:val="22"/>
        </w:rPr>
        <w:t>medical</w:t>
      </w:r>
      <w:r w:rsidRPr="00BC44B3">
        <w:rPr>
          <w:spacing w:val="1"/>
          <w:w w:val="110"/>
          <w:sz w:val="22"/>
          <w:szCs w:val="22"/>
        </w:rPr>
        <w:t xml:space="preserve"> </w:t>
      </w:r>
      <w:r w:rsidRPr="00BC44B3">
        <w:rPr>
          <w:w w:val="110"/>
          <w:sz w:val="22"/>
          <w:szCs w:val="22"/>
        </w:rPr>
        <w:t>image</w:t>
      </w:r>
      <w:r w:rsidRPr="00BC44B3">
        <w:rPr>
          <w:spacing w:val="1"/>
          <w:w w:val="110"/>
          <w:sz w:val="22"/>
          <w:szCs w:val="22"/>
        </w:rPr>
        <w:t xml:space="preserve"> </w:t>
      </w:r>
      <w:r w:rsidRPr="00BC44B3">
        <w:rPr>
          <w:w w:val="110"/>
          <w:sz w:val="22"/>
          <w:szCs w:val="22"/>
        </w:rPr>
        <w:t>fusion</w:t>
      </w:r>
      <w:r w:rsidRPr="00BC44B3">
        <w:rPr>
          <w:spacing w:val="1"/>
          <w:w w:val="110"/>
          <w:sz w:val="22"/>
          <w:szCs w:val="22"/>
        </w:rPr>
        <w:t xml:space="preserve"> </w:t>
      </w:r>
      <w:r w:rsidRPr="00BC44B3">
        <w:rPr>
          <w:w w:val="110"/>
          <w:sz w:val="22"/>
          <w:szCs w:val="22"/>
        </w:rPr>
        <w:t>technique</w:t>
      </w:r>
      <w:r w:rsidRPr="00BC44B3">
        <w:rPr>
          <w:spacing w:val="1"/>
          <w:w w:val="110"/>
          <w:sz w:val="22"/>
          <w:szCs w:val="22"/>
        </w:rPr>
        <w:t xml:space="preserve"> </w:t>
      </w:r>
      <w:r w:rsidRPr="00BC44B3">
        <w:rPr>
          <w:w w:val="110"/>
          <w:sz w:val="22"/>
          <w:szCs w:val="22"/>
        </w:rPr>
        <w:t>is</w:t>
      </w:r>
      <w:r w:rsidRPr="00BC44B3">
        <w:rPr>
          <w:spacing w:val="1"/>
          <w:w w:val="110"/>
          <w:sz w:val="22"/>
          <w:szCs w:val="22"/>
        </w:rPr>
        <w:t xml:space="preserve"> </w:t>
      </w:r>
      <w:r w:rsidRPr="00BC44B3">
        <w:rPr>
          <w:w w:val="110"/>
          <w:sz w:val="22"/>
          <w:szCs w:val="22"/>
        </w:rPr>
        <w:t>presented</w:t>
      </w:r>
      <w:r w:rsidRPr="00BC44B3">
        <w:rPr>
          <w:spacing w:val="1"/>
          <w:w w:val="110"/>
          <w:sz w:val="22"/>
          <w:szCs w:val="22"/>
        </w:rPr>
        <w:t xml:space="preserve"> </w:t>
      </w:r>
      <w:r w:rsidRPr="00BC44B3">
        <w:rPr>
          <w:w w:val="110"/>
          <w:sz w:val="22"/>
          <w:szCs w:val="22"/>
        </w:rPr>
        <w:t>to</w:t>
      </w:r>
      <w:r w:rsidRPr="00BC44B3">
        <w:rPr>
          <w:spacing w:val="1"/>
          <w:w w:val="110"/>
          <w:sz w:val="22"/>
          <w:szCs w:val="22"/>
        </w:rPr>
        <w:t xml:space="preserve"> </w:t>
      </w:r>
      <w:r w:rsidRPr="00BC44B3">
        <w:rPr>
          <w:w w:val="110"/>
          <w:sz w:val="22"/>
          <w:szCs w:val="22"/>
        </w:rPr>
        <w:t>fuse</w:t>
      </w:r>
      <w:r w:rsidRPr="00BC44B3">
        <w:rPr>
          <w:spacing w:val="1"/>
          <w:w w:val="110"/>
          <w:sz w:val="22"/>
          <w:szCs w:val="22"/>
        </w:rPr>
        <w:t xml:space="preserve"> </w:t>
      </w:r>
      <w:r w:rsidRPr="00BC44B3">
        <w:rPr>
          <w:w w:val="110"/>
          <w:sz w:val="22"/>
          <w:szCs w:val="22"/>
        </w:rPr>
        <w:t>Computed</w:t>
      </w:r>
      <w:r w:rsidRPr="00BC44B3">
        <w:rPr>
          <w:spacing w:val="1"/>
          <w:w w:val="110"/>
          <w:sz w:val="22"/>
          <w:szCs w:val="22"/>
        </w:rPr>
        <w:t xml:space="preserve"> </w:t>
      </w:r>
      <w:r w:rsidRPr="00BC44B3">
        <w:rPr>
          <w:w w:val="110"/>
          <w:sz w:val="22"/>
          <w:szCs w:val="22"/>
        </w:rPr>
        <w:t>Tomography</w:t>
      </w:r>
      <w:r w:rsidRPr="00BC44B3">
        <w:rPr>
          <w:spacing w:val="1"/>
          <w:w w:val="110"/>
          <w:sz w:val="22"/>
          <w:szCs w:val="22"/>
        </w:rPr>
        <w:t xml:space="preserve"> </w:t>
      </w:r>
      <w:r w:rsidRPr="00BC44B3">
        <w:rPr>
          <w:w w:val="110"/>
          <w:sz w:val="22"/>
          <w:szCs w:val="22"/>
        </w:rPr>
        <w:t>(CT)</w:t>
      </w:r>
      <w:r w:rsidRPr="00BC44B3">
        <w:rPr>
          <w:spacing w:val="1"/>
          <w:w w:val="110"/>
          <w:sz w:val="22"/>
          <w:szCs w:val="22"/>
        </w:rPr>
        <w:t xml:space="preserve"> </w:t>
      </w:r>
      <w:r w:rsidRPr="00BC44B3">
        <w:rPr>
          <w:w w:val="110"/>
          <w:sz w:val="22"/>
          <w:szCs w:val="22"/>
        </w:rPr>
        <w:t>and</w:t>
      </w:r>
      <w:r w:rsidRPr="00BC44B3">
        <w:rPr>
          <w:spacing w:val="1"/>
          <w:w w:val="110"/>
          <w:sz w:val="22"/>
          <w:szCs w:val="22"/>
        </w:rPr>
        <w:t xml:space="preserve"> </w:t>
      </w:r>
      <w:r w:rsidRPr="00BC44B3">
        <w:rPr>
          <w:w w:val="110"/>
          <w:sz w:val="22"/>
          <w:szCs w:val="22"/>
        </w:rPr>
        <w:t>Magnetic</w:t>
      </w:r>
      <w:r w:rsidRPr="00BC44B3">
        <w:rPr>
          <w:spacing w:val="1"/>
          <w:w w:val="110"/>
          <w:sz w:val="22"/>
          <w:szCs w:val="22"/>
        </w:rPr>
        <w:t xml:space="preserve"> </w:t>
      </w:r>
      <w:r w:rsidRPr="00BC44B3">
        <w:rPr>
          <w:w w:val="110"/>
          <w:sz w:val="22"/>
          <w:szCs w:val="22"/>
        </w:rPr>
        <w:t>Resonance</w:t>
      </w:r>
      <w:r w:rsidRPr="00BC44B3">
        <w:rPr>
          <w:spacing w:val="1"/>
          <w:w w:val="110"/>
          <w:sz w:val="22"/>
          <w:szCs w:val="22"/>
        </w:rPr>
        <w:t xml:space="preserve"> </w:t>
      </w:r>
      <w:r w:rsidRPr="00BC44B3">
        <w:rPr>
          <w:w w:val="110"/>
          <w:sz w:val="22"/>
          <w:szCs w:val="22"/>
        </w:rPr>
        <w:t>Imaging (MRI) images of the brain. Several image pairs of the brain MRI and</w:t>
      </w:r>
      <w:r w:rsidRPr="00BC44B3">
        <w:rPr>
          <w:spacing w:val="1"/>
          <w:w w:val="110"/>
          <w:sz w:val="22"/>
          <w:szCs w:val="22"/>
        </w:rPr>
        <w:t xml:space="preserve"> </w:t>
      </w:r>
      <w:r w:rsidRPr="00BC44B3">
        <w:rPr>
          <w:w w:val="110"/>
          <w:sz w:val="22"/>
          <w:szCs w:val="22"/>
        </w:rPr>
        <w:t>CT are used to assess the performance of the proposed method. The proposed</w:t>
      </w:r>
      <w:r w:rsidRPr="00BC44B3">
        <w:rPr>
          <w:spacing w:val="1"/>
          <w:w w:val="110"/>
          <w:sz w:val="22"/>
          <w:szCs w:val="22"/>
        </w:rPr>
        <w:t xml:space="preserve"> </w:t>
      </w:r>
      <w:r w:rsidRPr="00BC44B3">
        <w:rPr>
          <w:w w:val="110"/>
          <w:sz w:val="22"/>
          <w:szCs w:val="22"/>
        </w:rPr>
        <w:t>algorithm has shown good performance as compared to other techniques in</w:t>
      </w:r>
      <w:r w:rsidRPr="00BC44B3">
        <w:rPr>
          <w:spacing w:val="1"/>
          <w:w w:val="110"/>
          <w:sz w:val="22"/>
          <w:szCs w:val="22"/>
        </w:rPr>
        <w:t xml:space="preserve"> </w:t>
      </w:r>
      <w:r w:rsidRPr="00BC44B3">
        <w:rPr>
          <w:w w:val="110"/>
          <w:sz w:val="22"/>
          <w:szCs w:val="22"/>
        </w:rPr>
        <w:t>terms</w:t>
      </w:r>
      <w:r w:rsidRPr="00BC44B3">
        <w:rPr>
          <w:spacing w:val="-2"/>
          <w:w w:val="110"/>
          <w:sz w:val="22"/>
          <w:szCs w:val="22"/>
        </w:rPr>
        <w:t xml:space="preserve"> </w:t>
      </w:r>
      <w:r w:rsidRPr="00BC44B3">
        <w:rPr>
          <w:w w:val="110"/>
          <w:sz w:val="22"/>
          <w:szCs w:val="22"/>
        </w:rPr>
        <w:t>of</w:t>
      </w:r>
      <w:r w:rsidRPr="00BC44B3">
        <w:rPr>
          <w:spacing w:val="-2"/>
          <w:w w:val="110"/>
          <w:sz w:val="22"/>
          <w:szCs w:val="22"/>
        </w:rPr>
        <w:t xml:space="preserve"> </w:t>
      </w:r>
      <w:r w:rsidRPr="00BC44B3">
        <w:rPr>
          <w:w w:val="110"/>
          <w:sz w:val="22"/>
          <w:szCs w:val="22"/>
        </w:rPr>
        <w:t>visual quality</w:t>
      </w:r>
      <w:r w:rsidRPr="00BC44B3">
        <w:rPr>
          <w:spacing w:val="22"/>
          <w:w w:val="110"/>
          <w:sz w:val="22"/>
          <w:szCs w:val="22"/>
        </w:rPr>
        <w:t xml:space="preserve"> </w:t>
      </w:r>
      <w:r w:rsidRPr="00BC44B3">
        <w:rPr>
          <w:w w:val="110"/>
          <w:sz w:val="22"/>
          <w:szCs w:val="22"/>
        </w:rPr>
        <w:t>and</w:t>
      </w:r>
      <w:r w:rsidRPr="00BC44B3">
        <w:rPr>
          <w:spacing w:val="17"/>
          <w:w w:val="110"/>
          <w:sz w:val="22"/>
          <w:szCs w:val="22"/>
        </w:rPr>
        <w:t xml:space="preserve"> </w:t>
      </w:r>
      <w:r w:rsidRPr="00BC44B3">
        <w:rPr>
          <w:w w:val="110"/>
          <w:sz w:val="22"/>
          <w:szCs w:val="22"/>
        </w:rPr>
        <w:t>fusion</w:t>
      </w:r>
      <w:r w:rsidRPr="00BC44B3">
        <w:rPr>
          <w:spacing w:val="21"/>
          <w:w w:val="110"/>
          <w:sz w:val="22"/>
          <w:szCs w:val="22"/>
        </w:rPr>
        <w:t xml:space="preserve"> </w:t>
      </w:r>
      <w:r w:rsidRPr="00BC44B3">
        <w:rPr>
          <w:w w:val="110"/>
          <w:sz w:val="22"/>
          <w:szCs w:val="22"/>
        </w:rPr>
        <w:t>performance</w:t>
      </w:r>
      <w:r w:rsidRPr="00BC44B3">
        <w:rPr>
          <w:spacing w:val="18"/>
          <w:w w:val="110"/>
          <w:sz w:val="22"/>
          <w:szCs w:val="22"/>
        </w:rPr>
        <w:t xml:space="preserve"> </w:t>
      </w:r>
      <w:r w:rsidRPr="00BC44B3">
        <w:rPr>
          <w:w w:val="110"/>
          <w:sz w:val="22"/>
          <w:szCs w:val="22"/>
        </w:rPr>
        <w:t>parameters.</w:t>
      </w:r>
    </w:p>
    <w:p w:rsidR="003D276D" w:rsidRPr="00BC44B3" w:rsidRDefault="003D276D" w:rsidP="00BC44B3">
      <w:pPr>
        <w:pStyle w:val="BodyText"/>
        <w:spacing w:before="137" w:line="360" w:lineRule="auto"/>
        <w:ind w:firstLine="720"/>
        <w:jc w:val="both"/>
        <w:rPr>
          <w:sz w:val="22"/>
          <w:szCs w:val="22"/>
        </w:rPr>
      </w:pPr>
    </w:p>
    <w:p w:rsidR="0012739C" w:rsidRPr="00BC44B3" w:rsidRDefault="0012739C" w:rsidP="00BC44B3">
      <w:pPr>
        <w:pStyle w:val="Heading3"/>
        <w:keepNext w:val="0"/>
        <w:keepLines w:val="0"/>
        <w:widowControl w:val="0"/>
        <w:numPr>
          <w:ilvl w:val="1"/>
          <w:numId w:val="2"/>
        </w:numPr>
        <w:tabs>
          <w:tab w:val="left" w:pos="753"/>
        </w:tabs>
        <w:autoSpaceDE w:val="0"/>
        <w:autoSpaceDN w:val="0"/>
        <w:spacing w:before="13" w:line="360" w:lineRule="auto"/>
        <w:ind w:hanging="433"/>
        <w:jc w:val="both"/>
        <w:rPr>
          <w:rFonts w:ascii="Times New Roman" w:hAnsi="Times New Roman" w:cs="Times New Roman"/>
          <w:color w:val="000000" w:themeColor="text1"/>
        </w:rPr>
      </w:pPr>
      <w:bookmarkStart w:id="0" w:name="5.2_FUTURE_SCOPE:"/>
      <w:bookmarkEnd w:id="0"/>
      <w:r w:rsidRPr="00BC44B3">
        <w:rPr>
          <w:rFonts w:ascii="Times New Roman" w:hAnsi="Times New Roman" w:cs="Times New Roman"/>
          <w:color w:val="000000" w:themeColor="text1"/>
          <w:w w:val="120"/>
        </w:rPr>
        <w:t>FUTURE</w:t>
      </w:r>
      <w:r w:rsidRPr="00BC44B3">
        <w:rPr>
          <w:rFonts w:ascii="Times New Roman" w:hAnsi="Times New Roman" w:cs="Times New Roman"/>
          <w:color w:val="000000" w:themeColor="text1"/>
          <w:spacing w:val="-17"/>
          <w:w w:val="120"/>
        </w:rPr>
        <w:t xml:space="preserve"> </w:t>
      </w:r>
      <w:r w:rsidRPr="00BC44B3">
        <w:rPr>
          <w:rFonts w:ascii="Times New Roman" w:hAnsi="Times New Roman" w:cs="Times New Roman"/>
          <w:color w:val="000000" w:themeColor="text1"/>
          <w:w w:val="120"/>
        </w:rPr>
        <w:t>SCOPE:</w:t>
      </w:r>
    </w:p>
    <w:p w:rsidR="0012739C" w:rsidRPr="00BC44B3" w:rsidRDefault="0012739C" w:rsidP="00BC44B3">
      <w:pPr>
        <w:pStyle w:val="BodyText"/>
        <w:spacing w:before="5" w:line="360" w:lineRule="auto"/>
        <w:jc w:val="both"/>
        <w:rPr>
          <w:b/>
          <w:sz w:val="22"/>
          <w:szCs w:val="22"/>
        </w:rPr>
      </w:pPr>
    </w:p>
    <w:p w:rsidR="0012739C" w:rsidRPr="00BC44B3" w:rsidRDefault="0012739C" w:rsidP="00BC44B3">
      <w:pPr>
        <w:pStyle w:val="BodyText"/>
        <w:spacing w:line="360" w:lineRule="auto"/>
        <w:ind w:firstLine="720"/>
        <w:jc w:val="both"/>
        <w:rPr>
          <w:sz w:val="22"/>
          <w:szCs w:val="22"/>
        </w:rPr>
      </w:pPr>
      <w:r w:rsidRPr="00BC44B3">
        <w:rPr>
          <w:w w:val="110"/>
          <w:sz w:val="22"/>
          <w:szCs w:val="22"/>
        </w:rPr>
        <w:t>The</w:t>
      </w:r>
      <w:r w:rsidRPr="00BC44B3">
        <w:rPr>
          <w:spacing w:val="1"/>
          <w:w w:val="110"/>
          <w:sz w:val="22"/>
          <w:szCs w:val="22"/>
        </w:rPr>
        <w:t xml:space="preserve"> </w:t>
      </w:r>
      <w:r w:rsidRPr="00BC44B3">
        <w:rPr>
          <w:w w:val="110"/>
          <w:sz w:val="22"/>
          <w:szCs w:val="22"/>
        </w:rPr>
        <w:t>future</w:t>
      </w:r>
      <w:r w:rsidRPr="00BC44B3">
        <w:rPr>
          <w:spacing w:val="1"/>
          <w:w w:val="110"/>
          <w:sz w:val="22"/>
          <w:szCs w:val="22"/>
        </w:rPr>
        <w:t xml:space="preserve"> </w:t>
      </w:r>
      <w:r w:rsidRPr="00BC44B3">
        <w:rPr>
          <w:w w:val="110"/>
          <w:sz w:val="22"/>
          <w:szCs w:val="22"/>
        </w:rPr>
        <w:t>work</w:t>
      </w:r>
      <w:r w:rsidRPr="00BC44B3">
        <w:rPr>
          <w:spacing w:val="1"/>
          <w:w w:val="110"/>
          <w:sz w:val="22"/>
          <w:szCs w:val="22"/>
        </w:rPr>
        <w:t xml:space="preserve"> </w:t>
      </w:r>
      <w:r w:rsidRPr="00BC44B3">
        <w:rPr>
          <w:w w:val="110"/>
          <w:sz w:val="22"/>
          <w:szCs w:val="22"/>
        </w:rPr>
        <w:t>will</w:t>
      </w:r>
      <w:r w:rsidRPr="00BC44B3">
        <w:rPr>
          <w:spacing w:val="1"/>
          <w:w w:val="110"/>
          <w:sz w:val="22"/>
          <w:szCs w:val="22"/>
        </w:rPr>
        <w:t xml:space="preserve"> </w:t>
      </w:r>
      <w:r w:rsidRPr="00BC44B3">
        <w:rPr>
          <w:w w:val="110"/>
          <w:sz w:val="22"/>
          <w:szCs w:val="22"/>
        </w:rPr>
        <w:t>focus</w:t>
      </w:r>
      <w:r w:rsidRPr="00BC44B3">
        <w:rPr>
          <w:spacing w:val="1"/>
          <w:w w:val="110"/>
          <w:sz w:val="22"/>
          <w:szCs w:val="22"/>
        </w:rPr>
        <w:t xml:space="preserve"> </w:t>
      </w:r>
      <w:r w:rsidRPr="00BC44B3">
        <w:rPr>
          <w:w w:val="110"/>
          <w:sz w:val="22"/>
          <w:szCs w:val="22"/>
        </w:rPr>
        <w:t>on</w:t>
      </w:r>
      <w:r w:rsidRPr="00BC44B3">
        <w:rPr>
          <w:spacing w:val="1"/>
          <w:w w:val="110"/>
          <w:sz w:val="22"/>
          <w:szCs w:val="22"/>
        </w:rPr>
        <w:t xml:space="preserve"> </w:t>
      </w:r>
      <w:r w:rsidRPr="00BC44B3">
        <w:rPr>
          <w:w w:val="110"/>
          <w:sz w:val="22"/>
          <w:szCs w:val="22"/>
        </w:rPr>
        <w:t>the</w:t>
      </w:r>
      <w:r w:rsidRPr="00BC44B3">
        <w:rPr>
          <w:spacing w:val="1"/>
          <w:w w:val="110"/>
          <w:sz w:val="22"/>
          <w:szCs w:val="22"/>
        </w:rPr>
        <w:t xml:space="preserve"> </w:t>
      </w:r>
      <w:r w:rsidRPr="00BC44B3">
        <w:rPr>
          <w:w w:val="110"/>
          <w:sz w:val="22"/>
          <w:szCs w:val="22"/>
        </w:rPr>
        <w:t>following</w:t>
      </w:r>
      <w:r w:rsidRPr="00BC44B3">
        <w:rPr>
          <w:spacing w:val="1"/>
          <w:w w:val="110"/>
          <w:sz w:val="22"/>
          <w:szCs w:val="22"/>
        </w:rPr>
        <w:t xml:space="preserve"> </w:t>
      </w:r>
      <w:r w:rsidRPr="00BC44B3">
        <w:rPr>
          <w:w w:val="110"/>
          <w:sz w:val="22"/>
          <w:szCs w:val="22"/>
        </w:rPr>
        <w:t>areas:</w:t>
      </w:r>
      <w:r w:rsidRPr="00BC44B3">
        <w:rPr>
          <w:spacing w:val="1"/>
          <w:w w:val="110"/>
          <w:sz w:val="22"/>
          <w:szCs w:val="22"/>
        </w:rPr>
        <w:t xml:space="preserve"> </w:t>
      </w:r>
      <w:r w:rsidRPr="00BC44B3">
        <w:rPr>
          <w:w w:val="110"/>
          <w:sz w:val="22"/>
          <w:szCs w:val="22"/>
        </w:rPr>
        <w:t>firstly, the</w:t>
      </w:r>
      <w:r w:rsidRPr="00BC44B3">
        <w:rPr>
          <w:spacing w:val="-63"/>
          <w:w w:val="110"/>
          <w:sz w:val="22"/>
          <w:szCs w:val="22"/>
        </w:rPr>
        <w:t xml:space="preserve"> </w:t>
      </w:r>
      <w:r w:rsidRPr="00BC44B3">
        <w:rPr>
          <w:spacing w:val="-1"/>
          <w:w w:val="110"/>
          <w:sz w:val="22"/>
          <w:szCs w:val="22"/>
        </w:rPr>
        <w:t>experimentation</w:t>
      </w:r>
      <w:r w:rsidRPr="00BC44B3">
        <w:rPr>
          <w:spacing w:val="-14"/>
          <w:w w:val="110"/>
          <w:sz w:val="22"/>
          <w:szCs w:val="22"/>
        </w:rPr>
        <w:t xml:space="preserve"> </w:t>
      </w:r>
      <w:r w:rsidRPr="00BC44B3">
        <w:rPr>
          <w:spacing w:val="-1"/>
          <w:w w:val="110"/>
          <w:sz w:val="22"/>
          <w:szCs w:val="22"/>
        </w:rPr>
        <w:t>on</w:t>
      </w:r>
      <w:r w:rsidRPr="00BC44B3">
        <w:rPr>
          <w:spacing w:val="-15"/>
          <w:w w:val="110"/>
          <w:sz w:val="22"/>
          <w:szCs w:val="22"/>
        </w:rPr>
        <w:t xml:space="preserve"> </w:t>
      </w:r>
      <w:r w:rsidRPr="00BC44B3">
        <w:rPr>
          <w:spacing w:val="-1"/>
          <w:w w:val="110"/>
          <w:sz w:val="22"/>
          <w:szCs w:val="22"/>
        </w:rPr>
        <w:t>larger</w:t>
      </w:r>
      <w:r w:rsidRPr="00BC44B3">
        <w:rPr>
          <w:spacing w:val="-14"/>
          <w:w w:val="110"/>
          <w:sz w:val="22"/>
          <w:szCs w:val="22"/>
        </w:rPr>
        <w:t xml:space="preserve"> </w:t>
      </w:r>
      <w:r w:rsidRPr="00BC44B3">
        <w:rPr>
          <w:spacing w:val="-1"/>
          <w:w w:val="110"/>
          <w:sz w:val="22"/>
          <w:szCs w:val="22"/>
        </w:rPr>
        <w:t>study</w:t>
      </w:r>
      <w:r w:rsidRPr="00BC44B3">
        <w:rPr>
          <w:spacing w:val="-14"/>
          <w:w w:val="110"/>
          <w:sz w:val="22"/>
          <w:szCs w:val="22"/>
        </w:rPr>
        <w:t xml:space="preserve"> </w:t>
      </w:r>
      <w:r w:rsidRPr="00BC44B3">
        <w:rPr>
          <w:spacing w:val="-1"/>
          <w:w w:val="110"/>
          <w:sz w:val="22"/>
          <w:szCs w:val="22"/>
        </w:rPr>
        <w:t>sets</w:t>
      </w:r>
      <w:r w:rsidRPr="00BC44B3">
        <w:rPr>
          <w:spacing w:val="-16"/>
          <w:w w:val="110"/>
          <w:sz w:val="22"/>
          <w:szCs w:val="22"/>
        </w:rPr>
        <w:t xml:space="preserve"> </w:t>
      </w:r>
      <w:r w:rsidRPr="00BC44B3">
        <w:rPr>
          <w:spacing w:val="-1"/>
          <w:w w:val="110"/>
          <w:sz w:val="22"/>
          <w:szCs w:val="22"/>
        </w:rPr>
        <w:t>can</w:t>
      </w:r>
      <w:r w:rsidRPr="00BC44B3">
        <w:rPr>
          <w:spacing w:val="-15"/>
          <w:w w:val="110"/>
          <w:sz w:val="22"/>
          <w:szCs w:val="22"/>
        </w:rPr>
        <w:t xml:space="preserve"> </w:t>
      </w:r>
      <w:r w:rsidRPr="00BC44B3">
        <w:rPr>
          <w:spacing w:val="-1"/>
          <w:w w:val="110"/>
          <w:sz w:val="22"/>
          <w:szCs w:val="22"/>
        </w:rPr>
        <w:t>be</w:t>
      </w:r>
      <w:r w:rsidRPr="00BC44B3">
        <w:rPr>
          <w:spacing w:val="-16"/>
          <w:w w:val="110"/>
          <w:sz w:val="22"/>
          <w:szCs w:val="22"/>
        </w:rPr>
        <w:t xml:space="preserve"> </w:t>
      </w:r>
      <w:r w:rsidRPr="00BC44B3">
        <w:rPr>
          <w:spacing w:val="-1"/>
          <w:w w:val="110"/>
          <w:sz w:val="22"/>
          <w:szCs w:val="22"/>
        </w:rPr>
        <w:t>performed</w:t>
      </w:r>
      <w:r w:rsidRPr="00BC44B3">
        <w:rPr>
          <w:spacing w:val="-14"/>
          <w:w w:val="110"/>
          <w:sz w:val="22"/>
          <w:szCs w:val="22"/>
        </w:rPr>
        <w:t xml:space="preserve"> </w:t>
      </w:r>
      <w:r w:rsidRPr="00BC44B3">
        <w:rPr>
          <w:spacing w:val="-1"/>
          <w:w w:val="110"/>
          <w:sz w:val="22"/>
          <w:szCs w:val="22"/>
        </w:rPr>
        <w:t>to</w:t>
      </w:r>
      <w:r w:rsidRPr="00BC44B3">
        <w:rPr>
          <w:spacing w:val="-14"/>
          <w:w w:val="110"/>
          <w:sz w:val="22"/>
          <w:szCs w:val="22"/>
        </w:rPr>
        <w:t xml:space="preserve"> </w:t>
      </w:r>
      <w:r w:rsidRPr="00BC44B3">
        <w:rPr>
          <w:spacing w:val="-1"/>
          <w:w w:val="110"/>
          <w:sz w:val="22"/>
          <w:szCs w:val="22"/>
        </w:rPr>
        <w:t>measure</w:t>
      </w:r>
      <w:r w:rsidRPr="00BC44B3">
        <w:rPr>
          <w:spacing w:val="-15"/>
          <w:w w:val="110"/>
          <w:sz w:val="22"/>
          <w:szCs w:val="22"/>
        </w:rPr>
        <w:t xml:space="preserve"> </w:t>
      </w:r>
      <w:r w:rsidRPr="00BC44B3">
        <w:rPr>
          <w:w w:val="110"/>
          <w:sz w:val="22"/>
          <w:szCs w:val="22"/>
        </w:rPr>
        <w:t>the</w:t>
      </w:r>
      <w:r w:rsidRPr="00BC44B3">
        <w:rPr>
          <w:spacing w:val="-14"/>
          <w:w w:val="110"/>
          <w:sz w:val="22"/>
          <w:szCs w:val="22"/>
        </w:rPr>
        <w:t xml:space="preserve"> </w:t>
      </w:r>
      <w:r w:rsidRPr="00BC44B3">
        <w:rPr>
          <w:w w:val="110"/>
          <w:sz w:val="22"/>
          <w:szCs w:val="22"/>
        </w:rPr>
        <w:t>robustness</w:t>
      </w:r>
      <w:r w:rsidRPr="00BC44B3">
        <w:rPr>
          <w:spacing w:val="-64"/>
          <w:w w:val="110"/>
          <w:sz w:val="22"/>
          <w:szCs w:val="22"/>
        </w:rPr>
        <w:t xml:space="preserve"> </w:t>
      </w:r>
      <w:r w:rsidRPr="00BC44B3">
        <w:rPr>
          <w:w w:val="110"/>
          <w:sz w:val="22"/>
          <w:szCs w:val="22"/>
        </w:rPr>
        <w:t>of the proposed algorithm</w:t>
      </w:r>
      <w:r w:rsidRPr="00BC44B3">
        <w:rPr>
          <w:spacing w:val="1"/>
          <w:w w:val="110"/>
          <w:sz w:val="22"/>
          <w:szCs w:val="22"/>
        </w:rPr>
        <w:t xml:space="preserve"> </w:t>
      </w:r>
      <w:r w:rsidRPr="00BC44B3">
        <w:rPr>
          <w:w w:val="110"/>
          <w:sz w:val="22"/>
          <w:szCs w:val="22"/>
        </w:rPr>
        <w:t>and</w:t>
      </w:r>
      <w:r w:rsidRPr="00BC44B3">
        <w:rPr>
          <w:spacing w:val="1"/>
          <w:w w:val="110"/>
          <w:sz w:val="22"/>
          <w:szCs w:val="22"/>
        </w:rPr>
        <w:t xml:space="preserve"> </w:t>
      </w:r>
      <w:r w:rsidRPr="00BC44B3">
        <w:rPr>
          <w:w w:val="110"/>
          <w:sz w:val="22"/>
          <w:szCs w:val="22"/>
        </w:rPr>
        <w:t>its</w:t>
      </w:r>
      <w:r w:rsidRPr="00BC44B3">
        <w:rPr>
          <w:spacing w:val="1"/>
          <w:w w:val="110"/>
          <w:sz w:val="22"/>
          <w:szCs w:val="22"/>
        </w:rPr>
        <w:t xml:space="preserve"> </w:t>
      </w:r>
      <w:r w:rsidRPr="00BC44B3">
        <w:rPr>
          <w:w w:val="110"/>
          <w:sz w:val="22"/>
          <w:szCs w:val="22"/>
        </w:rPr>
        <w:t>effectiveness</w:t>
      </w:r>
      <w:r w:rsidRPr="00BC44B3">
        <w:rPr>
          <w:spacing w:val="1"/>
          <w:w w:val="110"/>
          <w:sz w:val="22"/>
          <w:szCs w:val="22"/>
        </w:rPr>
        <w:t xml:space="preserve"> </w:t>
      </w:r>
      <w:r w:rsidRPr="00BC44B3">
        <w:rPr>
          <w:w w:val="110"/>
          <w:sz w:val="22"/>
          <w:szCs w:val="22"/>
        </w:rPr>
        <w:t>for</w:t>
      </w:r>
      <w:r w:rsidRPr="00BC44B3">
        <w:rPr>
          <w:spacing w:val="1"/>
          <w:w w:val="110"/>
          <w:sz w:val="22"/>
          <w:szCs w:val="22"/>
        </w:rPr>
        <w:t xml:space="preserve"> </w:t>
      </w:r>
      <w:r w:rsidRPr="00BC44B3">
        <w:rPr>
          <w:w w:val="110"/>
          <w:sz w:val="22"/>
          <w:szCs w:val="22"/>
        </w:rPr>
        <w:t>diagnosis and analysis.</w:t>
      </w:r>
      <w:r w:rsidRPr="00BC44B3">
        <w:rPr>
          <w:spacing w:val="1"/>
          <w:w w:val="110"/>
          <w:sz w:val="22"/>
          <w:szCs w:val="22"/>
        </w:rPr>
        <w:t xml:space="preserve"> </w:t>
      </w:r>
      <w:r w:rsidRPr="00BC44B3">
        <w:rPr>
          <w:w w:val="110"/>
          <w:sz w:val="22"/>
          <w:szCs w:val="22"/>
        </w:rPr>
        <w:t>Secondly</w:t>
      </w:r>
      <w:r w:rsidRPr="00BC44B3">
        <w:rPr>
          <w:spacing w:val="45"/>
          <w:w w:val="110"/>
          <w:sz w:val="22"/>
          <w:szCs w:val="22"/>
        </w:rPr>
        <w:t xml:space="preserve"> </w:t>
      </w:r>
      <w:r w:rsidRPr="00BC44B3">
        <w:rPr>
          <w:w w:val="110"/>
          <w:sz w:val="22"/>
          <w:szCs w:val="22"/>
        </w:rPr>
        <w:t>it</w:t>
      </w:r>
      <w:r w:rsidRPr="00BC44B3">
        <w:rPr>
          <w:spacing w:val="45"/>
          <w:w w:val="110"/>
          <w:sz w:val="22"/>
          <w:szCs w:val="22"/>
        </w:rPr>
        <w:t xml:space="preserve"> </w:t>
      </w:r>
      <w:r w:rsidRPr="00BC44B3">
        <w:rPr>
          <w:w w:val="110"/>
          <w:sz w:val="22"/>
          <w:szCs w:val="22"/>
        </w:rPr>
        <w:t>can</w:t>
      </w:r>
      <w:r w:rsidRPr="00BC44B3">
        <w:rPr>
          <w:spacing w:val="45"/>
          <w:w w:val="110"/>
          <w:sz w:val="22"/>
          <w:szCs w:val="22"/>
        </w:rPr>
        <w:t xml:space="preserve"> </w:t>
      </w:r>
      <w:r w:rsidRPr="00BC44B3">
        <w:rPr>
          <w:w w:val="110"/>
          <w:sz w:val="22"/>
          <w:szCs w:val="22"/>
        </w:rPr>
        <w:t>be</w:t>
      </w:r>
      <w:r w:rsidRPr="00BC44B3">
        <w:rPr>
          <w:spacing w:val="45"/>
          <w:w w:val="110"/>
          <w:sz w:val="22"/>
          <w:szCs w:val="22"/>
        </w:rPr>
        <w:t xml:space="preserve"> </w:t>
      </w:r>
      <w:r w:rsidRPr="00BC44B3">
        <w:rPr>
          <w:w w:val="110"/>
          <w:sz w:val="22"/>
          <w:szCs w:val="22"/>
        </w:rPr>
        <w:t>designed</w:t>
      </w:r>
      <w:r w:rsidRPr="00BC44B3">
        <w:rPr>
          <w:spacing w:val="45"/>
          <w:w w:val="110"/>
          <w:sz w:val="22"/>
          <w:szCs w:val="22"/>
        </w:rPr>
        <w:t xml:space="preserve"> </w:t>
      </w:r>
      <w:r w:rsidRPr="00BC44B3">
        <w:rPr>
          <w:w w:val="110"/>
          <w:sz w:val="22"/>
          <w:szCs w:val="22"/>
        </w:rPr>
        <w:t>and</w:t>
      </w:r>
      <w:r w:rsidRPr="00BC44B3">
        <w:rPr>
          <w:spacing w:val="44"/>
          <w:w w:val="110"/>
          <w:sz w:val="22"/>
          <w:szCs w:val="22"/>
        </w:rPr>
        <w:t xml:space="preserve"> </w:t>
      </w:r>
      <w:r w:rsidRPr="00BC44B3">
        <w:rPr>
          <w:w w:val="110"/>
          <w:sz w:val="22"/>
          <w:szCs w:val="22"/>
        </w:rPr>
        <w:t>tested</w:t>
      </w:r>
      <w:r w:rsidRPr="00BC44B3">
        <w:rPr>
          <w:spacing w:val="49"/>
          <w:w w:val="110"/>
          <w:sz w:val="22"/>
          <w:szCs w:val="22"/>
        </w:rPr>
        <w:t xml:space="preserve"> </w:t>
      </w:r>
      <w:r w:rsidRPr="00BC44B3">
        <w:rPr>
          <w:w w:val="110"/>
          <w:sz w:val="22"/>
          <w:szCs w:val="22"/>
        </w:rPr>
        <w:t>on</w:t>
      </w:r>
      <w:r w:rsidRPr="00BC44B3">
        <w:rPr>
          <w:spacing w:val="50"/>
          <w:w w:val="110"/>
          <w:sz w:val="22"/>
          <w:szCs w:val="22"/>
        </w:rPr>
        <w:t xml:space="preserve"> </w:t>
      </w:r>
      <w:r w:rsidRPr="00BC44B3">
        <w:rPr>
          <w:w w:val="110"/>
          <w:sz w:val="22"/>
          <w:szCs w:val="22"/>
        </w:rPr>
        <w:t>clinical</w:t>
      </w:r>
      <w:r w:rsidRPr="00BC44B3">
        <w:rPr>
          <w:spacing w:val="46"/>
          <w:w w:val="110"/>
          <w:sz w:val="22"/>
          <w:szCs w:val="22"/>
        </w:rPr>
        <w:t xml:space="preserve"> </w:t>
      </w:r>
      <w:r w:rsidRPr="00BC44B3">
        <w:rPr>
          <w:w w:val="110"/>
          <w:sz w:val="22"/>
          <w:szCs w:val="22"/>
        </w:rPr>
        <w:t>study</w:t>
      </w:r>
      <w:r w:rsidRPr="00BC44B3">
        <w:rPr>
          <w:spacing w:val="44"/>
          <w:w w:val="110"/>
          <w:sz w:val="22"/>
          <w:szCs w:val="22"/>
        </w:rPr>
        <w:t xml:space="preserve"> </w:t>
      </w:r>
      <w:r w:rsidRPr="00BC44B3">
        <w:rPr>
          <w:w w:val="110"/>
          <w:sz w:val="22"/>
          <w:szCs w:val="22"/>
        </w:rPr>
        <w:t>sets</w:t>
      </w:r>
      <w:r w:rsidRPr="00BC44B3">
        <w:rPr>
          <w:spacing w:val="3"/>
          <w:w w:val="110"/>
          <w:sz w:val="22"/>
          <w:szCs w:val="22"/>
        </w:rPr>
        <w:t xml:space="preserve"> </w:t>
      </w:r>
      <w:r w:rsidRPr="00BC44B3">
        <w:rPr>
          <w:w w:val="110"/>
          <w:sz w:val="22"/>
          <w:szCs w:val="22"/>
        </w:rPr>
        <w:t>so</w:t>
      </w:r>
      <w:r w:rsidRPr="00BC44B3">
        <w:rPr>
          <w:spacing w:val="3"/>
          <w:w w:val="110"/>
          <w:sz w:val="22"/>
          <w:szCs w:val="22"/>
        </w:rPr>
        <w:t xml:space="preserve"> </w:t>
      </w:r>
      <w:r w:rsidRPr="00BC44B3">
        <w:rPr>
          <w:w w:val="110"/>
          <w:sz w:val="22"/>
          <w:szCs w:val="22"/>
        </w:rPr>
        <w:t>that</w:t>
      </w:r>
      <w:r w:rsidRPr="00BC44B3">
        <w:rPr>
          <w:spacing w:val="7"/>
          <w:w w:val="110"/>
          <w:sz w:val="22"/>
          <w:szCs w:val="22"/>
        </w:rPr>
        <w:t xml:space="preserve"> </w:t>
      </w:r>
      <w:r w:rsidRPr="00BC44B3">
        <w:rPr>
          <w:w w:val="110"/>
          <w:sz w:val="22"/>
          <w:szCs w:val="22"/>
        </w:rPr>
        <w:t>it</w:t>
      </w:r>
      <w:r w:rsidRPr="00BC44B3">
        <w:rPr>
          <w:spacing w:val="3"/>
          <w:w w:val="110"/>
          <w:sz w:val="22"/>
          <w:szCs w:val="22"/>
        </w:rPr>
        <w:t xml:space="preserve"> </w:t>
      </w:r>
      <w:r w:rsidRPr="00BC44B3">
        <w:rPr>
          <w:w w:val="110"/>
          <w:sz w:val="22"/>
          <w:szCs w:val="22"/>
        </w:rPr>
        <w:t>may</w:t>
      </w:r>
      <w:r w:rsidRPr="00BC44B3">
        <w:rPr>
          <w:spacing w:val="-64"/>
          <w:w w:val="110"/>
          <w:sz w:val="22"/>
          <w:szCs w:val="22"/>
        </w:rPr>
        <w:t xml:space="preserve"> </w:t>
      </w:r>
      <w:r w:rsidRPr="00BC44B3">
        <w:rPr>
          <w:w w:val="110"/>
          <w:sz w:val="22"/>
          <w:szCs w:val="22"/>
        </w:rPr>
        <w:t>be</w:t>
      </w:r>
      <w:r w:rsidRPr="00BC44B3">
        <w:rPr>
          <w:spacing w:val="-3"/>
          <w:w w:val="110"/>
          <w:sz w:val="22"/>
          <w:szCs w:val="22"/>
        </w:rPr>
        <w:t xml:space="preserve"> </w:t>
      </w:r>
      <w:r w:rsidRPr="00BC44B3">
        <w:rPr>
          <w:w w:val="110"/>
          <w:sz w:val="22"/>
          <w:szCs w:val="22"/>
        </w:rPr>
        <w:t>included</w:t>
      </w:r>
      <w:r w:rsidRPr="00BC44B3">
        <w:rPr>
          <w:spacing w:val="-1"/>
          <w:w w:val="110"/>
          <w:sz w:val="22"/>
          <w:szCs w:val="22"/>
        </w:rPr>
        <w:t xml:space="preserve"> </w:t>
      </w:r>
      <w:r w:rsidRPr="00BC44B3">
        <w:rPr>
          <w:w w:val="110"/>
          <w:sz w:val="22"/>
          <w:szCs w:val="22"/>
        </w:rPr>
        <w:t>in</w:t>
      </w:r>
      <w:r w:rsidRPr="00BC44B3">
        <w:rPr>
          <w:spacing w:val="-3"/>
          <w:w w:val="110"/>
          <w:sz w:val="22"/>
          <w:szCs w:val="22"/>
        </w:rPr>
        <w:t xml:space="preserve"> </w:t>
      </w:r>
      <w:r w:rsidRPr="00BC44B3">
        <w:rPr>
          <w:w w:val="110"/>
          <w:sz w:val="22"/>
          <w:szCs w:val="22"/>
        </w:rPr>
        <w:t>a</w:t>
      </w:r>
      <w:r w:rsidRPr="00BC44B3">
        <w:rPr>
          <w:spacing w:val="-3"/>
          <w:w w:val="110"/>
          <w:sz w:val="22"/>
          <w:szCs w:val="22"/>
        </w:rPr>
        <w:t xml:space="preserve"> </w:t>
      </w:r>
      <w:r w:rsidRPr="00BC44B3">
        <w:rPr>
          <w:w w:val="110"/>
          <w:sz w:val="22"/>
          <w:szCs w:val="22"/>
        </w:rPr>
        <w:t>Computer-Aided</w:t>
      </w:r>
      <w:r w:rsidRPr="00BC44B3">
        <w:rPr>
          <w:spacing w:val="-2"/>
          <w:w w:val="110"/>
          <w:sz w:val="22"/>
          <w:szCs w:val="22"/>
        </w:rPr>
        <w:t xml:space="preserve"> </w:t>
      </w:r>
      <w:r w:rsidRPr="00BC44B3">
        <w:rPr>
          <w:w w:val="110"/>
          <w:sz w:val="22"/>
          <w:szCs w:val="22"/>
        </w:rPr>
        <w:t>Detection</w:t>
      </w:r>
      <w:r w:rsidRPr="00BC44B3">
        <w:rPr>
          <w:spacing w:val="2"/>
          <w:w w:val="110"/>
          <w:sz w:val="22"/>
          <w:szCs w:val="22"/>
        </w:rPr>
        <w:t xml:space="preserve"> </w:t>
      </w:r>
      <w:r w:rsidRPr="00BC44B3">
        <w:rPr>
          <w:w w:val="110"/>
          <w:sz w:val="22"/>
          <w:szCs w:val="22"/>
        </w:rPr>
        <w:t>and</w:t>
      </w:r>
      <w:r w:rsidRPr="00BC44B3">
        <w:rPr>
          <w:spacing w:val="-3"/>
          <w:w w:val="110"/>
          <w:sz w:val="22"/>
          <w:szCs w:val="22"/>
        </w:rPr>
        <w:t xml:space="preserve"> </w:t>
      </w:r>
      <w:r w:rsidRPr="00BC44B3">
        <w:rPr>
          <w:w w:val="110"/>
          <w:sz w:val="22"/>
          <w:szCs w:val="22"/>
        </w:rPr>
        <w:t>Diagnosis</w:t>
      </w:r>
      <w:r w:rsidRPr="00BC44B3">
        <w:rPr>
          <w:spacing w:val="-1"/>
          <w:w w:val="110"/>
          <w:sz w:val="22"/>
          <w:szCs w:val="22"/>
        </w:rPr>
        <w:t xml:space="preserve"> </w:t>
      </w:r>
      <w:r w:rsidRPr="00BC44B3">
        <w:rPr>
          <w:w w:val="110"/>
          <w:sz w:val="22"/>
          <w:szCs w:val="22"/>
        </w:rPr>
        <w:t>(CADD)</w:t>
      </w:r>
      <w:r w:rsidRPr="00BC44B3">
        <w:rPr>
          <w:spacing w:val="18"/>
          <w:w w:val="110"/>
          <w:sz w:val="22"/>
          <w:szCs w:val="22"/>
        </w:rPr>
        <w:t xml:space="preserve"> </w:t>
      </w:r>
      <w:r w:rsidRPr="00BC44B3">
        <w:rPr>
          <w:w w:val="110"/>
          <w:sz w:val="22"/>
          <w:szCs w:val="22"/>
        </w:rPr>
        <w:t>tool.</w:t>
      </w:r>
    </w:p>
    <w:p w:rsidR="0012739C" w:rsidRDefault="0012739C" w:rsidP="00BC44B3">
      <w:pPr>
        <w:pStyle w:val="BodyText"/>
        <w:spacing w:line="360" w:lineRule="auto"/>
        <w:ind w:firstLine="619"/>
        <w:jc w:val="both"/>
        <w:rPr>
          <w:w w:val="110"/>
          <w:sz w:val="22"/>
          <w:szCs w:val="22"/>
        </w:rPr>
      </w:pPr>
      <w:r w:rsidRPr="00BC44B3">
        <w:rPr>
          <w:w w:val="110"/>
          <w:sz w:val="22"/>
          <w:szCs w:val="22"/>
        </w:rPr>
        <w:t>Some image</w:t>
      </w:r>
      <w:r w:rsidRPr="00BC44B3">
        <w:rPr>
          <w:spacing w:val="1"/>
          <w:w w:val="110"/>
          <w:sz w:val="22"/>
          <w:szCs w:val="22"/>
        </w:rPr>
        <w:t xml:space="preserve"> </w:t>
      </w:r>
      <w:r w:rsidRPr="00BC44B3">
        <w:rPr>
          <w:w w:val="110"/>
          <w:sz w:val="22"/>
          <w:szCs w:val="22"/>
        </w:rPr>
        <w:t>processing applications require an accurate determination</w:t>
      </w:r>
      <w:r w:rsidRPr="00BC44B3">
        <w:rPr>
          <w:spacing w:val="1"/>
          <w:w w:val="110"/>
          <w:sz w:val="22"/>
          <w:szCs w:val="22"/>
        </w:rPr>
        <w:t xml:space="preserve"> </w:t>
      </w:r>
      <w:r w:rsidRPr="00BC44B3">
        <w:rPr>
          <w:spacing w:val="-1"/>
          <w:w w:val="110"/>
          <w:sz w:val="22"/>
          <w:szCs w:val="22"/>
        </w:rPr>
        <w:t xml:space="preserve">object boundary. In future research, the present algorithms can </w:t>
      </w:r>
      <w:r w:rsidRPr="00BC44B3">
        <w:rPr>
          <w:w w:val="110"/>
          <w:sz w:val="22"/>
          <w:szCs w:val="22"/>
        </w:rPr>
        <w:t>be extended with</w:t>
      </w:r>
      <w:r w:rsidRPr="00BC44B3">
        <w:rPr>
          <w:spacing w:val="-64"/>
          <w:w w:val="110"/>
          <w:sz w:val="22"/>
          <w:szCs w:val="22"/>
        </w:rPr>
        <w:t xml:space="preserve"> </w:t>
      </w:r>
      <w:r w:rsidRPr="00BC44B3">
        <w:rPr>
          <w:w w:val="110"/>
          <w:sz w:val="22"/>
          <w:szCs w:val="22"/>
        </w:rPr>
        <w:t>the help of morphological operations to extract the boundary of the medical</w:t>
      </w:r>
      <w:r w:rsidRPr="00BC44B3">
        <w:rPr>
          <w:spacing w:val="1"/>
          <w:w w:val="110"/>
          <w:sz w:val="22"/>
          <w:szCs w:val="22"/>
        </w:rPr>
        <w:t xml:space="preserve"> </w:t>
      </w:r>
      <w:r w:rsidRPr="00BC44B3">
        <w:rPr>
          <w:w w:val="110"/>
          <w:sz w:val="22"/>
          <w:szCs w:val="22"/>
        </w:rPr>
        <w:t>objects</w:t>
      </w:r>
      <w:r w:rsidRPr="00BC44B3">
        <w:rPr>
          <w:spacing w:val="-2"/>
          <w:w w:val="110"/>
          <w:sz w:val="22"/>
          <w:szCs w:val="22"/>
        </w:rPr>
        <w:t xml:space="preserve"> </w:t>
      </w:r>
      <w:r w:rsidRPr="00BC44B3">
        <w:rPr>
          <w:w w:val="110"/>
          <w:sz w:val="22"/>
          <w:szCs w:val="22"/>
        </w:rPr>
        <w:t>which</w:t>
      </w:r>
      <w:r w:rsidRPr="00BC44B3">
        <w:rPr>
          <w:spacing w:val="-2"/>
          <w:w w:val="110"/>
          <w:sz w:val="22"/>
          <w:szCs w:val="22"/>
        </w:rPr>
        <w:t xml:space="preserve"> </w:t>
      </w:r>
      <w:r w:rsidRPr="00BC44B3">
        <w:rPr>
          <w:w w:val="110"/>
          <w:sz w:val="22"/>
          <w:szCs w:val="22"/>
        </w:rPr>
        <w:t>in</w:t>
      </w:r>
      <w:r w:rsidRPr="00BC44B3">
        <w:rPr>
          <w:spacing w:val="-3"/>
          <w:w w:val="110"/>
          <w:sz w:val="22"/>
          <w:szCs w:val="22"/>
        </w:rPr>
        <w:t xml:space="preserve"> </w:t>
      </w:r>
      <w:r w:rsidRPr="00BC44B3">
        <w:rPr>
          <w:w w:val="110"/>
          <w:sz w:val="22"/>
          <w:szCs w:val="22"/>
        </w:rPr>
        <w:t>turn</w:t>
      </w:r>
      <w:r w:rsidRPr="00BC44B3">
        <w:rPr>
          <w:spacing w:val="-2"/>
          <w:w w:val="110"/>
          <w:sz w:val="22"/>
          <w:szCs w:val="22"/>
        </w:rPr>
        <w:t xml:space="preserve"> </w:t>
      </w:r>
      <w:r w:rsidRPr="00BC44B3">
        <w:rPr>
          <w:w w:val="110"/>
          <w:sz w:val="22"/>
          <w:szCs w:val="22"/>
        </w:rPr>
        <w:t>useful</w:t>
      </w:r>
      <w:r w:rsidRPr="00BC44B3">
        <w:rPr>
          <w:spacing w:val="-2"/>
          <w:w w:val="110"/>
          <w:sz w:val="22"/>
          <w:szCs w:val="22"/>
        </w:rPr>
        <w:t xml:space="preserve"> </w:t>
      </w:r>
      <w:r w:rsidRPr="00BC44B3">
        <w:rPr>
          <w:w w:val="110"/>
          <w:sz w:val="22"/>
          <w:szCs w:val="22"/>
        </w:rPr>
        <w:t>in</w:t>
      </w:r>
      <w:r w:rsidRPr="00BC44B3">
        <w:rPr>
          <w:spacing w:val="-2"/>
          <w:w w:val="110"/>
          <w:sz w:val="22"/>
          <w:szCs w:val="22"/>
        </w:rPr>
        <w:t xml:space="preserve"> </w:t>
      </w:r>
      <w:r w:rsidRPr="00BC44B3">
        <w:rPr>
          <w:w w:val="110"/>
          <w:sz w:val="22"/>
          <w:szCs w:val="22"/>
        </w:rPr>
        <w:t>image</w:t>
      </w:r>
      <w:r w:rsidRPr="00BC44B3">
        <w:rPr>
          <w:spacing w:val="8"/>
          <w:w w:val="110"/>
          <w:sz w:val="22"/>
          <w:szCs w:val="22"/>
        </w:rPr>
        <w:t xml:space="preserve"> </w:t>
      </w:r>
      <w:r w:rsidRPr="00BC44B3">
        <w:rPr>
          <w:w w:val="110"/>
          <w:sz w:val="22"/>
          <w:szCs w:val="22"/>
        </w:rPr>
        <w:t>topology.</w:t>
      </w:r>
    </w:p>
    <w:p w:rsidR="003D276D" w:rsidRPr="00BC44B3" w:rsidRDefault="003D276D" w:rsidP="00BC44B3">
      <w:pPr>
        <w:pStyle w:val="BodyText"/>
        <w:spacing w:line="360" w:lineRule="auto"/>
        <w:ind w:firstLine="619"/>
        <w:jc w:val="both"/>
        <w:rPr>
          <w:w w:val="110"/>
          <w:sz w:val="22"/>
          <w:szCs w:val="22"/>
        </w:rPr>
      </w:pPr>
    </w:p>
    <w:p w:rsidR="0012739C" w:rsidRDefault="0012739C" w:rsidP="00BC44B3">
      <w:pPr>
        <w:pStyle w:val="Heading1"/>
        <w:spacing w:before="88" w:line="360" w:lineRule="auto"/>
        <w:jc w:val="both"/>
        <w:rPr>
          <w:rFonts w:ascii="Times New Roman" w:hAnsi="Times New Roman" w:cs="Times New Roman"/>
          <w:color w:val="000000" w:themeColor="text1"/>
          <w:sz w:val="22"/>
          <w:szCs w:val="22"/>
        </w:rPr>
      </w:pPr>
      <w:r w:rsidRPr="00BC44B3">
        <w:rPr>
          <w:rFonts w:ascii="Times New Roman" w:hAnsi="Times New Roman" w:cs="Times New Roman"/>
          <w:color w:val="000000" w:themeColor="text1"/>
          <w:sz w:val="22"/>
          <w:szCs w:val="22"/>
        </w:rPr>
        <w:t>REFERENCES</w:t>
      </w:r>
    </w:p>
    <w:p w:rsidR="003D276D" w:rsidRPr="003D276D" w:rsidRDefault="003D276D" w:rsidP="003D276D"/>
    <w:p w:rsidR="0012739C" w:rsidRPr="00BC44B3" w:rsidRDefault="0012739C" w:rsidP="00BC44B3">
      <w:pPr>
        <w:pStyle w:val="ListParagraph"/>
        <w:numPr>
          <w:ilvl w:val="0"/>
          <w:numId w:val="3"/>
        </w:numPr>
        <w:tabs>
          <w:tab w:val="left" w:pos="489"/>
        </w:tabs>
        <w:spacing w:line="360" w:lineRule="auto"/>
        <w:ind w:left="0"/>
        <w:jc w:val="both"/>
      </w:pPr>
      <w:r w:rsidRPr="00BC44B3">
        <w:lastRenderedPageBreak/>
        <w:t>J. Woo, M. Stone, and J. L. Prince, ‘‘Multimodal registration via mutual information</w:t>
      </w:r>
      <w:r w:rsidRPr="00BC44B3">
        <w:rPr>
          <w:spacing w:val="1"/>
        </w:rPr>
        <w:t xml:space="preserve"> </w:t>
      </w:r>
      <w:r w:rsidRPr="00BC44B3">
        <w:t>incorporating</w:t>
      </w:r>
      <w:r w:rsidRPr="00BC44B3">
        <w:rPr>
          <w:spacing w:val="-7"/>
        </w:rPr>
        <w:t xml:space="preserve"> </w:t>
      </w:r>
      <w:r w:rsidRPr="00BC44B3">
        <w:t>geometric</w:t>
      </w:r>
      <w:r w:rsidRPr="00BC44B3">
        <w:rPr>
          <w:spacing w:val="-7"/>
        </w:rPr>
        <w:t xml:space="preserve"> </w:t>
      </w:r>
      <w:r w:rsidRPr="00BC44B3">
        <w:t>and</w:t>
      </w:r>
      <w:r w:rsidRPr="00BC44B3">
        <w:rPr>
          <w:spacing w:val="-2"/>
        </w:rPr>
        <w:t xml:space="preserve"> </w:t>
      </w:r>
      <w:r w:rsidRPr="00BC44B3">
        <w:t>spatial</w:t>
      </w:r>
      <w:r w:rsidRPr="00BC44B3">
        <w:rPr>
          <w:spacing w:val="-10"/>
        </w:rPr>
        <w:t xml:space="preserve"> </w:t>
      </w:r>
      <w:r w:rsidRPr="00BC44B3">
        <w:t>context,’’</w:t>
      </w:r>
      <w:r w:rsidRPr="00BC44B3">
        <w:rPr>
          <w:spacing w:val="-9"/>
        </w:rPr>
        <w:t xml:space="preserve"> </w:t>
      </w:r>
      <w:r w:rsidRPr="00BC44B3">
        <w:t>IEEE</w:t>
      </w:r>
      <w:r w:rsidRPr="00BC44B3">
        <w:rPr>
          <w:spacing w:val="-5"/>
        </w:rPr>
        <w:t xml:space="preserve"> </w:t>
      </w:r>
      <w:r w:rsidRPr="00BC44B3">
        <w:t>Trans.</w:t>
      </w:r>
      <w:r w:rsidRPr="00BC44B3">
        <w:rPr>
          <w:spacing w:val="-4"/>
        </w:rPr>
        <w:t xml:space="preserve"> </w:t>
      </w:r>
      <w:r w:rsidRPr="00BC44B3">
        <w:t>Image</w:t>
      </w:r>
      <w:r w:rsidRPr="00BC44B3">
        <w:rPr>
          <w:spacing w:val="-7"/>
        </w:rPr>
        <w:t xml:space="preserve"> </w:t>
      </w:r>
      <w:r w:rsidRPr="00BC44B3">
        <w:t>Process.,</w:t>
      </w:r>
      <w:r w:rsidRPr="00BC44B3">
        <w:rPr>
          <w:spacing w:val="-5"/>
        </w:rPr>
        <w:t xml:space="preserve"> </w:t>
      </w:r>
      <w:r w:rsidRPr="00BC44B3">
        <w:t>vol.</w:t>
      </w:r>
      <w:r w:rsidRPr="00BC44B3">
        <w:rPr>
          <w:spacing w:val="-4"/>
        </w:rPr>
        <w:t xml:space="preserve"> </w:t>
      </w:r>
      <w:r w:rsidRPr="00BC44B3">
        <w:t>24,</w:t>
      </w:r>
      <w:r w:rsidRPr="00BC44B3">
        <w:rPr>
          <w:spacing w:val="-5"/>
        </w:rPr>
        <w:t xml:space="preserve"> </w:t>
      </w:r>
      <w:r w:rsidRPr="00BC44B3">
        <w:t>no.</w:t>
      </w:r>
      <w:r w:rsidRPr="00BC44B3">
        <w:rPr>
          <w:spacing w:val="-4"/>
        </w:rPr>
        <w:t xml:space="preserve"> </w:t>
      </w:r>
      <w:r w:rsidRPr="00BC44B3">
        <w:t>2,</w:t>
      </w:r>
      <w:r w:rsidRPr="00BC44B3">
        <w:rPr>
          <w:spacing w:val="-58"/>
        </w:rPr>
        <w:t xml:space="preserve"> </w:t>
      </w:r>
      <w:r w:rsidRPr="00BC44B3">
        <w:t>pp.</w:t>
      </w:r>
      <w:r w:rsidRPr="00BC44B3">
        <w:rPr>
          <w:spacing w:val="3"/>
        </w:rPr>
        <w:t xml:space="preserve"> </w:t>
      </w:r>
      <w:r w:rsidRPr="00BC44B3">
        <w:t>757–769,</w:t>
      </w:r>
      <w:r w:rsidRPr="00BC44B3">
        <w:rPr>
          <w:spacing w:val="4"/>
        </w:rPr>
        <w:t xml:space="preserve"> </w:t>
      </w:r>
      <w:r w:rsidRPr="00BC44B3">
        <w:t>Feb.</w:t>
      </w:r>
      <w:r w:rsidRPr="00BC44B3">
        <w:rPr>
          <w:spacing w:val="4"/>
        </w:rPr>
        <w:t xml:space="preserve"> </w:t>
      </w:r>
      <w:r w:rsidRPr="00BC44B3">
        <w:t>2015.</w:t>
      </w:r>
    </w:p>
    <w:p w:rsidR="0012739C" w:rsidRPr="00BC44B3" w:rsidRDefault="0012739C" w:rsidP="00BC44B3">
      <w:pPr>
        <w:pStyle w:val="ListParagraph"/>
        <w:numPr>
          <w:ilvl w:val="0"/>
          <w:numId w:val="3"/>
        </w:numPr>
        <w:tabs>
          <w:tab w:val="left" w:pos="489"/>
        </w:tabs>
        <w:spacing w:line="360" w:lineRule="auto"/>
        <w:ind w:left="0"/>
        <w:jc w:val="both"/>
      </w:pPr>
      <w:r w:rsidRPr="00BC44B3">
        <w:t xml:space="preserve">J. S. Duncan and N. </w:t>
      </w:r>
      <w:proofErr w:type="spellStart"/>
      <w:r w:rsidRPr="00BC44B3">
        <w:t>Ayache</w:t>
      </w:r>
      <w:proofErr w:type="spellEnd"/>
      <w:r w:rsidRPr="00BC44B3">
        <w:t>, ‘‘Medical image analysis: Progress over two decades and</w:t>
      </w:r>
      <w:r w:rsidRPr="00BC44B3">
        <w:rPr>
          <w:spacing w:val="1"/>
        </w:rPr>
        <w:t xml:space="preserve"> </w:t>
      </w:r>
      <w:r w:rsidRPr="00BC44B3">
        <w:t xml:space="preserve">the challenges ahead,’’ IEEE Trans. Pattern Anal. Mach. </w:t>
      </w:r>
      <w:proofErr w:type="spellStart"/>
      <w:r w:rsidRPr="00BC44B3">
        <w:t>Intell</w:t>
      </w:r>
      <w:proofErr w:type="spellEnd"/>
      <w:r w:rsidRPr="00BC44B3">
        <w:t>., vol. 22, no. 1, pp. 85–</w:t>
      </w:r>
      <w:r w:rsidRPr="00BC44B3">
        <w:rPr>
          <w:spacing w:val="1"/>
        </w:rPr>
        <w:t xml:space="preserve"> </w:t>
      </w:r>
      <w:r w:rsidRPr="00BC44B3">
        <w:t>106,</w:t>
      </w:r>
      <w:r w:rsidRPr="00BC44B3">
        <w:rPr>
          <w:spacing w:val="3"/>
        </w:rPr>
        <w:t xml:space="preserve"> </w:t>
      </w:r>
      <w:r w:rsidRPr="00BC44B3">
        <w:t>Jan.</w:t>
      </w:r>
      <w:r w:rsidRPr="00BC44B3">
        <w:rPr>
          <w:spacing w:val="4"/>
        </w:rPr>
        <w:t xml:space="preserve"> </w:t>
      </w:r>
      <w:r w:rsidRPr="00BC44B3">
        <w:t>2000.</w:t>
      </w:r>
    </w:p>
    <w:p w:rsidR="0012739C" w:rsidRPr="00BC44B3" w:rsidRDefault="0012739C" w:rsidP="00BC44B3">
      <w:pPr>
        <w:pStyle w:val="ListParagraph"/>
        <w:numPr>
          <w:ilvl w:val="0"/>
          <w:numId w:val="3"/>
        </w:numPr>
        <w:tabs>
          <w:tab w:val="left" w:pos="489"/>
        </w:tabs>
        <w:spacing w:before="3" w:line="360" w:lineRule="auto"/>
        <w:ind w:left="0"/>
        <w:jc w:val="both"/>
      </w:pPr>
      <w:r w:rsidRPr="00BC44B3">
        <w:t>W.</w:t>
      </w:r>
      <w:r w:rsidRPr="00BC44B3">
        <w:rPr>
          <w:spacing w:val="-1"/>
        </w:rPr>
        <w:t xml:space="preserve"> </w:t>
      </w:r>
      <w:r w:rsidRPr="00BC44B3">
        <w:t>G.</w:t>
      </w:r>
      <w:r w:rsidRPr="00BC44B3">
        <w:rPr>
          <w:spacing w:val="-1"/>
        </w:rPr>
        <w:t xml:space="preserve"> </w:t>
      </w:r>
      <w:r w:rsidRPr="00BC44B3">
        <w:t>Bradley, ‘‘History</w:t>
      </w:r>
      <w:r w:rsidRPr="00BC44B3">
        <w:rPr>
          <w:spacing w:val="-11"/>
        </w:rPr>
        <w:t xml:space="preserve"> </w:t>
      </w:r>
      <w:r w:rsidRPr="00BC44B3">
        <w:t>of</w:t>
      </w:r>
      <w:r w:rsidRPr="00BC44B3">
        <w:rPr>
          <w:spacing w:val="-5"/>
        </w:rPr>
        <w:t xml:space="preserve"> </w:t>
      </w:r>
      <w:r w:rsidRPr="00BC44B3">
        <w:t>medical</w:t>
      </w:r>
      <w:r w:rsidRPr="00BC44B3">
        <w:rPr>
          <w:spacing w:val="-6"/>
        </w:rPr>
        <w:t xml:space="preserve"> </w:t>
      </w:r>
      <w:r w:rsidRPr="00BC44B3">
        <w:t>imaging,’’</w:t>
      </w:r>
      <w:r w:rsidRPr="00BC44B3">
        <w:rPr>
          <w:spacing w:val="-5"/>
        </w:rPr>
        <w:t xml:space="preserve"> </w:t>
      </w:r>
      <w:r w:rsidRPr="00BC44B3">
        <w:t>Proc.</w:t>
      </w:r>
      <w:r w:rsidRPr="00BC44B3">
        <w:rPr>
          <w:spacing w:val="-5"/>
        </w:rPr>
        <w:t xml:space="preserve"> </w:t>
      </w:r>
      <w:r w:rsidRPr="00BC44B3">
        <w:t>Amer. Phil. Soc.,</w:t>
      </w:r>
      <w:r w:rsidRPr="00BC44B3">
        <w:rPr>
          <w:spacing w:val="-5"/>
        </w:rPr>
        <w:t xml:space="preserve"> </w:t>
      </w:r>
      <w:r w:rsidRPr="00BC44B3">
        <w:t>vol.</w:t>
      </w:r>
      <w:r w:rsidRPr="00BC44B3">
        <w:rPr>
          <w:spacing w:val="-57"/>
        </w:rPr>
        <w:t xml:space="preserve"> </w:t>
      </w:r>
      <w:r w:rsidRPr="00BC44B3">
        <w:t>152,</w:t>
      </w:r>
      <w:r w:rsidRPr="00BC44B3">
        <w:rPr>
          <w:spacing w:val="3"/>
        </w:rPr>
        <w:t xml:space="preserve"> </w:t>
      </w:r>
      <w:r w:rsidRPr="00BC44B3">
        <w:t>no.</w:t>
      </w:r>
      <w:r w:rsidRPr="00BC44B3">
        <w:rPr>
          <w:spacing w:val="4"/>
        </w:rPr>
        <w:t xml:space="preserve"> </w:t>
      </w:r>
      <w:r w:rsidRPr="00BC44B3">
        <w:t>3,</w:t>
      </w:r>
      <w:r w:rsidRPr="00BC44B3">
        <w:rPr>
          <w:spacing w:val="4"/>
        </w:rPr>
        <w:t xml:space="preserve"> </w:t>
      </w:r>
      <w:r w:rsidRPr="00BC44B3">
        <w:t>pp.</w:t>
      </w:r>
      <w:r w:rsidRPr="00BC44B3">
        <w:rPr>
          <w:spacing w:val="3"/>
        </w:rPr>
        <w:t xml:space="preserve"> </w:t>
      </w:r>
      <w:r w:rsidRPr="00BC44B3">
        <w:t>349–361,</w:t>
      </w:r>
      <w:r w:rsidRPr="00BC44B3">
        <w:rPr>
          <w:spacing w:val="4"/>
        </w:rPr>
        <w:t xml:space="preserve"> </w:t>
      </w:r>
      <w:r w:rsidRPr="00BC44B3">
        <w:t>2008.</w:t>
      </w:r>
    </w:p>
    <w:p w:rsidR="0012739C" w:rsidRPr="00BC44B3" w:rsidRDefault="0012739C" w:rsidP="00BC44B3">
      <w:pPr>
        <w:pStyle w:val="ListParagraph"/>
        <w:numPr>
          <w:ilvl w:val="0"/>
          <w:numId w:val="3"/>
        </w:numPr>
        <w:tabs>
          <w:tab w:val="left" w:pos="489"/>
        </w:tabs>
        <w:spacing w:before="5" w:line="360" w:lineRule="auto"/>
        <w:ind w:left="0"/>
        <w:jc w:val="both"/>
      </w:pPr>
      <w:r w:rsidRPr="00BC44B3">
        <w:t>D.</w:t>
      </w:r>
      <w:r w:rsidRPr="00BC44B3">
        <w:rPr>
          <w:spacing w:val="25"/>
        </w:rPr>
        <w:t xml:space="preserve"> </w:t>
      </w:r>
      <w:r w:rsidRPr="00BC44B3">
        <w:t>Geoff,</w:t>
      </w:r>
      <w:r w:rsidRPr="00BC44B3">
        <w:rPr>
          <w:spacing w:val="25"/>
        </w:rPr>
        <w:t xml:space="preserve"> </w:t>
      </w:r>
      <w:r w:rsidRPr="00BC44B3">
        <w:t>Digital</w:t>
      </w:r>
      <w:r w:rsidRPr="00BC44B3">
        <w:rPr>
          <w:spacing w:val="14"/>
        </w:rPr>
        <w:t xml:space="preserve"> </w:t>
      </w:r>
      <w:r w:rsidRPr="00BC44B3">
        <w:t>Image</w:t>
      </w:r>
      <w:r w:rsidRPr="00BC44B3">
        <w:rPr>
          <w:spacing w:val="22"/>
        </w:rPr>
        <w:t xml:space="preserve"> </w:t>
      </w:r>
      <w:r w:rsidRPr="00BC44B3">
        <w:t>Processing</w:t>
      </w:r>
      <w:r w:rsidRPr="00BC44B3">
        <w:rPr>
          <w:spacing w:val="27"/>
        </w:rPr>
        <w:t xml:space="preserve"> </w:t>
      </w:r>
      <w:r w:rsidRPr="00BC44B3">
        <w:t>for</w:t>
      </w:r>
      <w:r w:rsidRPr="00BC44B3">
        <w:rPr>
          <w:spacing w:val="20"/>
        </w:rPr>
        <w:t xml:space="preserve"> </w:t>
      </w:r>
      <w:r w:rsidRPr="00BC44B3">
        <w:t>Medical</w:t>
      </w:r>
      <w:r w:rsidRPr="00BC44B3">
        <w:rPr>
          <w:spacing w:val="19"/>
        </w:rPr>
        <w:t xml:space="preserve"> </w:t>
      </w:r>
      <w:r w:rsidRPr="00BC44B3">
        <w:t>Applications.</w:t>
      </w:r>
      <w:r w:rsidRPr="00BC44B3">
        <w:rPr>
          <w:spacing w:val="25"/>
        </w:rPr>
        <w:t xml:space="preserve"> </w:t>
      </w:r>
      <w:r w:rsidRPr="00BC44B3">
        <w:t>New</w:t>
      </w:r>
      <w:r w:rsidRPr="00BC44B3">
        <w:rPr>
          <w:spacing w:val="23"/>
        </w:rPr>
        <w:t xml:space="preserve"> </w:t>
      </w:r>
      <w:r w:rsidRPr="00BC44B3">
        <w:t>Delhi,</w:t>
      </w:r>
      <w:r w:rsidRPr="00BC44B3">
        <w:rPr>
          <w:spacing w:val="25"/>
        </w:rPr>
        <w:t xml:space="preserve"> </w:t>
      </w:r>
      <w:r w:rsidRPr="00BC44B3">
        <w:t>India:</w:t>
      </w:r>
      <w:r w:rsidRPr="00BC44B3">
        <w:rPr>
          <w:spacing w:val="-57"/>
        </w:rPr>
        <w:t xml:space="preserve"> </w:t>
      </w:r>
      <w:r w:rsidRPr="00BC44B3">
        <w:t>Cambridge Univ.</w:t>
      </w:r>
      <w:r w:rsidRPr="00BC44B3">
        <w:rPr>
          <w:spacing w:val="4"/>
        </w:rPr>
        <w:t xml:space="preserve"> </w:t>
      </w:r>
      <w:r w:rsidRPr="00BC44B3">
        <w:t>Press,</w:t>
      </w:r>
      <w:r w:rsidRPr="00BC44B3">
        <w:rPr>
          <w:spacing w:val="4"/>
        </w:rPr>
        <w:t xml:space="preserve"> </w:t>
      </w:r>
      <w:r w:rsidRPr="00BC44B3">
        <w:t>2009.</w:t>
      </w:r>
    </w:p>
    <w:p w:rsidR="0012739C" w:rsidRPr="00BC44B3" w:rsidRDefault="0012739C" w:rsidP="00BC44B3">
      <w:pPr>
        <w:pStyle w:val="ListParagraph"/>
        <w:numPr>
          <w:ilvl w:val="0"/>
          <w:numId w:val="3"/>
        </w:numPr>
        <w:tabs>
          <w:tab w:val="left" w:pos="489"/>
        </w:tabs>
        <w:spacing w:line="360" w:lineRule="auto"/>
        <w:ind w:left="0"/>
        <w:jc w:val="both"/>
      </w:pPr>
      <w:r w:rsidRPr="00BC44B3">
        <w:t>M.</w:t>
      </w:r>
      <w:r w:rsidRPr="00BC44B3">
        <w:rPr>
          <w:spacing w:val="-2"/>
        </w:rPr>
        <w:t xml:space="preserve"> </w:t>
      </w:r>
      <w:r w:rsidRPr="00BC44B3">
        <w:t>Moseley</w:t>
      </w:r>
      <w:r w:rsidRPr="00BC44B3">
        <w:rPr>
          <w:spacing w:val="45"/>
        </w:rPr>
        <w:t xml:space="preserve"> </w:t>
      </w:r>
      <w:r w:rsidRPr="00BC44B3">
        <w:t>and</w:t>
      </w:r>
      <w:r w:rsidRPr="00BC44B3">
        <w:rPr>
          <w:spacing w:val="-3"/>
        </w:rPr>
        <w:t xml:space="preserve"> </w:t>
      </w:r>
      <w:r w:rsidRPr="00BC44B3">
        <w:t>G.</w:t>
      </w:r>
      <w:r w:rsidRPr="00BC44B3">
        <w:rPr>
          <w:spacing w:val="-2"/>
        </w:rPr>
        <w:t xml:space="preserve"> </w:t>
      </w:r>
      <w:proofErr w:type="spellStart"/>
      <w:r w:rsidRPr="00BC44B3">
        <w:t>Donnan</w:t>
      </w:r>
      <w:proofErr w:type="spellEnd"/>
      <w:r w:rsidRPr="00BC44B3">
        <w:t>,</w:t>
      </w:r>
      <w:r w:rsidRPr="00BC44B3">
        <w:rPr>
          <w:spacing w:val="55"/>
        </w:rPr>
        <w:t xml:space="preserve"> </w:t>
      </w:r>
      <w:r w:rsidRPr="00BC44B3">
        <w:t>‘‘Multimodality</w:t>
      </w:r>
      <w:r w:rsidRPr="00BC44B3">
        <w:rPr>
          <w:spacing w:val="-3"/>
        </w:rPr>
        <w:t xml:space="preserve"> </w:t>
      </w:r>
      <w:r w:rsidRPr="00BC44B3">
        <w:t>imaging:</w:t>
      </w:r>
      <w:r w:rsidRPr="00BC44B3">
        <w:rPr>
          <w:spacing w:val="54"/>
        </w:rPr>
        <w:t xml:space="preserve"> I</w:t>
      </w:r>
      <w:r w:rsidRPr="00BC44B3">
        <w:t>ntroduction,’’</w:t>
      </w:r>
      <w:r w:rsidRPr="00BC44B3">
        <w:rPr>
          <w:spacing w:val="-57"/>
        </w:rPr>
        <w:t xml:space="preserve"> </w:t>
      </w:r>
      <w:r w:rsidRPr="00BC44B3">
        <w:t>Stroke,</w:t>
      </w:r>
      <w:r w:rsidRPr="00BC44B3">
        <w:rPr>
          <w:spacing w:val="3"/>
        </w:rPr>
        <w:t xml:space="preserve"> </w:t>
      </w:r>
      <w:r w:rsidRPr="00BC44B3">
        <w:t>vol.</w:t>
      </w:r>
      <w:r w:rsidRPr="00BC44B3">
        <w:rPr>
          <w:spacing w:val="4"/>
        </w:rPr>
        <w:t xml:space="preserve"> </w:t>
      </w:r>
      <w:r w:rsidRPr="00BC44B3">
        <w:t>35,</w:t>
      </w:r>
      <w:r w:rsidRPr="00BC44B3">
        <w:rPr>
          <w:spacing w:val="-1"/>
        </w:rPr>
        <w:t xml:space="preserve"> </w:t>
      </w:r>
      <w:r w:rsidRPr="00BC44B3">
        <w:t>pp.</w:t>
      </w:r>
      <w:r w:rsidRPr="00BC44B3">
        <w:rPr>
          <w:spacing w:val="-1"/>
        </w:rPr>
        <w:t xml:space="preserve"> </w:t>
      </w:r>
      <w:r w:rsidRPr="00BC44B3">
        <w:t>2632–2634,</w:t>
      </w:r>
      <w:r w:rsidRPr="00BC44B3">
        <w:rPr>
          <w:spacing w:val="-1"/>
        </w:rPr>
        <w:t xml:space="preserve"> </w:t>
      </w:r>
      <w:r w:rsidRPr="00BC44B3">
        <w:t>Sep.</w:t>
      </w:r>
      <w:r w:rsidRPr="00BC44B3">
        <w:rPr>
          <w:spacing w:val="-1"/>
        </w:rPr>
        <w:t xml:space="preserve"> </w:t>
      </w:r>
      <w:r w:rsidRPr="00BC44B3">
        <w:t>2004.</w:t>
      </w:r>
    </w:p>
    <w:p w:rsidR="0012739C" w:rsidRPr="00BC44B3" w:rsidRDefault="0012739C" w:rsidP="00BC44B3">
      <w:pPr>
        <w:pStyle w:val="ListParagraph"/>
        <w:numPr>
          <w:ilvl w:val="0"/>
          <w:numId w:val="3"/>
        </w:numPr>
        <w:tabs>
          <w:tab w:val="left" w:pos="489"/>
        </w:tabs>
        <w:spacing w:before="5" w:line="360" w:lineRule="auto"/>
        <w:ind w:left="0"/>
        <w:jc w:val="both"/>
      </w:pPr>
      <w:r w:rsidRPr="00BC44B3">
        <w:rPr>
          <w:spacing w:val="-1"/>
        </w:rPr>
        <w:t>J.</w:t>
      </w:r>
      <w:r w:rsidRPr="00BC44B3">
        <w:rPr>
          <w:spacing w:val="-10"/>
        </w:rPr>
        <w:t xml:space="preserve"> </w:t>
      </w:r>
      <w:r w:rsidRPr="00BC44B3">
        <w:rPr>
          <w:spacing w:val="-1"/>
        </w:rPr>
        <w:t>A.</w:t>
      </w:r>
      <w:r w:rsidRPr="00BC44B3">
        <w:rPr>
          <w:spacing w:val="-10"/>
        </w:rPr>
        <w:t xml:space="preserve"> </w:t>
      </w:r>
      <w:proofErr w:type="spellStart"/>
      <w:r w:rsidRPr="00BC44B3">
        <w:rPr>
          <w:spacing w:val="-1"/>
        </w:rPr>
        <w:t>Maintz</w:t>
      </w:r>
      <w:proofErr w:type="spellEnd"/>
      <w:r w:rsidRPr="00BC44B3">
        <w:rPr>
          <w:spacing w:val="-13"/>
        </w:rPr>
        <w:t xml:space="preserve"> </w:t>
      </w:r>
      <w:r w:rsidRPr="00BC44B3">
        <w:rPr>
          <w:spacing w:val="-1"/>
        </w:rPr>
        <w:t>and</w:t>
      </w:r>
      <w:r w:rsidRPr="00BC44B3">
        <w:rPr>
          <w:spacing w:val="-12"/>
        </w:rPr>
        <w:t xml:space="preserve"> </w:t>
      </w:r>
      <w:r w:rsidRPr="00BC44B3">
        <w:rPr>
          <w:spacing w:val="-1"/>
        </w:rPr>
        <w:t>M.</w:t>
      </w:r>
      <w:r w:rsidRPr="00BC44B3">
        <w:rPr>
          <w:spacing w:val="-10"/>
        </w:rPr>
        <w:t xml:space="preserve"> </w:t>
      </w:r>
      <w:r w:rsidRPr="00BC44B3">
        <w:rPr>
          <w:spacing w:val="-1"/>
        </w:rPr>
        <w:t>A.</w:t>
      </w:r>
      <w:r w:rsidRPr="00BC44B3">
        <w:rPr>
          <w:spacing w:val="-10"/>
        </w:rPr>
        <w:t xml:space="preserve"> </w:t>
      </w:r>
      <w:proofErr w:type="spellStart"/>
      <w:r w:rsidRPr="00BC44B3">
        <w:rPr>
          <w:spacing w:val="-1"/>
        </w:rPr>
        <w:t>Viergever</w:t>
      </w:r>
      <w:proofErr w:type="spellEnd"/>
      <w:r w:rsidRPr="00BC44B3">
        <w:rPr>
          <w:spacing w:val="-1"/>
        </w:rPr>
        <w:t>,</w:t>
      </w:r>
      <w:r w:rsidRPr="00BC44B3">
        <w:rPr>
          <w:spacing w:val="-10"/>
        </w:rPr>
        <w:t xml:space="preserve"> </w:t>
      </w:r>
      <w:proofErr w:type="gramStart"/>
      <w:r w:rsidRPr="00BC44B3">
        <w:rPr>
          <w:spacing w:val="-1"/>
        </w:rPr>
        <w:t>‘‘An</w:t>
      </w:r>
      <w:proofErr w:type="gramEnd"/>
      <w:r w:rsidRPr="00BC44B3">
        <w:rPr>
          <w:spacing w:val="-18"/>
        </w:rPr>
        <w:t xml:space="preserve"> </w:t>
      </w:r>
      <w:r w:rsidRPr="00BC44B3">
        <w:rPr>
          <w:spacing w:val="-1"/>
        </w:rPr>
        <w:t>overview</w:t>
      </w:r>
      <w:r w:rsidRPr="00BC44B3">
        <w:rPr>
          <w:spacing w:val="-13"/>
        </w:rPr>
        <w:t xml:space="preserve"> </w:t>
      </w:r>
      <w:r w:rsidRPr="00BC44B3">
        <w:rPr>
          <w:spacing w:val="-1"/>
        </w:rPr>
        <w:t>of</w:t>
      </w:r>
      <w:r w:rsidRPr="00BC44B3">
        <w:rPr>
          <w:spacing w:val="-11"/>
        </w:rPr>
        <w:t xml:space="preserve"> </w:t>
      </w:r>
      <w:r w:rsidRPr="00BC44B3">
        <w:rPr>
          <w:spacing w:val="-1"/>
        </w:rPr>
        <w:t>medical</w:t>
      </w:r>
      <w:r w:rsidRPr="00BC44B3">
        <w:rPr>
          <w:spacing w:val="-12"/>
        </w:rPr>
        <w:t xml:space="preserve"> </w:t>
      </w:r>
      <w:r w:rsidRPr="00BC44B3">
        <w:rPr>
          <w:spacing w:val="-1"/>
        </w:rPr>
        <w:t>image</w:t>
      </w:r>
      <w:r w:rsidRPr="00BC44B3">
        <w:rPr>
          <w:spacing w:val="-13"/>
        </w:rPr>
        <w:t xml:space="preserve"> </w:t>
      </w:r>
      <w:r w:rsidRPr="00BC44B3">
        <w:t>registration</w:t>
      </w:r>
      <w:r w:rsidRPr="00BC44B3">
        <w:rPr>
          <w:spacing w:val="-12"/>
        </w:rPr>
        <w:t xml:space="preserve"> </w:t>
      </w:r>
      <w:r w:rsidRPr="00BC44B3">
        <w:t>methods,’’</w:t>
      </w:r>
      <w:r w:rsidRPr="00BC44B3">
        <w:rPr>
          <w:spacing w:val="-57"/>
        </w:rPr>
        <w:t xml:space="preserve"> </w:t>
      </w:r>
      <w:r w:rsidRPr="00BC44B3">
        <w:t>in</w:t>
      </w:r>
      <w:r w:rsidRPr="00BC44B3">
        <w:rPr>
          <w:spacing w:val="-6"/>
        </w:rPr>
        <w:t xml:space="preserve"> </w:t>
      </w:r>
      <w:r w:rsidRPr="00BC44B3">
        <w:t>Proc.</w:t>
      </w:r>
      <w:r w:rsidRPr="00BC44B3">
        <w:rPr>
          <w:spacing w:val="1"/>
        </w:rPr>
        <w:t xml:space="preserve"> </w:t>
      </w:r>
      <w:proofErr w:type="spellStart"/>
      <w:r w:rsidRPr="00BC44B3">
        <w:t>Symp</w:t>
      </w:r>
      <w:proofErr w:type="spellEnd"/>
      <w:r w:rsidRPr="00BC44B3">
        <w:t>.</w:t>
      </w:r>
      <w:r w:rsidRPr="00BC44B3">
        <w:rPr>
          <w:spacing w:val="1"/>
        </w:rPr>
        <w:t xml:space="preserve"> </w:t>
      </w:r>
      <w:r w:rsidRPr="00BC44B3">
        <w:t>Belg.</w:t>
      </w:r>
      <w:r w:rsidRPr="00BC44B3">
        <w:rPr>
          <w:spacing w:val="1"/>
        </w:rPr>
        <w:t xml:space="preserve"> </w:t>
      </w:r>
      <w:r w:rsidRPr="00BC44B3">
        <w:t>Hospital</w:t>
      </w:r>
      <w:r w:rsidRPr="00BC44B3">
        <w:rPr>
          <w:spacing w:val="-9"/>
        </w:rPr>
        <w:t xml:space="preserve"> </w:t>
      </w:r>
      <w:r w:rsidRPr="00BC44B3">
        <w:t>Physicists</w:t>
      </w:r>
      <w:r w:rsidRPr="00BC44B3">
        <w:rPr>
          <w:spacing w:val="1"/>
        </w:rPr>
        <w:t xml:space="preserve"> </w:t>
      </w:r>
      <w:r w:rsidRPr="00BC44B3">
        <w:t>Assoc.</w:t>
      </w:r>
      <w:r w:rsidRPr="00BC44B3">
        <w:rPr>
          <w:spacing w:val="-4"/>
        </w:rPr>
        <w:t xml:space="preserve"> </w:t>
      </w:r>
      <w:r w:rsidRPr="00BC44B3">
        <w:t>(SBPH/BVZF),</w:t>
      </w:r>
      <w:r w:rsidRPr="00BC44B3">
        <w:rPr>
          <w:spacing w:val="1"/>
        </w:rPr>
        <w:t xml:space="preserve"> </w:t>
      </w:r>
      <w:r w:rsidRPr="00BC44B3">
        <w:t>vol.</w:t>
      </w:r>
      <w:r w:rsidRPr="00BC44B3">
        <w:rPr>
          <w:spacing w:val="1"/>
        </w:rPr>
        <w:t xml:space="preserve"> </w:t>
      </w:r>
      <w:r w:rsidRPr="00BC44B3">
        <w:t>12,</w:t>
      </w:r>
      <w:r w:rsidRPr="00BC44B3">
        <w:rPr>
          <w:spacing w:val="1"/>
        </w:rPr>
        <w:t xml:space="preserve"> </w:t>
      </w:r>
      <w:r w:rsidRPr="00BC44B3">
        <w:t>1996,</w:t>
      </w:r>
      <w:r w:rsidRPr="00BC44B3">
        <w:rPr>
          <w:spacing w:val="-4"/>
        </w:rPr>
        <w:t xml:space="preserve"> </w:t>
      </w:r>
      <w:r w:rsidRPr="00BC44B3">
        <w:t>pp.</w:t>
      </w:r>
      <w:r w:rsidRPr="00BC44B3">
        <w:rPr>
          <w:spacing w:val="-3"/>
        </w:rPr>
        <w:t xml:space="preserve"> </w:t>
      </w:r>
      <w:r w:rsidRPr="00BC44B3">
        <w:t>1–22.</w:t>
      </w:r>
    </w:p>
    <w:p w:rsidR="0012739C" w:rsidRPr="00BC44B3" w:rsidRDefault="0012739C" w:rsidP="00BC44B3">
      <w:pPr>
        <w:pStyle w:val="ListParagraph"/>
        <w:numPr>
          <w:ilvl w:val="0"/>
          <w:numId w:val="3"/>
        </w:numPr>
        <w:tabs>
          <w:tab w:val="left" w:pos="489"/>
        </w:tabs>
        <w:spacing w:before="6" w:line="360" w:lineRule="auto"/>
        <w:ind w:left="0"/>
        <w:jc w:val="both"/>
      </w:pPr>
      <w:r w:rsidRPr="00BC44B3">
        <w:t>S.</w:t>
      </w:r>
      <w:r w:rsidRPr="00BC44B3">
        <w:rPr>
          <w:spacing w:val="-1"/>
        </w:rPr>
        <w:t xml:space="preserve"> </w:t>
      </w:r>
      <w:r w:rsidRPr="00BC44B3">
        <w:t>Li,</w:t>
      </w:r>
      <w:r w:rsidRPr="00BC44B3">
        <w:rPr>
          <w:spacing w:val="-1"/>
        </w:rPr>
        <w:t xml:space="preserve"> </w:t>
      </w:r>
      <w:r w:rsidRPr="00BC44B3">
        <w:t>X.</w:t>
      </w:r>
      <w:r w:rsidRPr="00BC44B3">
        <w:rPr>
          <w:spacing w:val="-2"/>
        </w:rPr>
        <w:t xml:space="preserve"> </w:t>
      </w:r>
      <w:r w:rsidRPr="00BC44B3">
        <w:t>Kang,</w:t>
      </w:r>
      <w:r w:rsidRPr="00BC44B3">
        <w:rPr>
          <w:spacing w:val="-1"/>
        </w:rPr>
        <w:t xml:space="preserve"> </w:t>
      </w:r>
      <w:r w:rsidRPr="00BC44B3">
        <w:t>and</w:t>
      </w:r>
      <w:r w:rsidRPr="00BC44B3">
        <w:rPr>
          <w:spacing w:val="-2"/>
        </w:rPr>
        <w:t xml:space="preserve"> </w:t>
      </w:r>
      <w:r w:rsidRPr="00BC44B3">
        <w:t>J.</w:t>
      </w:r>
      <w:r w:rsidRPr="00BC44B3">
        <w:rPr>
          <w:spacing w:val="-1"/>
        </w:rPr>
        <w:t xml:space="preserve"> </w:t>
      </w:r>
      <w:proofErr w:type="spellStart"/>
      <w:r w:rsidRPr="00BC44B3">
        <w:t>Hu</w:t>
      </w:r>
      <w:proofErr w:type="spellEnd"/>
      <w:r w:rsidRPr="00BC44B3">
        <w:t>,</w:t>
      </w:r>
      <w:r w:rsidRPr="00BC44B3">
        <w:rPr>
          <w:spacing w:val="-2"/>
        </w:rPr>
        <w:t xml:space="preserve"> </w:t>
      </w:r>
      <w:r w:rsidRPr="00BC44B3">
        <w:t>‘‘Image</w:t>
      </w:r>
      <w:r w:rsidRPr="00BC44B3">
        <w:rPr>
          <w:spacing w:val="1"/>
        </w:rPr>
        <w:t xml:space="preserve"> </w:t>
      </w:r>
      <w:r w:rsidRPr="00BC44B3">
        <w:t>fusion</w:t>
      </w:r>
      <w:r w:rsidRPr="00BC44B3">
        <w:rPr>
          <w:spacing w:val="-7"/>
        </w:rPr>
        <w:t xml:space="preserve"> </w:t>
      </w:r>
      <w:r w:rsidRPr="00BC44B3">
        <w:t>with</w:t>
      </w:r>
      <w:r w:rsidRPr="00BC44B3">
        <w:rPr>
          <w:spacing w:val="-7"/>
        </w:rPr>
        <w:t xml:space="preserve"> </w:t>
      </w:r>
      <w:r w:rsidRPr="00BC44B3">
        <w:t>guided</w:t>
      </w:r>
      <w:r w:rsidRPr="00BC44B3">
        <w:rPr>
          <w:spacing w:val="-3"/>
        </w:rPr>
        <w:t xml:space="preserve"> </w:t>
      </w:r>
      <w:r w:rsidRPr="00BC44B3">
        <w:t>filtering,’’</w:t>
      </w:r>
      <w:r w:rsidRPr="00BC44B3">
        <w:rPr>
          <w:spacing w:val="-5"/>
        </w:rPr>
        <w:t xml:space="preserve"> </w:t>
      </w:r>
      <w:r w:rsidRPr="00BC44B3">
        <w:t>IEEE</w:t>
      </w:r>
      <w:r w:rsidRPr="00BC44B3">
        <w:rPr>
          <w:spacing w:val="-57"/>
        </w:rPr>
        <w:t xml:space="preserve"> </w:t>
      </w:r>
      <w:r w:rsidRPr="00BC44B3">
        <w:t>Trans.</w:t>
      </w:r>
      <w:r w:rsidRPr="00BC44B3">
        <w:rPr>
          <w:spacing w:val="2"/>
        </w:rPr>
        <w:t xml:space="preserve"> </w:t>
      </w:r>
      <w:r w:rsidRPr="00BC44B3">
        <w:t>Image</w:t>
      </w:r>
      <w:r w:rsidRPr="00BC44B3">
        <w:rPr>
          <w:spacing w:val="-1"/>
        </w:rPr>
        <w:t xml:space="preserve"> </w:t>
      </w:r>
      <w:r w:rsidRPr="00BC44B3">
        <w:t>Process.,</w:t>
      </w:r>
      <w:r w:rsidRPr="00BC44B3">
        <w:rPr>
          <w:spacing w:val="-3"/>
        </w:rPr>
        <w:t xml:space="preserve"> </w:t>
      </w:r>
      <w:r w:rsidRPr="00BC44B3">
        <w:t>vol.</w:t>
      </w:r>
      <w:r w:rsidRPr="00BC44B3">
        <w:rPr>
          <w:spacing w:val="2"/>
        </w:rPr>
        <w:t xml:space="preserve"> </w:t>
      </w:r>
      <w:r w:rsidRPr="00BC44B3">
        <w:t>22,</w:t>
      </w:r>
      <w:r w:rsidRPr="00BC44B3">
        <w:rPr>
          <w:spacing w:val="3"/>
        </w:rPr>
        <w:t xml:space="preserve"> </w:t>
      </w:r>
      <w:r w:rsidRPr="00BC44B3">
        <w:t>no.</w:t>
      </w:r>
      <w:r w:rsidRPr="00BC44B3">
        <w:rPr>
          <w:spacing w:val="-3"/>
        </w:rPr>
        <w:t xml:space="preserve"> </w:t>
      </w:r>
      <w:r w:rsidRPr="00BC44B3">
        <w:t>7,</w:t>
      </w:r>
      <w:r w:rsidRPr="00BC44B3">
        <w:rPr>
          <w:spacing w:val="-3"/>
        </w:rPr>
        <w:t xml:space="preserve"> </w:t>
      </w:r>
      <w:r w:rsidRPr="00BC44B3">
        <w:t>pp.</w:t>
      </w:r>
      <w:r w:rsidRPr="00BC44B3">
        <w:rPr>
          <w:spacing w:val="-2"/>
        </w:rPr>
        <w:t xml:space="preserve"> </w:t>
      </w:r>
      <w:r w:rsidRPr="00BC44B3">
        <w:t>2864–2875,</w:t>
      </w:r>
      <w:r w:rsidRPr="00BC44B3">
        <w:rPr>
          <w:spacing w:val="2"/>
        </w:rPr>
        <w:t xml:space="preserve"> </w:t>
      </w:r>
      <w:r w:rsidRPr="00BC44B3">
        <w:t>Jul.</w:t>
      </w:r>
      <w:r w:rsidRPr="00BC44B3">
        <w:rPr>
          <w:spacing w:val="2"/>
        </w:rPr>
        <w:t xml:space="preserve"> </w:t>
      </w:r>
      <w:r w:rsidRPr="00BC44B3">
        <w:t>2013.</w:t>
      </w:r>
    </w:p>
    <w:p w:rsidR="0012739C" w:rsidRPr="00BC44B3" w:rsidRDefault="0012739C" w:rsidP="00BC44B3">
      <w:pPr>
        <w:pStyle w:val="ListParagraph"/>
        <w:numPr>
          <w:ilvl w:val="0"/>
          <w:numId w:val="3"/>
        </w:numPr>
        <w:tabs>
          <w:tab w:val="left" w:pos="489"/>
        </w:tabs>
        <w:spacing w:line="360" w:lineRule="auto"/>
        <w:ind w:left="0"/>
        <w:jc w:val="both"/>
      </w:pPr>
      <w:r w:rsidRPr="00BC44B3">
        <w:t xml:space="preserve">B. </w:t>
      </w:r>
      <w:proofErr w:type="spellStart"/>
      <w:r w:rsidRPr="00BC44B3">
        <w:t>Zitová</w:t>
      </w:r>
      <w:proofErr w:type="spellEnd"/>
      <w:r w:rsidRPr="00BC44B3">
        <w:t xml:space="preserve"> and J. </w:t>
      </w:r>
      <w:proofErr w:type="spellStart"/>
      <w:r w:rsidRPr="00BC44B3">
        <w:t>Flusser</w:t>
      </w:r>
      <w:proofErr w:type="spellEnd"/>
      <w:r w:rsidRPr="00BC44B3">
        <w:t xml:space="preserve">, ‘‘Image registration methods: A survey,’’ </w:t>
      </w:r>
      <w:proofErr w:type="spellStart"/>
      <w:r w:rsidRPr="00BC44B3">
        <w:t>ImageS</w:t>
      </w:r>
      <w:proofErr w:type="spellEnd"/>
      <w:r w:rsidRPr="00BC44B3">
        <w:rPr>
          <w:spacing w:val="-57"/>
        </w:rPr>
        <w:t xml:space="preserve"> </w:t>
      </w:r>
      <w:r w:rsidRPr="00BC44B3">
        <w:t>Vis.</w:t>
      </w:r>
      <w:r w:rsidRPr="00BC44B3">
        <w:rPr>
          <w:spacing w:val="3"/>
        </w:rPr>
        <w:t xml:space="preserve"> </w:t>
      </w:r>
      <w:proofErr w:type="spellStart"/>
      <w:r w:rsidRPr="00BC44B3">
        <w:t>Comput</w:t>
      </w:r>
      <w:proofErr w:type="spellEnd"/>
      <w:r w:rsidRPr="00BC44B3">
        <w:t>.,</w:t>
      </w:r>
      <w:r w:rsidRPr="00BC44B3">
        <w:rPr>
          <w:spacing w:val="-2"/>
        </w:rPr>
        <w:t xml:space="preserve"> </w:t>
      </w:r>
      <w:r w:rsidRPr="00BC44B3">
        <w:t>vol.</w:t>
      </w:r>
      <w:r w:rsidRPr="00BC44B3">
        <w:rPr>
          <w:spacing w:val="3"/>
        </w:rPr>
        <w:t xml:space="preserve"> </w:t>
      </w:r>
      <w:r w:rsidRPr="00BC44B3">
        <w:t>21,</w:t>
      </w:r>
      <w:r w:rsidRPr="00BC44B3">
        <w:rPr>
          <w:spacing w:val="3"/>
        </w:rPr>
        <w:t xml:space="preserve"> </w:t>
      </w:r>
      <w:r w:rsidRPr="00BC44B3">
        <w:t>no.</w:t>
      </w:r>
      <w:r w:rsidRPr="00BC44B3">
        <w:rPr>
          <w:spacing w:val="3"/>
        </w:rPr>
        <w:t xml:space="preserve"> </w:t>
      </w:r>
      <w:r w:rsidRPr="00BC44B3">
        <w:t>11,</w:t>
      </w:r>
      <w:r w:rsidRPr="00BC44B3">
        <w:rPr>
          <w:spacing w:val="3"/>
        </w:rPr>
        <w:t xml:space="preserve"> </w:t>
      </w:r>
      <w:r w:rsidRPr="00BC44B3">
        <w:t>pp.</w:t>
      </w:r>
      <w:r w:rsidRPr="00BC44B3">
        <w:rPr>
          <w:spacing w:val="3"/>
        </w:rPr>
        <w:t xml:space="preserve"> </w:t>
      </w:r>
      <w:r w:rsidRPr="00BC44B3">
        <w:t>977–1000,</w:t>
      </w:r>
      <w:r w:rsidRPr="00BC44B3">
        <w:rPr>
          <w:spacing w:val="4"/>
        </w:rPr>
        <w:t xml:space="preserve"> </w:t>
      </w:r>
      <w:r w:rsidRPr="00BC44B3">
        <w:t>Oct.</w:t>
      </w:r>
      <w:r w:rsidRPr="00BC44B3">
        <w:rPr>
          <w:spacing w:val="-6"/>
        </w:rPr>
        <w:t xml:space="preserve"> </w:t>
      </w:r>
      <w:r w:rsidRPr="00BC44B3">
        <w:t>2003.</w:t>
      </w:r>
    </w:p>
    <w:p w:rsidR="0012739C" w:rsidRPr="00BC44B3" w:rsidRDefault="0012739C" w:rsidP="00BC44B3">
      <w:pPr>
        <w:pStyle w:val="ListParagraph"/>
        <w:numPr>
          <w:ilvl w:val="0"/>
          <w:numId w:val="3"/>
        </w:numPr>
        <w:tabs>
          <w:tab w:val="left" w:pos="489"/>
        </w:tabs>
        <w:spacing w:before="5" w:line="360" w:lineRule="auto"/>
        <w:ind w:left="0"/>
        <w:jc w:val="both"/>
      </w:pPr>
      <w:r w:rsidRPr="00BC44B3">
        <w:t>L. G. Brown, ‘‘A</w:t>
      </w:r>
      <w:r w:rsidRPr="00BC44B3">
        <w:rPr>
          <w:spacing w:val="-7"/>
        </w:rPr>
        <w:t xml:space="preserve"> </w:t>
      </w:r>
      <w:r w:rsidRPr="00BC44B3">
        <w:t>survey</w:t>
      </w:r>
      <w:r w:rsidRPr="00BC44B3">
        <w:rPr>
          <w:spacing w:val="-11"/>
        </w:rPr>
        <w:t xml:space="preserve"> </w:t>
      </w:r>
      <w:r w:rsidRPr="00BC44B3">
        <w:t>of</w:t>
      </w:r>
      <w:r w:rsidRPr="00BC44B3">
        <w:rPr>
          <w:spacing w:val="-4"/>
        </w:rPr>
        <w:t xml:space="preserve"> </w:t>
      </w:r>
      <w:r w:rsidRPr="00BC44B3">
        <w:t>image</w:t>
      </w:r>
      <w:r w:rsidRPr="00BC44B3">
        <w:rPr>
          <w:spacing w:val="-2"/>
        </w:rPr>
        <w:t xml:space="preserve"> </w:t>
      </w:r>
      <w:r w:rsidRPr="00BC44B3">
        <w:t>registration</w:t>
      </w:r>
      <w:r w:rsidRPr="00BC44B3">
        <w:rPr>
          <w:spacing w:val="-6"/>
        </w:rPr>
        <w:t xml:space="preserve"> </w:t>
      </w:r>
      <w:r w:rsidRPr="00BC44B3">
        <w:t>techniques,’’</w:t>
      </w:r>
      <w:r w:rsidRPr="00BC44B3">
        <w:rPr>
          <w:spacing w:val="-1"/>
        </w:rPr>
        <w:t xml:space="preserve"> </w:t>
      </w:r>
      <w:r w:rsidRPr="00BC44B3">
        <w:t>ACM</w:t>
      </w:r>
      <w:r w:rsidRPr="00BC44B3">
        <w:rPr>
          <w:spacing w:val="-4"/>
        </w:rPr>
        <w:t xml:space="preserve"> </w:t>
      </w:r>
      <w:proofErr w:type="spellStart"/>
      <w:r w:rsidRPr="00BC44B3">
        <w:t>Comput</w:t>
      </w:r>
      <w:proofErr w:type="spellEnd"/>
      <w:r w:rsidRPr="00BC44B3">
        <w:t>.</w:t>
      </w:r>
      <w:r w:rsidRPr="00BC44B3">
        <w:rPr>
          <w:spacing w:val="-57"/>
        </w:rPr>
        <w:t xml:space="preserve"> </w:t>
      </w:r>
      <w:proofErr w:type="spellStart"/>
      <w:proofErr w:type="gramStart"/>
      <w:r w:rsidRPr="00BC44B3">
        <w:t>Surv</w:t>
      </w:r>
      <w:proofErr w:type="spellEnd"/>
      <w:r w:rsidRPr="00BC44B3">
        <w:t>.,</w:t>
      </w:r>
      <w:proofErr w:type="gramEnd"/>
      <w:r w:rsidRPr="00BC44B3">
        <w:rPr>
          <w:spacing w:val="3"/>
        </w:rPr>
        <w:t xml:space="preserve"> </w:t>
      </w:r>
      <w:r w:rsidRPr="00BC44B3">
        <w:t>vol.</w:t>
      </w:r>
      <w:r w:rsidRPr="00BC44B3">
        <w:rPr>
          <w:spacing w:val="3"/>
        </w:rPr>
        <w:t xml:space="preserve"> </w:t>
      </w:r>
      <w:r w:rsidRPr="00BC44B3">
        <w:t>24,</w:t>
      </w:r>
      <w:r w:rsidRPr="00BC44B3">
        <w:rPr>
          <w:spacing w:val="4"/>
        </w:rPr>
        <w:t xml:space="preserve"> </w:t>
      </w:r>
      <w:r w:rsidRPr="00BC44B3">
        <w:t>no.</w:t>
      </w:r>
      <w:r w:rsidRPr="00BC44B3">
        <w:rPr>
          <w:spacing w:val="3"/>
        </w:rPr>
        <w:t xml:space="preserve"> </w:t>
      </w:r>
      <w:r w:rsidRPr="00BC44B3">
        <w:t>4,</w:t>
      </w:r>
      <w:r w:rsidRPr="00BC44B3">
        <w:rPr>
          <w:spacing w:val="4"/>
        </w:rPr>
        <w:t xml:space="preserve"> </w:t>
      </w:r>
      <w:r w:rsidRPr="00BC44B3">
        <w:t>pp.</w:t>
      </w:r>
      <w:r w:rsidRPr="00BC44B3">
        <w:rPr>
          <w:spacing w:val="3"/>
        </w:rPr>
        <w:t xml:space="preserve"> </w:t>
      </w:r>
      <w:r w:rsidRPr="00BC44B3">
        <w:t>325–376,</w:t>
      </w:r>
      <w:r w:rsidRPr="00BC44B3">
        <w:rPr>
          <w:spacing w:val="3"/>
        </w:rPr>
        <w:t xml:space="preserve"> </w:t>
      </w:r>
      <w:r w:rsidRPr="00BC44B3">
        <w:t>1992.</w:t>
      </w:r>
    </w:p>
    <w:p w:rsidR="0012739C" w:rsidRPr="00BC44B3" w:rsidRDefault="0012739C" w:rsidP="003D276D">
      <w:pPr>
        <w:pStyle w:val="ListParagraph"/>
        <w:numPr>
          <w:ilvl w:val="0"/>
          <w:numId w:val="3"/>
        </w:numPr>
        <w:tabs>
          <w:tab w:val="left" w:pos="863"/>
          <w:tab w:val="left" w:pos="1669"/>
        </w:tabs>
        <w:spacing w:before="5" w:line="360" w:lineRule="auto"/>
        <w:ind w:left="0" w:hanging="360"/>
        <w:jc w:val="both"/>
      </w:pPr>
      <w:r w:rsidRPr="00BC44B3">
        <w:t xml:space="preserve">F. Liu, L. Chen, L. Lu, A. Ahmad, G. </w:t>
      </w:r>
      <w:proofErr w:type="spellStart"/>
      <w:r w:rsidRPr="00BC44B3">
        <w:t>Jeon</w:t>
      </w:r>
      <w:proofErr w:type="spellEnd"/>
      <w:r w:rsidRPr="00BC44B3">
        <w:t>, and X. Yang, ‘‘Medical image fusion</w:t>
      </w:r>
      <w:r w:rsidRPr="00BC44B3">
        <w:rPr>
          <w:spacing w:val="1"/>
        </w:rPr>
        <w:t xml:space="preserve"> </w:t>
      </w:r>
      <w:r w:rsidRPr="00BC44B3">
        <w:t>method</w:t>
      </w:r>
      <w:r w:rsidRPr="00BC44B3">
        <w:tab/>
        <w:t>by</w:t>
      </w:r>
      <w:r w:rsidRPr="00BC44B3">
        <w:rPr>
          <w:spacing w:val="1"/>
        </w:rPr>
        <w:t xml:space="preserve"> </w:t>
      </w:r>
      <w:r w:rsidRPr="00BC44B3">
        <w:t>using</w:t>
      </w:r>
      <w:r w:rsidRPr="00BC44B3">
        <w:rPr>
          <w:spacing w:val="1"/>
        </w:rPr>
        <w:t xml:space="preserve"> </w:t>
      </w:r>
      <w:proofErr w:type="spellStart"/>
      <w:r w:rsidRPr="00BC44B3">
        <w:t>Laplacian</w:t>
      </w:r>
      <w:proofErr w:type="spellEnd"/>
      <w:r w:rsidRPr="00BC44B3">
        <w:rPr>
          <w:spacing w:val="1"/>
        </w:rPr>
        <w:t xml:space="preserve"> </w:t>
      </w:r>
      <w:r w:rsidRPr="00BC44B3">
        <w:t>pyramid</w:t>
      </w:r>
      <w:r w:rsidRPr="00BC44B3">
        <w:rPr>
          <w:spacing w:val="1"/>
        </w:rPr>
        <w:t xml:space="preserve"> </w:t>
      </w:r>
      <w:r w:rsidRPr="00BC44B3">
        <w:t>and</w:t>
      </w:r>
      <w:r w:rsidRPr="00BC44B3">
        <w:rPr>
          <w:spacing w:val="1"/>
        </w:rPr>
        <w:t xml:space="preserve"> </w:t>
      </w:r>
      <w:r w:rsidRPr="00BC44B3">
        <w:t>convolutional</w:t>
      </w:r>
      <w:r w:rsidRPr="00BC44B3">
        <w:rPr>
          <w:spacing w:val="1"/>
        </w:rPr>
        <w:t xml:space="preserve"> </w:t>
      </w:r>
      <w:r w:rsidRPr="00BC44B3">
        <w:t>sparse</w:t>
      </w:r>
      <w:r w:rsidRPr="00BC44B3">
        <w:rPr>
          <w:spacing w:val="1"/>
        </w:rPr>
        <w:t xml:space="preserve"> </w:t>
      </w:r>
      <w:r w:rsidRPr="00BC44B3">
        <w:t>representation,’’</w:t>
      </w:r>
      <w:r w:rsidRPr="00BC44B3">
        <w:rPr>
          <w:spacing w:val="1"/>
        </w:rPr>
        <w:t xml:space="preserve"> </w:t>
      </w:r>
      <w:r w:rsidRPr="00BC44B3">
        <w:t>Concurrency</w:t>
      </w:r>
      <w:r w:rsidRPr="00BC44B3">
        <w:rPr>
          <w:spacing w:val="-4"/>
        </w:rPr>
        <w:t xml:space="preserve"> </w:t>
      </w:r>
      <w:proofErr w:type="spellStart"/>
      <w:r w:rsidRPr="00BC44B3">
        <w:t>Comput</w:t>
      </w:r>
      <w:proofErr w:type="spellEnd"/>
      <w:r w:rsidRPr="00BC44B3">
        <w:t>.,</w:t>
      </w:r>
      <w:r w:rsidRPr="00BC44B3">
        <w:rPr>
          <w:spacing w:val="-2"/>
        </w:rPr>
        <w:t xml:space="preserve"> </w:t>
      </w:r>
      <w:r w:rsidR="003D276D">
        <w:rPr>
          <w:spacing w:val="-2"/>
        </w:rPr>
        <w:t xml:space="preserve">   </w:t>
      </w:r>
      <w:proofErr w:type="spellStart"/>
      <w:r w:rsidRPr="00BC44B3">
        <w:t>Pract</w:t>
      </w:r>
      <w:proofErr w:type="spellEnd"/>
      <w:r w:rsidRPr="00BC44B3">
        <w:t>.</w:t>
      </w:r>
      <w:r w:rsidRPr="00BC44B3">
        <w:rPr>
          <w:spacing w:val="-2"/>
        </w:rPr>
        <w:t xml:space="preserve"> </w:t>
      </w:r>
      <w:proofErr w:type="spellStart"/>
      <w:proofErr w:type="gramStart"/>
      <w:r w:rsidRPr="00BC44B3">
        <w:t>Exper</w:t>
      </w:r>
      <w:proofErr w:type="spellEnd"/>
      <w:r w:rsidRPr="00BC44B3">
        <w:t>.,</w:t>
      </w:r>
      <w:proofErr w:type="gramEnd"/>
      <w:r w:rsidRPr="00BC44B3">
        <w:rPr>
          <w:spacing w:val="3"/>
        </w:rPr>
        <w:t xml:space="preserve"> </w:t>
      </w:r>
      <w:r w:rsidRPr="00BC44B3">
        <w:t>vol.</w:t>
      </w:r>
      <w:r w:rsidRPr="00BC44B3">
        <w:rPr>
          <w:spacing w:val="3"/>
        </w:rPr>
        <w:t xml:space="preserve"> </w:t>
      </w:r>
      <w:r w:rsidRPr="00BC44B3">
        <w:t>32,</w:t>
      </w:r>
      <w:r w:rsidRPr="00BC44B3">
        <w:rPr>
          <w:spacing w:val="3"/>
        </w:rPr>
        <w:t xml:space="preserve"> </w:t>
      </w:r>
      <w:r w:rsidRPr="00BC44B3">
        <w:t>no.</w:t>
      </w:r>
      <w:r w:rsidRPr="00BC44B3">
        <w:rPr>
          <w:spacing w:val="3"/>
        </w:rPr>
        <w:t xml:space="preserve"> </w:t>
      </w:r>
      <w:r w:rsidRPr="00BC44B3">
        <w:t>17,</w:t>
      </w:r>
      <w:r w:rsidRPr="00BC44B3">
        <w:rPr>
          <w:spacing w:val="3"/>
        </w:rPr>
        <w:t xml:space="preserve"> </w:t>
      </w:r>
      <w:r w:rsidRPr="00BC44B3">
        <w:t>p.</w:t>
      </w:r>
      <w:r w:rsidRPr="00BC44B3">
        <w:rPr>
          <w:spacing w:val="3"/>
        </w:rPr>
        <w:t xml:space="preserve"> </w:t>
      </w:r>
      <w:r w:rsidRPr="00BC44B3">
        <w:t>e5632,</w:t>
      </w:r>
      <w:r w:rsidRPr="00BC44B3">
        <w:rPr>
          <w:spacing w:val="-2"/>
        </w:rPr>
        <w:t xml:space="preserve"> </w:t>
      </w:r>
      <w:r w:rsidRPr="00BC44B3">
        <w:t>Sep.</w:t>
      </w:r>
      <w:r w:rsidRPr="00BC44B3">
        <w:rPr>
          <w:spacing w:val="-2"/>
        </w:rPr>
        <w:t xml:space="preserve"> </w:t>
      </w:r>
      <w:r w:rsidRPr="00BC44B3">
        <w:t>2020.</w:t>
      </w:r>
    </w:p>
    <w:p w:rsidR="0012739C" w:rsidRPr="00BC44B3" w:rsidRDefault="0012739C" w:rsidP="00BC44B3">
      <w:pPr>
        <w:pStyle w:val="ListParagraph"/>
        <w:numPr>
          <w:ilvl w:val="0"/>
          <w:numId w:val="3"/>
        </w:numPr>
        <w:tabs>
          <w:tab w:val="left" w:pos="719"/>
        </w:tabs>
        <w:spacing w:before="7" w:line="360" w:lineRule="auto"/>
        <w:ind w:left="0" w:firstLine="0"/>
        <w:jc w:val="both"/>
      </w:pPr>
      <w:r w:rsidRPr="00BC44B3">
        <w:t xml:space="preserve">S. </w:t>
      </w:r>
      <w:proofErr w:type="spellStart"/>
      <w:r w:rsidRPr="00BC44B3">
        <w:t>Maqsood</w:t>
      </w:r>
      <w:proofErr w:type="spellEnd"/>
      <w:r w:rsidRPr="00BC44B3">
        <w:t xml:space="preserve"> and U. </w:t>
      </w:r>
      <w:proofErr w:type="spellStart"/>
      <w:r w:rsidRPr="00BC44B3">
        <w:t>Javed</w:t>
      </w:r>
      <w:proofErr w:type="spellEnd"/>
      <w:r w:rsidRPr="00BC44B3">
        <w:t>, ‘‘Multi-modal medical image fusion based on two-scale</w:t>
      </w:r>
      <w:r w:rsidRPr="00BC44B3">
        <w:rPr>
          <w:spacing w:val="1"/>
        </w:rPr>
        <w:t xml:space="preserve"> </w:t>
      </w:r>
      <w:r w:rsidRPr="00BC44B3">
        <w:t>image decomposition and sparse representation,’’ Biomed. Signal Process. Control, vol. 57,</w:t>
      </w:r>
      <w:r w:rsidRPr="00BC44B3">
        <w:rPr>
          <w:spacing w:val="-57"/>
        </w:rPr>
        <w:t xml:space="preserve"> </w:t>
      </w:r>
      <w:r w:rsidRPr="00BC44B3">
        <w:t>Mar.</w:t>
      </w:r>
      <w:r w:rsidRPr="00BC44B3">
        <w:rPr>
          <w:spacing w:val="3"/>
        </w:rPr>
        <w:t xml:space="preserve"> </w:t>
      </w:r>
      <w:r w:rsidRPr="00BC44B3">
        <w:t>2020,</w:t>
      </w:r>
      <w:r w:rsidRPr="00BC44B3">
        <w:rPr>
          <w:spacing w:val="-1"/>
        </w:rPr>
        <w:t xml:space="preserve"> </w:t>
      </w:r>
      <w:r w:rsidRPr="00BC44B3">
        <w:t>Art.</w:t>
      </w:r>
      <w:r w:rsidRPr="00BC44B3">
        <w:rPr>
          <w:spacing w:val="4"/>
        </w:rPr>
        <w:t xml:space="preserve"> </w:t>
      </w:r>
      <w:proofErr w:type="gramStart"/>
      <w:r w:rsidRPr="00BC44B3">
        <w:t>no</w:t>
      </w:r>
      <w:proofErr w:type="gramEnd"/>
      <w:r w:rsidRPr="00BC44B3">
        <w:t>.</w:t>
      </w:r>
      <w:r w:rsidRPr="00BC44B3">
        <w:rPr>
          <w:spacing w:val="4"/>
        </w:rPr>
        <w:t xml:space="preserve"> </w:t>
      </w:r>
      <w:r w:rsidRPr="00BC44B3">
        <w:t>101810.</w:t>
      </w:r>
    </w:p>
    <w:p w:rsidR="0012739C" w:rsidRPr="00BC44B3" w:rsidRDefault="0012739C" w:rsidP="00BC44B3">
      <w:pPr>
        <w:pStyle w:val="ListParagraph"/>
        <w:numPr>
          <w:ilvl w:val="0"/>
          <w:numId w:val="3"/>
        </w:numPr>
        <w:tabs>
          <w:tab w:val="left" w:pos="1209"/>
        </w:tabs>
        <w:spacing w:before="90" w:line="360" w:lineRule="auto"/>
        <w:ind w:left="0" w:firstLine="0"/>
        <w:jc w:val="both"/>
      </w:pPr>
      <w:r w:rsidRPr="00BC44B3">
        <w:t xml:space="preserve">S. </w:t>
      </w:r>
      <w:proofErr w:type="spellStart"/>
      <w:r w:rsidRPr="00BC44B3">
        <w:t>Karthick</w:t>
      </w:r>
      <w:proofErr w:type="spellEnd"/>
      <w:r w:rsidRPr="00BC44B3">
        <w:t xml:space="preserve"> and S. </w:t>
      </w:r>
      <w:proofErr w:type="spellStart"/>
      <w:r w:rsidRPr="00BC44B3">
        <w:t>Maniraj</w:t>
      </w:r>
      <w:proofErr w:type="spellEnd"/>
      <w:r w:rsidRPr="00BC44B3">
        <w:t>, ‘‘Different medical image registration techniques: A</w:t>
      </w:r>
      <w:r w:rsidRPr="00BC44B3">
        <w:rPr>
          <w:spacing w:val="1"/>
        </w:rPr>
        <w:t xml:space="preserve"> </w:t>
      </w:r>
      <w:r w:rsidRPr="00BC44B3">
        <w:t xml:space="preserve">comparative analysis,’’ Current Med. </w:t>
      </w:r>
      <w:proofErr w:type="spellStart"/>
      <w:r w:rsidRPr="00BC44B3">
        <w:t>Imag</w:t>
      </w:r>
      <w:proofErr w:type="spellEnd"/>
      <w:r w:rsidRPr="00BC44B3">
        <w:t xml:space="preserve">. Formerly Current Med. </w:t>
      </w:r>
      <w:proofErr w:type="spellStart"/>
      <w:r w:rsidRPr="00BC44B3">
        <w:t>Imag</w:t>
      </w:r>
      <w:proofErr w:type="spellEnd"/>
      <w:r w:rsidRPr="00BC44B3">
        <w:t>. Rev., vol. 15,</w:t>
      </w:r>
      <w:r w:rsidRPr="00BC44B3">
        <w:rPr>
          <w:spacing w:val="1"/>
        </w:rPr>
        <w:t xml:space="preserve"> </w:t>
      </w:r>
      <w:r w:rsidRPr="00BC44B3">
        <w:t>no.</w:t>
      </w:r>
      <w:r w:rsidRPr="00BC44B3">
        <w:rPr>
          <w:spacing w:val="3"/>
        </w:rPr>
        <w:t xml:space="preserve"> </w:t>
      </w:r>
      <w:r w:rsidRPr="00BC44B3">
        <w:t>10,</w:t>
      </w:r>
      <w:r w:rsidRPr="00BC44B3">
        <w:rPr>
          <w:spacing w:val="4"/>
        </w:rPr>
        <w:t xml:space="preserve"> </w:t>
      </w:r>
      <w:r w:rsidRPr="00BC44B3">
        <w:t>pp.</w:t>
      </w:r>
      <w:r w:rsidRPr="00BC44B3">
        <w:rPr>
          <w:spacing w:val="4"/>
        </w:rPr>
        <w:t xml:space="preserve"> </w:t>
      </w:r>
      <w:r w:rsidRPr="00BC44B3">
        <w:t>911–921,</w:t>
      </w:r>
      <w:r w:rsidRPr="00BC44B3">
        <w:rPr>
          <w:spacing w:val="4"/>
        </w:rPr>
        <w:t xml:space="preserve"> </w:t>
      </w:r>
      <w:r w:rsidRPr="00BC44B3">
        <w:t>Nov.</w:t>
      </w:r>
      <w:r w:rsidRPr="00BC44B3">
        <w:rPr>
          <w:spacing w:val="3"/>
        </w:rPr>
        <w:t xml:space="preserve"> </w:t>
      </w:r>
      <w:r w:rsidRPr="00BC44B3">
        <w:t>2019.</w:t>
      </w:r>
    </w:p>
    <w:p w:rsidR="0012739C" w:rsidRPr="00BC44B3" w:rsidRDefault="0012739C" w:rsidP="00BC44B3">
      <w:pPr>
        <w:pStyle w:val="ListParagraph"/>
        <w:numPr>
          <w:ilvl w:val="0"/>
          <w:numId w:val="3"/>
        </w:numPr>
        <w:tabs>
          <w:tab w:val="left" w:pos="1209"/>
        </w:tabs>
        <w:spacing w:before="1" w:line="360" w:lineRule="auto"/>
        <w:ind w:left="0" w:firstLine="0"/>
        <w:jc w:val="both"/>
      </w:pPr>
      <w:r w:rsidRPr="00BC44B3">
        <w:t>F. E.-Z.-A. El-</w:t>
      </w:r>
      <w:proofErr w:type="spellStart"/>
      <w:r w:rsidRPr="00BC44B3">
        <w:t>Gamal</w:t>
      </w:r>
      <w:proofErr w:type="spellEnd"/>
      <w:r w:rsidRPr="00BC44B3">
        <w:t xml:space="preserve">, M. </w:t>
      </w:r>
      <w:proofErr w:type="spellStart"/>
      <w:r w:rsidRPr="00BC44B3">
        <w:t>Elmogy</w:t>
      </w:r>
      <w:proofErr w:type="spellEnd"/>
      <w:r w:rsidRPr="00BC44B3">
        <w:t xml:space="preserve">, and A. </w:t>
      </w:r>
      <w:proofErr w:type="spellStart"/>
      <w:r w:rsidRPr="00BC44B3">
        <w:t>Atwan</w:t>
      </w:r>
      <w:proofErr w:type="spellEnd"/>
      <w:r w:rsidRPr="00BC44B3">
        <w:t>, ‘‘Current trends in medical</w:t>
      </w:r>
      <w:r w:rsidRPr="00BC44B3">
        <w:rPr>
          <w:spacing w:val="1"/>
        </w:rPr>
        <w:t xml:space="preserve"> </w:t>
      </w:r>
      <w:r w:rsidRPr="00BC44B3">
        <w:t xml:space="preserve">image registration and fusion,’’ Egyptian </w:t>
      </w:r>
      <w:proofErr w:type="spellStart"/>
      <w:r w:rsidRPr="00BC44B3">
        <w:t>Informat</w:t>
      </w:r>
      <w:proofErr w:type="spellEnd"/>
      <w:r w:rsidRPr="00BC44B3">
        <w:t>. J., vol. 17, no. 1, pp. 99–124, Mar.</w:t>
      </w:r>
      <w:r w:rsidRPr="00BC44B3">
        <w:rPr>
          <w:spacing w:val="1"/>
        </w:rPr>
        <w:t xml:space="preserve"> </w:t>
      </w:r>
      <w:r w:rsidRPr="00BC44B3">
        <w:t>2016.</w:t>
      </w:r>
    </w:p>
    <w:p w:rsidR="0012739C" w:rsidRPr="00BC44B3" w:rsidRDefault="0012739C" w:rsidP="00BC44B3">
      <w:pPr>
        <w:pStyle w:val="ListParagraph"/>
        <w:numPr>
          <w:ilvl w:val="0"/>
          <w:numId w:val="3"/>
        </w:numPr>
        <w:tabs>
          <w:tab w:val="left" w:pos="1209"/>
        </w:tabs>
        <w:spacing w:line="360" w:lineRule="auto"/>
        <w:ind w:left="0" w:firstLine="0"/>
        <w:jc w:val="both"/>
      </w:pPr>
      <w:r w:rsidRPr="00BC44B3">
        <w:t xml:space="preserve">Y. Liu, X. Chen, H. </w:t>
      </w:r>
      <w:proofErr w:type="spellStart"/>
      <w:r w:rsidRPr="00BC44B3">
        <w:t>Peng</w:t>
      </w:r>
      <w:proofErr w:type="spellEnd"/>
      <w:r w:rsidRPr="00BC44B3">
        <w:t>, and Z. Wang, ‘‘Multi-focus image fusion with a deep</w:t>
      </w:r>
      <w:r w:rsidRPr="00BC44B3">
        <w:rPr>
          <w:spacing w:val="1"/>
        </w:rPr>
        <w:t xml:space="preserve"> </w:t>
      </w:r>
      <w:r w:rsidRPr="00BC44B3">
        <w:t>convolutional</w:t>
      </w:r>
      <w:r w:rsidRPr="00BC44B3">
        <w:rPr>
          <w:spacing w:val="-5"/>
        </w:rPr>
        <w:t xml:space="preserve"> </w:t>
      </w:r>
      <w:r w:rsidRPr="00BC44B3">
        <w:t>neural</w:t>
      </w:r>
      <w:r w:rsidRPr="00BC44B3">
        <w:rPr>
          <w:spacing w:val="-4"/>
        </w:rPr>
        <w:t xml:space="preserve"> </w:t>
      </w:r>
      <w:r w:rsidRPr="00BC44B3">
        <w:t>network,’’</w:t>
      </w:r>
      <w:r w:rsidRPr="00BC44B3">
        <w:rPr>
          <w:spacing w:val="-3"/>
        </w:rPr>
        <w:t xml:space="preserve"> </w:t>
      </w:r>
      <w:r w:rsidRPr="00BC44B3">
        <w:t>Inf.</w:t>
      </w:r>
      <w:r w:rsidRPr="00BC44B3">
        <w:rPr>
          <w:spacing w:val="3"/>
        </w:rPr>
        <w:t xml:space="preserve"> </w:t>
      </w:r>
      <w:r w:rsidRPr="00BC44B3">
        <w:t>Fusion,</w:t>
      </w:r>
      <w:r w:rsidRPr="00BC44B3">
        <w:rPr>
          <w:spacing w:val="2"/>
        </w:rPr>
        <w:t xml:space="preserve"> </w:t>
      </w:r>
      <w:r w:rsidRPr="00BC44B3">
        <w:t>vol.</w:t>
      </w:r>
      <w:r w:rsidRPr="00BC44B3">
        <w:rPr>
          <w:spacing w:val="3"/>
        </w:rPr>
        <w:t xml:space="preserve"> </w:t>
      </w:r>
      <w:r w:rsidRPr="00BC44B3">
        <w:t>36,</w:t>
      </w:r>
      <w:r w:rsidRPr="00BC44B3">
        <w:rPr>
          <w:spacing w:val="2"/>
        </w:rPr>
        <w:t xml:space="preserve"> </w:t>
      </w:r>
      <w:r w:rsidRPr="00BC44B3">
        <w:t>pp.</w:t>
      </w:r>
      <w:r w:rsidRPr="00BC44B3">
        <w:rPr>
          <w:spacing w:val="3"/>
        </w:rPr>
        <w:t xml:space="preserve"> </w:t>
      </w:r>
      <w:r w:rsidRPr="00BC44B3">
        <w:t>191–207,</w:t>
      </w:r>
      <w:r w:rsidRPr="00BC44B3">
        <w:rPr>
          <w:spacing w:val="2"/>
        </w:rPr>
        <w:t xml:space="preserve"> </w:t>
      </w:r>
      <w:r w:rsidRPr="00BC44B3">
        <w:t>Jul.</w:t>
      </w:r>
      <w:r w:rsidRPr="00BC44B3">
        <w:rPr>
          <w:spacing w:val="3"/>
        </w:rPr>
        <w:t xml:space="preserve"> </w:t>
      </w:r>
      <w:r w:rsidRPr="00BC44B3">
        <w:t>2017.</w:t>
      </w:r>
    </w:p>
    <w:p w:rsidR="0012739C" w:rsidRPr="00BC44B3" w:rsidRDefault="0012739C" w:rsidP="00BC44B3">
      <w:pPr>
        <w:pStyle w:val="ListParagraph"/>
        <w:numPr>
          <w:ilvl w:val="0"/>
          <w:numId w:val="3"/>
        </w:numPr>
        <w:tabs>
          <w:tab w:val="left" w:pos="1209"/>
        </w:tabs>
        <w:spacing w:line="360" w:lineRule="auto"/>
        <w:ind w:left="0" w:firstLine="0"/>
        <w:jc w:val="both"/>
      </w:pPr>
      <w:r w:rsidRPr="00BC44B3">
        <w:t xml:space="preserve">H. Li, H. </w:t>
      </w:r>
      <w:proofErr w:type="spellStart"/>
      <w:r w:rsidRPr="00BC44B3">
        <w:t>Qiu</w:t>
      </w:r>
      <w:proofErr w:type="spellEnd"/>
      <w:r w:rsidRPr="00BC44B3">
        <w:t>, Z. Yu, and B. Li, ‘‘Multi</w:t>
      </w:r>
      <w:r w:rsidR="003D276D">
        <w:t xml:space="preserve"> </w:t>
      </w:r>
      <w:r w:rsidRPr="00BC44B3">
        <w:t>focus image fusion via fixed window</w:t>
      </w:r>
      <w:r w:rsidRPr="00BC44B3">
        <w:rPr>
          <w:spacing w:val="1"/>
        </w:rPr>
        <w:t xml:space="preserve"> </w:t>
      </w:r>
      <w:r w:rsidRPr="00BC44B3">
        <w:t>technique</w:t>
      </w:r>
      <w:r w:rsidRPr="00BC44B3">
        <w:rPr>
          <w:spacing w:val="-4"/>
        </w:rPr>
        <w:t xml:space="preserve"> </w:t>
      </w:r>
      <w:r w:rsidRPr="00BC44B3">
        <w:t>of</w:t>
      </w:r>
      <w:r w:rsidRPr="00BC44B3">
        <w:rPr>
          <w:spacing w:val="-5"/>
        </w:rPr>
        <w:t xml:space="preserve"> </w:t>
      </w:r>
      <w:r w:rsidRPr="00BC44B3">
        <w:t>multi</w:t>
      </w:r>
      <w:r w:rsidR="003D276D">
        <w:t xml:space="preserve"> </w:t>
      </w:r>
      <w:r w:rsidRPr="00BC44B3">
        <w:t>scale</w:t>
      </w:r>
      <w:r w:rsidRPr="00BC44B3">
        <w:rPr>
          <w:spacing w:val="1"/>
        </w:rPr>
        <w:t xml:space="preserve"> </w:t>
      </w:r>
      <w:r w:rsidRPr="00BC44B3">
        <w:t>images</w:t>
      </w:r>
      <w:r w:rsidRPr="00BC44B3">
        <w:rPr>
          <w:spacing w:val="-5"/>
        </w:rPr>
        <w:t xml:space="preserve"> </w:t>
      </w:r>
      <w:r w:rsidRPr="00BC44B3">
        <w:t>and</w:t>
      </w:r>
      <w:r w:rsidRPr="00BC44B3">
        <w:rPr>
          <w:spacing w:val="-3"/>
        </w:rPr>
        <w:t xml:space="preserve"> </w:t>
      </w:r>
      <w:r w:rsidRPr="00BC44B3">
        <w:t>non-local</w:t>
      </w:r>
      <w:r w:rsidRPr="00BC44B3">
        <w:rPr>
          <w:spacing w:val="-2"/>
        </w:rPr>
        <w:t xml:space="preserve"> </w:t>
      </w:r>
      <w:r w:rsidRPr="00BC44B3">
        <w:t>means</w:t>
      </w:r>
      <w:r w:rsidRPr="00BC44B3">
        <w:rPr>
          <w:spacing w:val="-1"/>
        </w:rPr>
        <w:t xml:space="preserve"> </w:t>
      </w:r>
      <w:r w:rsidRPr="00BC44B3">
        <w:t>filtering,’’</w:t>
      </w:r>
      <w:r w:rsidRPr="00BC44B3">
        <w:rPr>
          <w:spacing w:val="-5"/>
        </w:rPr>
        <w:t xml:space="preserve"> </w:t>
      </w:r>
      <w:r w:rsidRPr="00BC44B3">
        <w:t>Signal</w:t>
      </w:r>
      <w:r w:rsidRPr="00BC44B3">
        <w:rPr>
          <w:spacing w:val="-11"/>
        </w:rPr>
        <w:t xml:space="preserve"> </w:t>
      </w:r>
      <w:r w:rsidRPr="00BC44B3">
        <w:t>Process.,</w:t>
      </w:r>
      <w:r w:rsidRPr="00BC44B3">
        <w:rPr>
          <w:spacing w:val="-1"/>
        </w:rPr>
        <w:t xml:space="preserve"> </w:t>
      </w:r>
      <w:r w:rsidRPr="00BC44B3">
        <w:t>vol.</w:t>
      </w:r>
      <w:r w:rsidRPr="00BC44B3">
        <w:rPr>
          <w:spacing w:val="-1"/>
        </w:rPr>
        <w:t xml:space="preserve"> </w:t>
      </w:r>
      <w:r w:rsidRPr="00BC44B3">
        <w:t>138,</w:t>
      </w:r>
      <w:r w:rsidRPr="00BC44B3">
        <w:rPr>
          <w:spacing w:val="-58"/>
        </w:rPr>
        <w:t xml:space="preserve"> </w:t>
      </w:r>
      <w:r w:rsidRPr="00BC44B3">
        <w:t>pp.</w:t>
      </w:r>
      <w:r w:rsidRPr="00BC44B3">
        <w:rPr>
          <w:spacing w:val="3"/>
        </w:rPr>
        <w:t xml:space="preserve"> </w:t>
      </w:r>
      <w:r w:rsidRPr="00BC44B3">
        <w:t>71–85,</w:t>
      </w:r>
      <w:r w:rsidRPr="00BC44B3">
        <w:rPr>
          <w:spacing w:val="4"/>
        </w:rPr>
        <w:t xml:space="preserve"> </w:t>
      </w:r>
      <w:r w:rsidRPr="00BC44B3">
        <w:t>Sep.</w:t>
      </w:r>
      <w:r w:rsidRPr="00BC44B3">
        <w:rPr>
          <w:spacing w:val="4"/>
        </w:rPr>
        <w:t xml:space="preserve"> </w:t>
      </w:r>
      <w:r w:rsidRPr="00BC44B3">
        <w:t>2017.</w:t>
      </w:r>
    </w:p>
    <w:p w:rsidR="0012739C" w:rsidRPr="00BC44B3" w:rsidRDefault="0012739C" w:rsidP="00BC44B3">
      <w:pPr>
        <w:pStyle w:val="ListParagraph"/>
        <w:numPr>
          <w:ilvl w:val="0"/>
          <w:numId w:val="3"/>
        </w:numPr>
        <w:tabs>
          <w:tab w:val="left" w:pos="1209"/>
        </w:tabs>
        <w:spacing w:line="360" w:lineRule="auto"/>
        <w:ind w:left="0" w:firstLine="0"/>
        <w:jc w:val="both"/>
      </w:pPr>
      <w:r w:rsidRPr="00BC44B3">
        <w:t xml:space="preserve">B. </w:t>
      </w:r>
      <w:proofErr w:type="spellStart"/>
      <w:r w:rsidRPr="00BC44B3">
        <w:t>Meher</w:t>
      </w:r>
      <w:proofErr w:type="spellEnd"/>
      <w:r w:rsidRPr="00BC44B3">
        <w:t xml:space="preserve">, S. </w:t>
      </w:r>
      <w:proofErr w:type="spellStart"/>
      <w:r w:rsidRPr="00BC44B3">
        <w:t>Agrawal</w:t>
      </w:r>
      <w:proofErr w:type="spellEnd"/>
      <w:r w:rsidRPr="00BC44B3">
        <w:t>, R. Panda, and A. Abraham, ‘‘A survey on region-based</w:t>
      </w:r>
      <w:r w:rsidRPr="00BC44B3">
        <w:rPr>
          <w:spacing w:val="1"/>
        </w:rPr>
        <w:t xml:space="preserve"> </w:t>
      </w:r>
      <w:r w:rsidRPr="00BC44B3">
        <w:t>image</w:t>
      </w:r>
      <w:r w:rsidRPr="00BC44B3">
        <w:rPr>
          <w:spacing w:val="4"/>
        </w:rPr>
        <w:t xml:space="preserve"> </w:t>
      </w:r>
      <w:r w:rsidRPr="00BC44B3">
        <w:t>fusion</w:t>
      </w:r>
      <w:r w:rsidRPr="00BC44B3">
        <w:rPr>
          <w:spacing w:val="1"/>
        </w:rPr>
        <w:t xml:space="preserve"> </w:t>
      </w:r>
      <w:r w:rsidRPr="00BC44B3">
        <w:t>methods,’’</w:t>
      </w:r>
      <w:r w:rsidRPr="00BC44B3">
        <w:rPr>
          <w:spacing w:val="-2"/>
        </w:rPr>
        <w:t xml:space="preserve"> </w:t>
      </w:r>
      <w:r w:rsidRPr="00BC44B3">
        <w:t>Inf.</w:t>
      </w:r>
      <w:r w:rsidRPr="00BC44B3">
        <w:rPr>
          <w:spacing w:val="3"/>
        </w:rPr>
        <w:t xml:space="preserve"> </w:t>
      </w:r>
      <w:r w:rsidRPr="00BC44B3">
        <w:t>Fusion,</w:t>
      </w:r>
      <w:r w:rsidRPr="00BC44B3">
        <w:rPr>
          <w:spacing w:val="3"/>
        </w:rPr>
        <w:t xml:space="preserve"> </w:t>
      </w:r>
      <w:r w:rsidRPr="00BC44B3">
        <w:t>vol.</w:t>
      </w:r>
      <w:r w:rsidRPr="00BC44B3">
        <w:rPr>
          <w:spacing w:val="3"/>
        </w:rPr>
        <w:t xml:space="preserve"> </w:t>
      </w:r>
      <w:r w:rsidRPr="00BC44B3">
        <w:t>48,</w:t>
      </w:r>
      <w:r w:rsidRPr="00BC44B3">
        <w:rPr>
          <w:spacing w:val="3"/>
        </w:rPr>
        <w:t xml:space="preserve"> </w:t>
      </w:r>
      <w:r w:rsidRPr="00BC44B3">
        <w:t>pp.</w:t>
      </w:r>
      <w:r w:rsidRPr="00BC44B3">
        <w:rPr>
          <w:spacing w:val="-2"/>
        </w:rPr>
        <w:t xml:space="preserve"> </w:t>
      </w:r>
      <w:r w:rsidRPr="00BC44B3">
        <w:t>119–132,</w:t>
      </w:r>
      <w:r w:rsidRPr="00BC44B3">
        <w:rPr>
          <w:spacing w:val="3"/>
        </w:rPr>
        <w:t xml:space="preserve"> </w:t>
      </w:r>
      <w:r w:rsidRPr="00BC44B3">
        <w:t>Aug.</w:t>
      </w:r>
      <w:r w:rsidRPr="00BC44B3">
        <w:rPr>
          <w:spacing w:val="3"/>
        </w:rPr>
        <w:t xml:space="preserve"> </w:t>
      </w:r>
      <w:r w:rsidRPr="00BC44B3">
        <w:t>2019.</w:t>
      </w:r>
    </w:p>
    <w:p w:rsidR="0012739C" w:rsidRPr="0012739C" w:rsidRDefault="0012739C" w:rsidP="0012739C">
      <w:pPr>
        <w:pStyle w:val="BodyText"/>
        <w:spacing w:line="360" w:lineRule="auto"/>
        <w:ind w:firstLine="619"/>
        <w:jc w:val="both"/>
        <w:rPr>
          <w:sz w:val="22"/>
          <w:szCs w:val="22"/>
        </w:rPr>
      </w:pPr>
    </w:p>
    <w:p w:rsidR="0012739C" w:rsidRPr="0012739C" w:rsidRDefault="0012739C" w:rsidP="0012739C">
      <w:pPr>
        <w:spacing w:before="90"/>
        <w:jc w:val="both"/>
        <w:rPr>
          <w:rFonts w:ascii="Times New Roman" w:hAnsi="Times New Roman" w:cs="Times New Roman"/>
        </w:rPr>
      </w:pPr>
    </w:p>
    <w:p w:rsidR="0012739C" w:rsidRPr="0012739C" w:rsidRDefault="0012739C" w:rsidP="0012739C">
      <w:pPr>
        <w:pStyle w:val="BodyText"/>
        <w:spacing w:before="123" w:line="276" w:lineRule="auto"/>
        <w:jc w:val="both"/>
        <w:rPr>
          <w:w w:val="115"/>
          <w:sz w:val="22"/>
          <w:szCs w:val="22"/>
        </w:rPr>
      </w:pPr>
    </w:p>
    <w:p w:rsidR="0012739C" w:rsidRPr="0012739C" w:rsidRDefault="0012739C" w:rsidP="0012739C">
      <w:pPr>
        <w:pStyle w:val="BodyText"/>
        <w:spacing w:before="123" w:line="276" w:lineRule="auto"/>
        <w:jc w:val="both"/>
        <w:rPr>
          <w:w w:val="115"/>
          <w:sz w:val="22"/>
          <w:szCs w:val="22"/>
        </w:rPr>
      </w:pPr>
    </w:p>
    <w:p w:rsidR="00862EC3" w:rsidRPr="0012739C" w:rsidRDefault="00862EC3" w:rsidP="0012739C">
      <w:pPr>
        <w:jc w:val="both"/>
        <w:rPr>
          <w:rFonts w:ascii="Times New Roman" w:hAnsi="Times New Roman" w:cs="Times New Roman"/>
        </w:rPr>
      </w:pPr>
    </w:p>
    <w:sectPr w:rsidR="00862EC3" w:rsidRPr="0012739C" w:rsidSect="00BF6B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33DF8"/>
    <w:multiLevelType w:val="hybridMultilevel"/>
    <w:tmpl w:val="6062E8F8"/>
    <w:lvl w:ilvl="0" w:tplc="0350872A">
      <w:start w:val="5"/>
      <w:numFmt w:val="decimal"/>
      <w:lvlText w:val="%1"/>
      <w:lvlJc w:val="left"/>
      <w:pPr>
        <w:ind w:left="901" w:hanging="413"/>
        <w:jc w:val="left"/>
      </w:pPr>
      <w:rPr>
        <w:rFonts w:hint="default"/>
        <w:lang w:val="en-US" w:eastAsia="en-US" w:bidi="ar-SA"/>
      </w:rPr>
    </w:lvl>
    <w:lvl w:ilvl="1" w:tplc="FC2A8272">
      <w:numFmt w:val="none"/>
      <w:lvlText w:val=""/>
      <w:lvlJc w:val="left"/>
      <w:pPr>
        <w:tabs>
          <w:tab w:val="num" w:pos="360"/>
        </w:tabs>
      </w:pPr>
    </w:lvl>
    <w:lvl w:ilvl="2" w:tplc="CCD6BB76">
      <w:numFmt w:val="bullet"/>
      <w:lvlText w:val="•"/>
      <w:lvlJc w:val="left"/>
      <w:pPr>
        <w:ind w:left="2613" w:hanging="413"/>
      </w:pPr>
      <w:rPr>
        <w:rFonts w:hint="default"/>
        <w:lang w:val="en-US" w:eastAsia="en-US" w:bidi="ar-SA"/>
      </w:rPr>
    </w:lvl>
    <w:lvl w:ilvl="3" w:tplc="4962BBF2">
      <w:numFmt w:val="bullet"/>
      <w:lvlText w:val="•"/>
      <w:lvlJc w:val="left"/>
      <w:pPr>
        <w:ind w:left="3470" w:hanging="413"/>
      </w:pPr>
      <w:rPr>
        <w:rFonts w:hint="default"/>
        <w:lang w:val="en-US" w:eastAsia="en-US" w:bidi="ar-SA"/>
      </w:rPr>
    </w:lvl>
    <w:lvl w:ilvl="4" w:tplc="B9B01B6C">
      <w:numFmt w:val="bullet"/>
      <w:lvlText w:val="•"/>
      <w:lvlJc w:val="left"/>
      <w:pPr>
        <w:ind w:left="4327" w:hanging="413"/>
      </w:pPr>
      <w:rPr>
        <w:rFonts w:hint="default"/>
        <w:lang w:val="en-US" w:eastAsia="en-US" w:bidi="ar-SA"/>
      </w:rPr>
    </w:lvl>
    <w:lvl w:ilvl="5" w:tplc="41E8F0E2">
      <w:numFmt w:val="bullet"/>
      <w:lvlText w:val="•"/>
      <w:lvlJc w:val="left"/>
      <w:pPr>
        <w:ind w:left="5184" w:hanging="413"/>
      </w:pPr>
      <w:rPr>
        <w:rFonts w:hint="default"/>
        <w:lang w:val="en-US" w:eastAsia="en-US" w:bidi="ar-SA"/>
      </w:rPr>
    </w:lvl>
    <w:lvl w:ilvl="6" w:tplc="A798E1D2">
      <w:numFmt w:val="bullet"/>
      <w:lvlText w:val="•"/>
      <w:lvlJc w:val="left"/>
      <w:pPr>
        <w:ind w:left="6040" w:hanging="413"/>
      </w:pPr>
      <w:rPr>
        <w:rFonts w:hint="default"/>
        <w:lang w:val="en-US" w:eastAsia="en-US" w:bidi="ar-SA"/>
      </w:rPr>
    </w:lvl>
    <w:lvl w:ilvl="7" w:tplc="EE5A8FB0">
      <w:numFmt w:val="bullet"/>
      <w:lvlText w:val="•"/>
      <w:lvlJc w:val="left"/>
      <w:pPr>
        <w:ind w:left="6897" w:hanging="413"/>
      </w:pPr>
      <w:rPr>
        <w:rFonts w:hint="default"/>
        <w:lang w:val="en-US" w:eastAsia="en-US" w:bidi="ar-SA"/>
      </w:rPr>
    </w:lvl>
    <w:lvl w:ilvl="8" w:tplc="DAB00E78">
      <w:numFmt w:val="bullet"/>
      <w:lvlText w:val="•"/>
      <w:lvlJc w:val="left"/>
      <w:pPr>
        <w:ind w:left="7754" w:hanging="413"/>
      </w:pPr>
      <w:rPr>
        <w:rFonts w:hint="default"/>
        <w:lang w:val="en-US" w:eastAsia="en-US" w:bidi="ar-SA"/>
      </w:rPr>
    </w:lvl>
  </w:abstractNum>
  <w:abstractNum w:abstractNumId="1">
    <w:nsid w:val="6494468C"/>
    <w:multiLevelType w:val="hybridMultilevel"/>
    <w:tmpl w:val="4EDCBE1E"/>
    <w:lvl w:ilvl="0" w:tplc="1EBC9494">
      <w:start w:val="4"/>
      <w:numFmt w:val="decimal"/>
      <w:lvlText w:val="%1"/>
      <w:lvlJc w:val="left"/>
      <w:pPr>
        <w:ind w:left="1141" w:hanging="552"/>
        <w:jc w:val="left"/>
      </w:pPr>
      <w:rPr>
        <w:rFonts w:hint="default"/>
        <w:lang w:val="en-US" w:eastAsia="en-US" w:bidi="ar-SA"/>
      </w:rPr>
    </w:lvl>
    <w:lvl w:ilvl="1" w:tplc="7BB44B8C">
      <w:numFmt w:val="none"/>
      <w:lvlText w:val=""/>
      <w:lvlJc w:val="left"/>
      <w:pPr>
        <w:tabs>
          <w:tab w:val="num" w:pos="360"/>
        </w:tabs>
      </w:pPr>
    </w:lvl>
    <w:lvl w:ilvl="2" w:tplc="969C70D0">
      <w:numFmt w:val="none"/>
      <w:lvlText w:val=""/>
      <w:lvlJc w:val="left"/>
      <w:pPr>
        <w:tabs>
          <w:tab w:val="num" w:pos="360"/>
        </w:tabs>
      </w:pPr>
    </w:lvl>
    <w:lvl w:ilvl="3" w:tplc="4E8A6D72">
      <w:numFmt w:val="bullet"/>
      <w:lvlText w:val="•"/>
      <w:lvlJc w:val="left"/>
      <w:pPr>
        <w:ind w:left="1280" w:hanging="629"/>
      </w:pPr>
      <w:rPr>
        <w:rFonts w:hint="default"/>
        <w:lang w:val="en-US" w:eastAsia="en-US" w:bidi="ar-SA"/>
      </w:rPr>
    </w:lvl>
    <w:lvl w:ilvl="4" w:tplc="31A29EA0">
      <w:numFmt w:val="bullet"/>
      <w:lvlText w:val="•"/>
      <w:lvlJc w:val="left"/>
      <w:pPr>
        <w:ind w:left="1300" w:hanging="629"/>
      </w:pPr>
      <w:rPr>
        <w:rFonts w:hint="default"/>
        <w:lang w:val="en-US" w:eastAsia="en-US" w:bidi="ar-SA"/>
      </w:rPr>
    </w:lvl>
    <w:lvl w:ilvl="5" w:tplc="C8BA0B80">
      <w:numFmt w:val="bullet"/>
      <w:lvlText w:val="•"/>
      <w:lvlJc w:val="left"/>
      <w:pPr>
        <w:ind w:left="1540" w:hanging="629"/>
      </w:pPr>
      <w:rPr>
        <w:rFonts w:hint="default"/>
        <w:lang w:val="en-US" w:eastAsia="en-US" w:bidi="ar-SA"/>
      </w:rPr>
    </w:lvl>
    <w:lvl w:ilvl="6" w:tplc="B27CC960">
      <w:numFmt w:val="bullet"/>
      <w:lvlText w:val="•"/>
      <w:lvlJc w:val="left"/>
      <w:pPr>
        <w:ind w:left="3125" w:hanging="629"/>
      </w:pPr>
      <w:rPr>
        <w:rFonts w:hint="default"/>
        <w:lang w:val="en-US" w:eastAsia="en-US" w:bidi="ar-SA"/>
      </w:rPr>
    </w:lvl>
    <w:lvl w:ilvl="7" w:tplc="F1DAC62C">
      <w:numFmt w:val="bullet"/>
      <w:lvlText w:val="•"/>
      <w:lvlJc w:val="left"/>
      <w:pPr>
        <w:ind w:left="4711" w:hanging="629"/>
      </w:pPr>
      <w:rPr>
        <w:rFonts w:hint="default"/>
        <w:lang w:val="en-US" w:eastAsia="en-US" w:bidi="ar-SA"/>
      </w:rPr>
    </w:lvl>
    <w:lvl w:ilvl="8" w:tplc="FD507E08">
      <w:numFmt w:val="bullet"/>
      <w:lvlText w:val="•"/>
      <w:lvlJc w:val="left"/>
      <w:pPr>
        <w:ind w:left="6296" w:hanging="629"/>
      </w:pPr>
      <w:rPr>
        <w:rFonts w:hint="default"/>
        <w:lang w:val="en-US" w:eastAsia="en-US" w:bidi="ar-SA"/>
      </w:rPr>
    </w:lvl>
  </w:abstractNum>
  <w:abstractNum w:abstractNumId="2">
    <w:nsid w:val="79E7714C"/>
    <w:multiLevelType w:val="hybridMultilevel"/>
    <w:tmpl w:val="D4927BE6"/>
    <w:lvl w:ilvl="0" w:tplc="ADF8B286">
      <w:start w:val="1"/>
      <w:numFmt w:val="decimal"/>
      <w:lvlText w:val="[%1]"/>
      <w:lvlJc w:val="left"/>
      <w:pPr>
        <w:ind w:left="371" w:hanging="371"/>
        <w:jc w:val="right"/>
      </w:pPr>
      <w:rPr>
        <w:rFonts w:hint="default"/>
        <w:spacing w:val="-1"/>
        <w:w w:val="96"/>
        <w:lang w:val="en-US" w:eastAsia="en-US" w:bidi="ar-SA"/>
      </w:rPr>
    </w:lvl>
    <w:lvl w:ilvl="1" w:tplc="6F768FDE">
      <w:numFmt w:val="bullet"/>
      <w:lvlText w:val="•"/>
      <w:lvlJc w:val="left"/>
      <w:pPr>
        <w:ind w:left="1378" w:hanging="371"/>
      </w:pPr>
      <w:rPr>
        <w:rFonts w:hint="default"/>
        <w:lang w:val="en-US" w:eastAsia="en-US" w:bidi="ar-SA"/>
      </w:rPr>
    </w:lvl>
    <w:lvl w:ilvl="2" w:tplc="B7167336">
      <w:numFmt w:val="bullet"/>
      <w:lvlText w:val="•"/>
      <w:lvlJc w:val="left"/>
      <w:pPr>
        <w:ind w:left="2277" w:hanging="371"/>
      </w:pPr>
      <w:rPr>
        <w:rFonts w:hint="default"/>
        <w:lang w:val="en-US" w:eastAsia="en-US" w:bidi="ar-SA"/>
      </w:rPr>
    </w:lvl>
    <w:lvl w:ilvl="3" w:tplc="8116C6CC">
      <w:numFmt w:val="bullet"/>
      <w:lvlText w:val="•"/>
      <w:lvlJc w:val="left"/>
      <w:pPr>
        <w:ind w:left="3176" w:hanging="371"/>
      </w:pPr>
      <w:rPr>
        <w:rFonts w:hint="default"/>
        <w:lang w:val="en-US" w:eastAsia="en-US" w:bidi="ar-SA"/>
      </w:rPr>
    </w:lvl>
    <w:lvl w:ilvl="4" w:tplc="0C705F7E">
      <w:numFmt w:val="bullet"/>
      <w:lvlText w:val="•"/>
      <w:lvlJc w:val="left"/>
      <w:pPr>
        <w:ind w:left="4075" w:hanging="371"/>
      </w:pPr>
      <w:rPr>
        <w:rFonts w:hint="default"/>
        <w:lang w:val="en-US" w:eastAsia="en-US" w:bidi="ar-SA"/>
      </w:rPr>
    </w:lvl>
    <w:lvl w:ilvl="5" w:tplc="C6BA7CAA">
      <w:numFmt w:val="bullet"/>
      <w:lvlText w:val="•"/>
      <w:lvlJc w:val="left"/>
      <w:pPr>
        <w:ind w:left="4974" w:hanging="371"/>
      </w:pPr>
      <w:rPr>
        <w:rFonts w:hint="default"/>
        <w:lang w:val="en-US" w:eastAsia="en-US" w:bidi="ar-SA"/>
      </w:rPr>
    </w:lvl>
    <w:lvl w:ilvl="6" w:tplc="E28C97E8">
      <w:numFmt w:val="bullet"/>
      <w:lvlText w:val="•"/>
      <w:lvlJc w:val="left"/>
      <w:pPr>
        <w:ind w:left="5872" w:hanging="371"/>
      </w:pPr>
      <w:rPr>
        <w:rFonts w:hint="default"/>
        <w:lang w:val="en-US" w:eastAsia="en-US" w:bidi="ar-SA"/>
      </w:rPr>
    </w:lvl>
    <w:lvl w:ilvl="7" w:tplc="2BEC7328">
      <w:numFmt w:val="bullet"/>
      <w:lvlText w:val="•"/>
      <w:lvlJc w:val="left"/>
      <w:pPr>
        <w:ind w:left="6771" w:hanging="371"/>
      </w:pPr>
      <w:rPr>
        <w:rFonts w:hint="default"/>
        <w:lang w:val="en-US" w:eastAsia="en-US" w:bidi="ar-SA"/>
      </w:rPr>
    </w:lvl>
    <w:lvl w:ilvl="8" w:tplc="6092382C">
      <w:numFmt w:val="bullet"/>
      <w:lvlText w:val="•"/>
      <w:lvlJc w:val="left"/>
      <w:pPr>
        <w:ind w:left="7670" w:hanging="37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1925A7"/>
    <w:rsid w:val="000E32E3"/>
    <w:rsid w:val="0012739C"/>
    <w:rsid w:val="001925A7"/>
    <w:rsid w:val="003D276D"/>
    <w:rsid w:val="005C3572"/>
    <w:rsid w:val="00862EC3"/>
    <w:rsid w:val="00BC44B3"/>
    <w:rsid w:val="00BF6B92"/>
    <w:rsid w:val="00CC46A0"/>
    <w:rsid w:val="00E57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2"/>
  </w:style>
  <w:style w:type="paragraph" w:styleId="Heading1">
    <w:name w:val="heading 1"/>
    <w:basedOn w:val="Normal"/>
    <w:next w:val="Normal"/>
    <w:link w:val="Heading1Char"/>
    <w:uiPriority w:val="9"/>
    <w:qFormat/>
    <w:rsid w:val="001273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62EC3"/>
    <w:pPr>
      <w:widowControl w:val="0"/>
      <w:autoSpaceDE w:val="0"/>
      <w:autoSpaceDN w:val="0"/>
      <w:spacing w:after="0" w:line="240" w:lineRule="auto"/>
      <w:ind w:left="1150" w:hanging="562"/>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127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A7"/>
    <w:rPr>
      <w:rFonts w:ascii="Tahoma" w:hAnsi="Tahoma" w:cs="Tahoma"/>
      <w:sz w:val="16"/>
      <w:szCs w:val="16"/>
    </w:rPr>
  </w:style>
  <w:style w:type="character" w:customStyle="1" w:styleId="Heading2Char">
    <w:name w:val="Heading 2 Char"/>
    <w:basedOn w:val="DefaultParagraphFont"/>
    <w:link w:val="Heading2"/>
    <w:uiPriority w:val="1"/>
    <w:rsid w:val="00862EC3"/>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862E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2EC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62EC3"/>
    <w:pPr>
      <w:widowControl w:val="0"/>
      <w:autoSpaceDE w:val="0"/>
      <w:autoSpaceDN w:val="0"/>
      <w:spacing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2739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2739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12739C"/>
    <w:pPr>
      <w:widowControl w:val="0"/>
      <w:autoSpaceDE w:val="0"/>
      <w:autoSpaceDN w:val="0"/>
      <w:spacing w:after="0" w:line="240" w:lineRule="auto"/>
      <w:ind w:left="488" w:hanging="36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89BF-594E-4DD6-81F0-C0B09042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swethanageswarareddy</dc:creator>
  <cp:lastModifiedBy>swethanageswarareddy</cp:lastModifiedBy>
  <cp:revision>6</cp:revision>
  <dcterms:created xsi:type="dcterms:W3CDTF">2022-08-11T06:53:00Z</dcterms:created>
  <dcterms:modified xsi:type="dcterms:W3CDTF">2022-08-12T05:09:00Z</dcterms:modified>
</cp:coreProperties>
</file>